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D63E" w14:textId="77777777" w:rsidR="00690AAC" w:rsidRPr="0080721C" w:rsidRDefault="00690AAC" w:rsidP="00690AAC">
      <w:pPr>
        <w:ind w:right="89"/>
        <w:rPr>
          <w:rFonts w:ascii="Arial" w:hAnsi="Arial" w:cs="Arial"/>
          <w:lang w:val="en-GB"/>
        </w:rPr>
      </w:pPr>
    </w:p>
    <w:p w14:paraId="4CB7D480" w14:textId="77777777" w:rsidR="00690AAC" w:rsidRPr="0080721C" w:rsidRDefault="00690AAC" w:rsidP="00690AAC">
      <w:pPr>
        <w:ind w:right="89"/>
        <w:jc w:val="center"/>
        <w:rPr>
          <w:rFonts w:ascii="Arial" w:hAnsi="Arial" w:cs="Arial"/>
          <w:lang w:val="en-GB"/>
        </w:rPr>
      </w:pPr>
    </w:p>
    <w:p w14:paraId="0E275363" w14:textId="77777777" w:rsidR="00545D7B" w:rsidRPr="00D4393D" w:rsidRDefault="00545D7B" w:rsidP="00545D7B">
      <w:pPr>
        <w:rPr>
          <w:rFonts w:ascii="Arial" w:hAnsi="Arial" w:cs="Arial"/>
          <w:lang w:val="en-GB"/>
        </w:rPr>
      </w:pPr>
      <w:r w:rsidRPr="00D4393D">
        <w:rPr>
          <w:rFonts w:ascii="Arial" w:hAnsi="Arial" w:cs="Arial"/>
          <w:lang w:val="en-GB"/>
        </w:rPr>
        <w:t xml:space="preserve">       </w:t>
      </w:r>
    </w:p>
    <w:p w14:paraId="15B6BEE8" w14:textId="77777777" w:rsidR="00545D7B" w:rsidRPr="00D4393D" w:rsidRDefault="00545D7B" w:rsidP="00545D7B">
      <w:pPr>
        <w:rPr>
          <w:rFonts w:ascii="Arial" w:hAnsi="Arial" w:cs="Arial"/>
          <w:lang w:val="en-GB"/>
        </w:rPr>
      </w:pPr>
      <w:r w:rsidRPr="00D4393D">
        <w:rPr>
          <w:rFonts w:ascii="Arial" w:hAnsi="Arial" w:cs="Arial"/>
          <w:lang w:val="en-GB"/>
        </w:rPr>
        <w:t xml:space="preserve">                      </w:t>
      </w:r>
      <w:r>
        <w:rPr>
          <w:rFonts w:ascii="Arial" w:hAnsi="Arial" w:cs="Arial"/>
          <w:lang w:val="en-GB"/>
        </w:rPr>
        <w:t xml:space="preserve">   </w:t>
      </w:r>
      <w:r w:rsidRPr="00D4393D">
        <w:rPr>
          <w:rFonts w:ascii="Arial" w:hAnsi="Arial" w:cs="Arial"/>
          <w:lang w:val="en-GB"/>
        </w:rPr>
        <w:t xml:space="preserve">      </w:t>
      </w:r>
      <w:r w:rsidRPr="00D4393D">
        <w:rPr>
          <w:rFonts w:ascii="Arial" w:hAnsi="Arial" w:cs="Arial"/>
          <w:noProof/>
        </w:rPr>
        <w:drawing>
          <wp:inline distT="0" distB="0" distL="0" distR="0" wp14:anchorId="03AD19FB" wp14:editId="7D75B3B3">
            <wp:extent cx="410521" cy="542290"/>
            <wp:effectExtent l="0" t="0" r="8890" b="0"/>
            <wp:docPr id="316" name="Slika 316" descr="C:\Users\Pročelnik\AppData\Local\Microsoft\Windows\INetCacheContent.Word\grb_republike_hrvats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čelnik\AppData\Local\Microsoft\Windows\INetCacheContent.Word\grb_republike_hrvatsk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6" cy="5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93D">
        <w:rPr>
          <w:rFonts w:ascii="Arial" w:hAnsi="Arial" w:cs="Arial"/>
          <w:lang w:val="en-GB"/>
        </w:rPr>
        <w:t xml:space="preserve">       </w:t>
      </w:r>
    </w:p>
    <w:p w14:paraId="1EC677C4" w14:textId="77777777" w:rsidR="00545D7B" w:rsidRPr="00D4393D" w:rsidRDefault="00545D7B" w:rsidP="00545D7B">
      <w:pPr>
        <w:tabs>
          <w:tab w:val="left" w:pos="3686"/>
        </w:tabs>
        <w:ind w:right="11287"/>
        <w:jc w:val="center"/>
        <w:rPr>
          <w:rFonts w:ascii="Arial" w:hAnsi="Arial" w:cs="Arial"/>
          <w:b/>
          <w:lang w:val="en-GB"/>
        </w:rPr>
      </w:pPr>
      <w:r w:rsidRPr="00D4393D">
        <w:rPr>
          <w:rFonts w:ascii="Arial" w:hAnsi="Arial" w:cs="Arial"/>
          <w:b/>
          <w:lang w:val="en-GB"/>
        </w:rPr>
        <w:t>REPUBLIKA HRVATSKA</w:t>
      </w:r>
    </w:p>
    <w:p w14:paraId="3EED577F" w14:textId="673F913B" w:rsidR="00545D7B" w:rsidRPr="00D4393D" w:rsidRDefault="00545D7B" w:rsidP="00545D7B">
      <w:pPr>
        <w:tabs>
          <w:tab w:val="left" w:pos="6248"/>
        </w:tabs>
        <w:ind w:right="10862"/>
        <w:jc w:val="center"/>
        <w:rPr>
          <w:rFonts w:ascii="Arial" w:hAnsi="Arial" w:cs="Arial"/>
          <w:b/>
          <w:bCs/>
          <w:lang w:val="en-GB"/>
        </w:rPr>
      </w:pPr>
      <w:r w:rsidRPr="00D4393D">
        <w:rPr>
          <w:rFonts w:ascii="Arial" w:hAnsi="Arial" w:cs="Arial"/>
          <w:b/>
          <w:bCs/>
          <w:lang w:val="en-GB"/>
        </w:rPr>
        <w:t>BJELOVARSKO-BILOGORSKA ŽUPANIJA</w:t>
      </w:r>
    </w:p>
    <w:p w14:paraId="32426CF1" w14:textId="0CB37607" w:rsidR="00545D7B" w:rsidRPr="00D4393D" w:rsidRDefault="00545D7B" w:rsidP="00545D7B">
      <w:pPr>
        <w:tabs>
          <w:tab w:val="left" w:pos="3402"/>
          <w:tab w:val="left" w:pos="6248"/>
        </w:tabs>
        <w:ind w:right="11429"/>
        <w:jc w:val="center"/>
        <w:rPr>
          <w:rFonts w:ascii="Arial" w:hAnsi="Arial" w:cs="Arial"/>
          <w:b/>
          <w:bCs/>
          <w:lang w:val="en-GB"/>
        </w:rPr>
      </w:pPr>
      <w:r w:rsidRPr="00D4393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4ADE683A" wp14:editId="55BDAECA">
            <wp:simplePos x="0" y="0"/>
            <wp:positionH relativeFrom="margin">
              <wp:posOffset>540385</wp:posOffset>
            </wp:positionH>
            <wp:positionV relativeFrom="paragraph">
              <wp:posOffset>17097</wp:posOffset>
            </wp:positionV>
            <wp:extent cx="213814" cy="276225"/>
            <wp:effectExtent l="0" t="0" r="0" b="0"/>
            <wp:wrapNone/>
            <wp:docPr id="317" name="Slika 317" descr="C:\Users\Pročelnik\AppData\Local\Microsoft\Windows\INetCacheContent.Word\grb n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očelnik\AppData\Local\Microsoft\Windows\INetCacheContent.Word\grb nov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4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D7B">
        <w:rPr>
          <w:rFonts w:ascii="Arial" w:hAnsi="Arial" w:cs="Arial"/>
          <w:b/>
          <w:bCs/>
          <w:lang w:val="en-GB"/>
        </w:rPr>
        <w:t>OPĆINA NOVA RAČA</w:t>
      </w:r>
    </w:p>
    <w:p w14:paraId="395A302B" w14:textId="77777777" w:rsidR="00545D7B" w:rsidRPr="00545D7B" w:rsidRDefault="00545D7B" w:rsidP="00545D7B">
      <w:pPr>
        <w:keepNext/>
        <w:ind w:right="11429"/>
        <w:jc w:val="center"/>
        <w:outlineLvl w:val="5"/>
        <w:rPr>
          <w:rFonts w:ascii="Arial" w:hAnsi="Arial" w:cs="Arial"/>
          <w:b/>
          <w:bCs/>
          <w:color w:val="000000"/>
          <w:lang w:val="en-GB"/>
        </w:rPr>
      </w:pPr>
      <w:r w:rsidRPr="00545D7B">
        <w:rPr>
          <w:rFonts w:ascii="Arial" w:hAnsi="Arial" w:cs="Arial"/>
          <w:b/>
          <w:bCs/>
          <w:color w:val="000000"/>
          <w:lang w:val="en-GB"/>
        </w:rPr>
        <w:t>OPĆINSKO VIJEĆE</w:t>
      </w:r>
    </w:p>
    <w:p w14:paraId="53F6BA8F" w14:textId="77777777" w:rsidR="00545D7B" w:rsidRPr="00545D7B" w:rsidRDefault="00545D7B" w:rsidP="00545D7B">
      <w:pPr>
        <w:rPr>
          <w:rFonts w:ascii="Arial" w:hAnsi="Arial" w:cs="Arial"/>
          <w:lang w:val="en-GB"/>
        </w:rPr>
      </w:pPr>
    </w:p>
    <w:p w14:paraId="3B5FF117" w14:textId="77777777" w:rsidR="00545D7B" w:rsidRPr="00545D7B" w:rsidRDefault="00545D7B" w:rsidP="00545D7B">
      <w:pPr>
        <w:rPr>
          <w:rFonts w:ascii="Arial" w:hAnsi="Arial" w:cs="Arial"/>
          <w:b/>
          <w:bCs/>
          <w:lang w:val="en-GB"/>
        </w:rPr>
      </w:pPr>
    </w:p>
    <w:p w14:paraId="68FB301F" w14:textId="077203C9" w:rsidR="00BC5D2C" w:rsidRDefault="00545D7B" w:rsidP="00545D7B">
      <w:pPr>
        <w:jc w:val="both"/>
        <w:rPr>
          <w:rFonts w:ascii="Arial" w:hAnsi="Arial" w:cs="Arial"/>
          <w:lang w:val="en-GB"/>
        </w:rPr>
      </w:pPr>
      <w:r w:rsidRPr="00545D7B">
        <w:rPr>
          <w:rFonts w:ascii="Arial" w:hAnsi="Arial" w:cs="Arial"/>
          <w:lang w:val="en-GB"/>
        </w:rPr>
        <w:tab/>
      </w:r>
      <w:r w:rsidR="00BC5D2C">
        <w:rPr>
          <w:rFonts w:ascii="Arial" w:hAnsi="Arial" w:cs="Arial"/>
          <w:lang w:val="en-GB"/>
        </w:rPr>
        <w:tab/>
      </w:r>
      <w:r w:rsidRPr="00545D7B">
        <w:rPr>
          <w:rFonts w:ascii="Arial" w:hAnsi="Arial" w:cs="Arial"/>
          <w:lang w:val="en-GB"/>
        </w:rPr>
        <w:t xml:space="preserve">Na </w:t>
      </w:r>
      <w:proofErr w:type="spellStart"/>
      <w:r w:rsidRPr="00545D7B">
        <w:rPr>
          <w:rFonts w:ascii="Arial" w:hAnsi="Arial" w:cs="Arial"/>
          <w:lang w:val="en-GB"/>
        </w:rPr>
        <w:t>temelju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članka</w:t>
      </w:r>
      <w:proofErr w:type="spellEnd"/>
      <w:r w:rsidR="00BA52E2">
        <w:rPr>
          <w:rFonts w:ascii="Arial" w:hAnsi="Arial" w:cs="Arial"/>
          <w:lang w:val="en-GB"/>
        </w:rPr>
        <w:t xml:space="preserve"> 4</w:t>
      </w:r>
      <w:r w:rsidR="0021267A">
        <w:rPr>
          <w:rFonts w:ascii="Arial" w:hAnsi="Arial" w:cs="Arial"/>
          <w:lang w:val="en-GB"/>
        </w:rPr>
        <w:t>2</w:t>
      </w:r>
      <w:r w:rsidR="00BA52E2">
        <w:rPr>
          <w:rFonts w:ascii="Arial" w:hAnsi="Arial" w:cs="Arial"/>
          <w:lang w:val="en-GB"/>
        </w:rPr>
        <w:t xml:space="preserve">. </w:t>
      </w:r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Zakona</w:t>
      </w:r>
      <w:proofErr w:type="spellEnd"/>
      <w:r w:rsidRPr="00545D7B">
        <w:rPr>
          <w:rFonts w:ascii="Arial" w:hAnsi="Arial" w:cs="Arial"/>
          <w:lang w:val="en-GB"/>
        </w:rPr>
        <w:t xml:space="preserve"> o </w:t>
      </w:r>
      <w:proofErr w:type="spellStart"/>
      <w:r w:rsidRPr="00545D7B">
        <w:rPr>
          <w:rFonts w:ascii="Arial" w:hAnsi="Arial" w:cs="Arial"/>
          <w:lang w:val="en-GB"/>
        </w:rPr>
        <w:t>proračunu</w:t>
      </w:r>
      <w:proofErr w:type="spellEnd"/>
      <w:r w:rsidRPr="00545D7B">
        <w:rPr>
          <w:rFonts w:ascii="Arial" w:hAnsi="Arial" w:cs="Arial"/>
          <w:lang w:val="en-GB"/>
        </w:rPr>
        <w:t xml:space="preserve"> (“</w:t>
      </w:r>
      <w:proofErr w:type="spellStart"/>
      <w:r w:rsidRPr="00545D7B">
        <w:rPr>
          <w:rFonts w:ascii="Arial" w:hAnsi="Arial" w:cs="Arial"/>
          <w:lang w:val="en-GB"/>
        </w:rPr>
        <w:t>Narodne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novine</w:t>
      </w:r>
      <w:proofErr w:type="spellEnd"/>
      <w:r w:rsidRPr="00545D7B">
        <w:rPr>
          <w:rFonts w:ascii="Arial" w:hAnsi="Arial" w:cs="Arial"/>
          <w:lang w:val="en-GB"/>
        </w:rPr>
        <w:t xml:space="preserve">” </w:t>
      </w:r>
      <w:proofErr w:type="spellStart"/>
      <w:r w:rsidRPr="00545D7B">
        <w:rPr>
          <w:rFonts w:ascii="Arial" w:hAnsi="Arial" w:cs="Arial"/>
          <w:lang w:val="en-GB"/>
        </w:rPr>
        <w:t>broj</w:t>
      </w:r>
      <w:proofErr w:type="spellEnd"/>
      <w:r w:rsidRPr="00545D7B">
        <w:rPr>
          <w:rFonts w:ascii="Arial" w:hAnsi="Arial" w:cs="Arial"/>
          <w:lang w:val="en-GB"/>
        </w:rPr>
        <w:t xml:space="preserve"> 144/21) </w:t>
      </w:r>
      <w:proofErr w:type="spellStart"/>
      <w:proofErr w:type="gramStart"/>
      <w:r w:rsidRPr="00545D7B">
        <w:rPr>
          <w:rFonts w:ascii="Arial" w:hAnsi="Arial" w:cs="Arial"/>
          <w:lang w:val="en-GB"/>
        </w:rPr>
        <w:t>i</w:t>
      </w:r>
      <w:proofErr w:type="spellEnd"/>
      <w:r w:rsidRPr="00545D7B">
        <w:rPr>
          <w:rFonts w:ascii="Arial" w:hAnsi="Arial" w:cs="Arial"/>
          <w:lang w:val="en-GB"/>
        </w:rPr>
        <w:t xml:space="preserve">  </w:t>
      </w:r>
      <w:proofErr w:type="spellStart"/>
      <w:r w:rsidRPr="00545D7B">
        <w:rPr>
          <w:rFonts w:ascii="Arial" w:hAnsi="Arial" w:cs="Arial"/>
          <w:lang w:val="en-GB"/>
        </w:rPr>
        <w:t>članka</w:t>
      </w:r>
      <w:proofErr w:type="spellEnd"/>
      <w:proofErr w:type="gramEnd"/>
      <w:r w:rsidRPr="00545D7B">
        <w:rPr>
          <w:rFonts w:ascii="Arial" w:hAnsi="Arial" w:cs="Arial"/>
          <w:lang w:val="en-GB"/>
        </w:rPr>
        <w:t xml:space="preserve"> 33. </w:t>
      </w:r>
      <w:proofErr w:type="spellStart"/>
      <w:r w:rsidRPr="00545D7B">
        <w:rPr>
          <w:rFonts w:ascii="Arial" w:hAnsi="Arial" w:cs="Arial"/>
          <w:lang w:val="en-GB"/>
        </w:rPr>
        <w:t>Statuta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Općine</w:t>
      </w:r>
      <w:proofErr w:type="spellEnd"/>
      <w:r w:rsidRPr="00545D7B">
        <w:rPr>
          <w:rFonts w:ascii="Arial" w:hAnsi="Arial" w:cs="Arial"/>
          <w:lang w:val="en-GB"/>
        </w:rPr>
        <w:t xml:space="preserve"> Nova </w:t>
      </w:r>
      <w:proofErr w:type="spellStart"/>
      <w:r w:rsidRPr="00545D7B">
        <w:rPr>
          <w:rFonts w:ascii="Arial" w:hAnsi="Arial" w:cs="Arial"/>
          <w:lang w:val="en-GB"/>
        </w:rPr>
        <w:t>Rača</w:t>
      </w:r>
      <w:proofErr w:type="spellEnd"/>
      <w:r w:rsidRPr="00545D7B">
        <w:rPr>
          <w:rFonts w:ascii="Arial" w:hAnsi="Arial" w:cs="Arial"/>
          <w:lang w:val="en-GB"/>
        </w:rPr>
        <w:t xml:space="preserve"> (</w:t>
      </w:r>
      <w:proofErr w:type="spellStart"/>
      <w:r w:rsidRPr="00545D7B">
        <w:rPr>
          <w:rFonts w:ascii="Arial" w:hAnsi="Arial" w:cs="Arial"/>
          <w:lang w:val="en-GB"/>
        </w:rPr>
        <w:t>Službeni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glasnik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Općine</w:t>
      </w:r>
      <w:proofErr w:type="spellEnd"/>
      <w:r w:rsidRPr="00545D7B">
        <w:rPr>
          <w:rFonts w:ascii="Arial" w:hAnsi="Arial" w:cs="Arial"/>
          <w:lang w:val="en-GB"/>
        </w:rPr>
        <w:t xml:space="preserve"> Nova Rača, </w:t>
      </w:r>
    </w:p>
    <w:p w14:paraId="6AB0E3D5" w14:textId="64F0124E" w:rsidR="00545D7B" w:rsidRPr="00545D7B" w:rsidRDefault="00545D7B" w:rsidP="00BC5D2C">
      <w:pPr>
        <w:ind w:firstLine="800"/>
        <w:jc w:val="both"/>
        <w:rPr>
          <w:rFonts w:ascii="Arial" w:hAnsi="Arial" w:cs="Arial"/>
          <w:lang w:val="en-GB"/>
        </w:rPr>
      </w:pPr>
      <w:proofErr w:type="spellStart"/>
      <w:proofErr w:type="gramStart"/>
      <w:r w:rsidRPr="00545D7B">
        <w:rPr>
          <w:rFonts w:ascii="Arial" w:hAnsi="Arial" w:cs="Arial"/>
          <w:lang w:val="en-GB"/>
        </w:rPr>
        <w:t>broj</w:t>
      </w:r>
      <w:proofErr w:type="spellEnd"/>
      <w:proofErr w:type="gramEnd"/>
      <w:r w:rsidRPr="00545D7B">
        <w:rPr>
          <w:rFonts w:ascii="Arial" w:hAnsi="Arial" w:cs="Arial"/>
          <w:lang w:val="en-GB"/>
        </w:rPr>
        <w:t xml:space="preserve"> 2/21</w:t>
      </w:r>
      <w:r w:rsidR="0021267A">
        <w:rPr>
          <w:rFonts w:ascii="Arial" w:hAnsi="Arial" w:cs="Arial"/>
          <w:lang w:val="en-GB"/>
        </w:rPr>
        <w:t xml:space="preserve"> I 2/23</w:t>
      </w:r>
      <w:r w:rsidRPr="00545D7B">
        <w:rPr>
          <w:rFonts w:ascii="Arial" w:hAnsi="Arial" w:cs="Arial"/>
          <w:lang w:val="en-GB"/>
        </w:rPr>
        <w:t xml:space="preserve">), </w:t>
      </w:r>
      <w:proofErr w:type="spellStart"/>
      <w:r w:rsidRPr="00545D7B">
        <w:rPr>
          <w:rFonts w:ascii="Arial" w:hAnsi="Arial" w:cs="Arial"/>
          <w:lang w:val="en-GB"/>
        </w:rPr>
        <w:t>Općinsko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Vijeće</w:t>
      </w:r>
      <w:proofErr w:type="spellEnd"/>
      <w:r w:rsidRPr="00545D7B">
        <w:rPr>
          <w:rFonts w:ascii="Arial" w:hAnsi="Arial" w:cs="Arial"/>
          <w:lang w:val="en-GB"/>
        </w:rPr>
        <w:t xml:space="preserve">  </w:t>
      </w:r>
      <w:proofErr w:type="spellStart"/>
      <w:r w:rsidRPr="00545D7B">
        <w:rPr>
          <w:rFonts w:ascii="Arial" w:hAnsi="Arial" w:cs="Arial"/>
          <w:lang w:val="en-GB"/>
        </w:rPr>
        <w:t>Općine</w:t>
      </w:r>
      <w:proofErr w:type="spellEnd"/>
      <w:r w:rsidRPr="00545D7B">
        <w:rPr>
          <w:rFonts w:ascii="Arial" w:hAnsi="Arial" w:cs="Arial"/>
          <w:lang w:val="en-GB"/>
        </w:rPr>
        <w:t xml:space="preserve"> Nova </w:t>
      </w:r>
      <w:proofErr w:type="spellStart"/>
      <w:r w:rsidRPr="00545D7B">
        <w:rPr>
          <w:rFonts w:ascii="Arial" w:hAnsi="Arial" w:cs="Arial"/>
          <w:lang w:val="en-GB"/>
        </w:rPr>
        <w:t>Rača</w:t>
      </w:r>
      <w:proofErr w:type="spellEnd"/>
      <w:r w:rsidRPr="00545D7B">
        <w:rPr>
          <w:rFonts w:ascii="Arial" w:hAnsi="Arial" w:cs="Arial"/>
          <w:lang w:val="en-GB"/>
        </w:rPr>
        <w:t xml:space="preserve">, OIB: 67222392621 </w:t>
      </w:r>
      <w:proofErr w:type="spellStart"/>
      <w:r w:rsidRPr="00545D7B">
        <w:rPr>
          <w:rFonts w:ascii="Arial" w:hAnsi="Arial" w:cs="Arial"/>
          <w:lang w:val="en-GB"/>
        </w:rPr>
        <w:t>na</w:t>
      </w:r>
      <w:proofErr w:type="spellEnd"/>
      <w:r w:rsidRPr="00545D7B">
        <w:rPr>
          <w:rFonts w:ascii="Arial" w:hAnsi="Arial" w:cs="Arial"/>
          <w:lang w:val="en-GB"/>
        </w:rPr>
        <w:t xml:space="preserve"> </w:t>
      </w:r>
      <w:r w:rsidR="0021267A">
        <w:rPr>
          <w:rFonts w:ascii="Arial" w:hAnsi="Arial" w:cs="Arial"/>
          <w:lang w:val="en-GB"/>
        </w:rPr>
        <w:t>24</w:t>
      </w:r>
      <w:r w:rsidRPr="00545D7B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545D7B">
        <w:rPr>
          <w:rFonts w:ascii="Arial" w:hAnsi="Arial" w:cs="Arial"/>
          <w:lang w:val="en-GB"/>
        </w:rPr>
        <w:t>sjednici</w:t>
      </w:r>
      <w:proofErr w:type="spellEnd"/>
      <w:proofErr w:type="gramEnd"/>
      <w:r w:rsidRPr="00545D7B">
        <w:rPr>
          <w:rFonts w:ascii="Arial" w:hAnsi="Arial" w:cs="Arial"/>
          <w:lang w:val="en-GB"/>
        </w:rPr>
        <w:t xml:space="preserve"> </w:t>
      </w:r>
      <w:proofErr w:type="spellStart"/>
      <w:r w:rsidRPr="00545D7B">
        <w:rPr>
          <w:rFonts w:ascii="Arial" w:hAnsi="Arial" w:cs="Arial"/>
          <w:lang w:val="en-GB"/>
        </w:rPr>
        <w:t>održanoj</w:t>
      </w:r>
      <w:proofErr w:type="spellEnd"/>
      <w:r w:rsidRPr="00545D7B">
        <w:rPr>
          <w:rFonts w:ascii="Arial" w:hAnsi="Arial" w:cs="Arial"/>
          <w:lang w:val="en-GB"/>
        </w:rPr>
        <w:t xml:space="preserve">  dana 15.12.202</w:t>
      </w:r>
      <w:r w:rsidR="0021267A">
        <w:rPr>
          <w:rFonts w:ascii="Arial" w:hAnsi="Arial" w:cs="Arial"/>
          <w:lang w:val="en-GB"/>
        </w:rPr>
        <w:t>3</w:t>
      </w:r>
      <w:r w:rsidRPr="00545D7B">
        <w:rPr>
          <w:rFonts w:ascii="Arial" w:hAnsi="Arial" w:cs="Arial"/>
          <w:lang w:val="en-GB"/>
        </w:rPr>
        <w:t xml:space="preserve">. </w:t>
      </w:r>
      <w:proofErr w:type="spellStart"/>
      <w:r w:rsidRPr="00545D7B">
        <w:rPr>
          <w:rFonts w:ascii="Arial" w:hAnsi="Arial" w:cs="Arial"/>
          <w:lang w:val="en-GB"/>
        </w:rPr>
        <w:t>godine</w:t>
      </w:r>
      <w:proofErr w:type="spellEnd"/>
      <w:r w:rsidRPr="00545D7B">
        <w:rPr>
          <w:rFonts w:ascii="Arial" w:hAnsi="Arial" w:cs="Arial"/>
          <w:lang w:val="en-GB"/>
        </w:rPr>
        <w:t xml:space="preserve">, </w:t>
      </w:r>
      <w:proofErr w:type="spellStart"/>
      <w:r w:rsidRPr="00545D7B">
        <w:rPr>
          <w:rFonts w:ascii="Arial" w:hAnsi="Arial" w:cs="Arial"/>
          <w:lang w:val="en-GB"/>
        </w:rPr>
        <w:t>donijelo</w:t>
      </w:r>
      <w:proofErr w:type="spellEnd"/>
      <w:r w:rsidRPr="00545D7B">
        <w:rPr>
          <w:rFonts w:ascii="Arial" w:hAnsi="Arial" w:cs="Arial"/>
          <w:lang w:val="en-GB"/>
        </w:rPr>
        <w:t xml:space="preserve"> je</w:t>
      </w:r>
    </w:p>
    <w:p w14:paraId="1F215279" w14:textId="77777777" w:rsidR="00545D7B" w:rsidRPr="00545D7B" w:rsidRDefault="00545D7B" w:rsidP="00545D7B">
      <w:pPr>
        <w:jc w:val="both"/>
        <w:rPr>
          <w:rFonts w:ascii="Arial" w:hAnsi="Arial" w:cs="Arial"/>
          <w:lang w:val="en-GB"/>
        </w:rPr>
      </w:pPr>
    </w:p>
    <w:p w14:paraId="5C65BB9B" w14:textId="77777777" w:rsidR="00545D7B" w:rsidRPr="00545D7B" w:rsidRDefault="00545D7B" w:rsidP="00545D7B">
      <w:pPr>
        <w:jc w:val="both"/>
        <w:rPr>
          <w:rFonts w:ascii="Arial" w:hAnsi="Arial" w:cs="Arial"/>
          <w:lang w:val="en-GB"/>
        </w:rPr>
      </w:pPr>
    </w:p>
    <w:p w14:paraId="45DB065F" w14:textId="77777777" w:rsidR="00545D7B" w:rsidRPr="00545D7B" w:rsidRDefault="00545D7B" w:rsidP="00545D7B">
      <w:pPr>
        <w:jc w:val="both"/>
        <w:rPr>
          <w:rFonts w:ascii="Arial" w:hAnsi="Arial" w:cs="Arial"/>
          <w:lang w:val="en-GB"/>
        </w:rPr>
      </w:pPr>
    </w:p>
    <w:p w14:paraId="7E9034E9" w14:textId="77777777" w:rsidR="00545D7B" w:rsidRPr="00545D7B" w:rsidRDefault="00545D7B" w:rsidP="00545D7B">
      <w:pPr>
        <w:jc w:val="both"/>
        <w:rPr>
          <w:rFonts w:ascii="Arial" w:hAnsi="Arial" w:cs="Arial"/>
          <w:lang w:val="en-GB"/>
        </w:rPr>
      </w:pPr>
    </w:p>
    <w:p w14:paraId="7D4ADD01" w14:textId="66C38503" w:rsidR="00545D7B" w:rsidRPr="00545D7B" w:rsidRDefault="00545D7B" w:rsidP="00545D7B">
      <w:pPr>
        <w:jc w:val="center"/>
        <w:rPr>
          <w:rFonts w:ascii="Arial" w:hAnsi="Arial" w:cs="Arial"/>
          <w:b/>
          <w:bCs/>
          <w:lang w:val="pt-BR"/>
        </w:rPr>
      </w:pPr>
      <w:r w:rsidRPr="00545D7B">
        <w:rPr>
          <w:rFonts w:ascii="Arial" w:hAnsi="Arial" w:cs="Arial"/>
          <w:b/>
          <w:bCs/>
          <w:lang w:val="pt-BR"/>
        </w:rPr>
        <w:t>PRORAČUN OPĆINE NOVA RAČA ZA 202</w:t>
      </w:r>
      <w:r w:rsidR="0021267A">
        <w:rPr>
          <w:rFonts w:ascii="Arial" w:hAnsi="Arial" w:cs="Arial"/>
          <w:b/>
          <w:bCs/>
          <w:lang w:val="pt-BR"/>
        </w:rPr>
        <w:t>4</w:t>
      </w:r>
      <w:r w:rsidRPr="00545D7B">
        <w:rPr>
          <w:rFonts w:ascii="Arial" w:hAnsi="Arial" w:cs="Arial"/>
          <w:b/>
          <w:bCs/>
          <w:lang w:val="pt-BR"/>
        </w:rPr>
        <w:t xml:space="preserve">. GODINU </w:t>
      </w:r>
    </w:p>
    <w:p w14:paraId="3C0D7410" w14:textId="3853936D" w:rsidR="00545D7B" w:rsidRPr="00545D7B" w:rsidRDefault="00545D7B" w:rsidP="00545D7B">
      <w:pPr>
        <w:jc w:val="center"/>
        <w:rPr>
          <w:rFonts w:ascii="Arial" w:hAnsi="Arial" w:cs="Arial"/>
          <w:b/>
          <w:bCs/>
          <w:lang w:val="pt-BR"/>
        </w:rPr>
      </w:pPr>
      <w:r w:rsidRPr="00545D7B">
        <w:rPr>
          <w:rFonts w:ascii="Arial" w:hAnsi="Arial" w:cs="Arial"/>
          <w:b/>
          <w:bCs/>
          <w:lang w:val="pt-BR"/>
        </w:rPr>
        <w:t>SA PROJEKCIJAMA ZA 202</w:t>
      </w:r>
      <w:r w:rsidR="0021267A">
        <w:rPr>
          <w:rFonts w:ascii="Arial" w:hAnsi="Arial" w:cs="Arial"/>
          <w:b/>
          <w:bCs/>
          <w:lang w:val="pt-BR"/>
        </w:rPr>
        <w:t>5</w:t>
      </w:r>
      <w:r w:rsidRPr="00545D7B">
        <w:rPr>
          <w:rFonts w:ascii="Arial" w:hAnsi="Arial" w:cs="Arial"/>
          <w:b/>
          <w:bCs/>
          <w:lang w:val="pt-BR"/>
        </w:rPr>
        <w:t>. I 202</w:t>
      </w:r>
      <w:r w:rsidR="0021267A">
        <w:rPr>
          <w:rFonts w:ascii="Arial" w:hAnsi="Arial" w:cs="Arial"/>
          <w:b/>
          <w:bCs/>
          <w:lang w:val="pt-BR"/>
        </w:rPr>
        <w:t>6</w:t>
      </w:r>
      <w:r w:rsidRPr="00545D7B">
        <w:rPr>
          <w:rFonts w:ascii="Arial" w:hAnsi="Arial" w:cs="Arial"/>
          <w:b/>
          <w:bCs/>
          <w:lang w:val="pt-BR"/>
        </w:rPr>
        <w:t>. GODINU</w:t>
      </w:r>
    </w:p>
    <w:p w14:paraId="6B2A57A9" w14:textId="77777777" w:rsidR="00545D7B" w:rsidRPr="00D4393D" w:rsidRDefault="00545D7B" w:rsidP="00545D7B">
      <w:pPr>
        <w:rPr>
          <w:rFonts w:ascii="Arial" w:hAnsi="Arial" w:cs="Arial"/>
          <w:lang w:val="en-GB"/>
        </w:rPr>
      </w:pPr>
    </w:p>
    <w:p w14:paraId="5271E408" w14:textId="77777777" w:rsidR="00545D7B" w:rsidRPr="00D4393D" w:rsidRDefault="00545D7B" w:rsidP="00545D7B">
      <w:pPr>
        <w:rPr>
          <w:rFonts w:ascii="Arial" w:hAnsi="Arial" w:cs="Arial"/>
          <w:lang w:val="en-GB"/>
        </w:rPr>
      </w:pPr>
    </w:p>
    <w:p w14:paraId="7645E7A3" w14:textId="77777777" w:rsidR="00545D7B" w:rsidRPr="00D4393D" w:rsidRDefault="00545D7B" w:rsidP="00545D7B">
      <w:pPr>
        <w:rPr>
          <w:rFonts w:ascii="Arial" w:hAnsi="Arial" w:cs="Arial"/>
          <w:lang w:val="en-GB"/>
        </w:rPr>
      </w:pPr>
    </w:p>
    <w:p w14:paraId="72D44528" w14:textId="77777777" w:rsidR="00545D7B" w:rsidRPr="00D4393D" w:rsidRDefault="00545D7B" w:rsidP="00545D7B">
      <w:pPr>
        <w:rPr>
          <w:rFonts w:ascii="Arial" w:hAnsi="Arial" w:cs="Arial"/>
          <w:lang w:val="en-GB"/>
        </w:rPr>
      </w:pPr>
    </w:p>
    <w:p w14:paraId="546E13EE" w14:textId="77777777" w:rsidR="00545D7B" w:rsidRPr="00D4393D" w:rsidRDefault="00545D7B" w:rsidP="00545D7B">
      <w:pPr>
        <w:jc w:val="center"/>
        <w:rPr>
          <w:rFonts w:ascii="Arial" w:hAnsi="Arial" w:cs="Arial"/>
          <w:b/>
          <w:lang w:val="en-GB"/>
        </w:rPr>
      </w:pPr>
      <w:proofErr w:type="spellStart"/>
      <w:r w:rsidRPr="00D4393D">
        <w:rPr>
          <w:rFonts w:ascii="Arial" w:hAnsi="Arial" w:cs="Arial"/>
          <w:b/>
          <w:lang w:val="en-GB"/>
        </w:rPr>
        <w:t>Članak</w:t>
      </w:r>
      <w:proofErr w:type="spellEnd"/>
      <w:r w:rsidRPr="00D4393D">
        <w:rPr>
          <w:rFonts w:ascii="Arial" w:hAnsi="Arial" w:cs="Arial"/>
          <w:b/>
          <w:lang w:val="en-GB"/>
        </w:rPr>
        <w:t xml:space="preserve"> 1.</w:t>
      </w:r>
    </w:p>
    <w:p w14:paraId="1DFF69CE" w14:textId="77777777" w:rsidR="00545D7B" w:rsidRPr="00D4393D" w:rsidRDefault="00545D7B" w:rsidP="00545D7B">
      <w:pPr>
        <w:jc w:val="center"/>
        <w:rPr>
          <w:rFonts w:ascii="Arial" w:hAnsi="Arial" w:cs="Arial"/>
          <w:lang w:val="en-GB"/>
        </w:rPr>
      </w:pPr>
    </w:p>
    <w:p w14:paraId="6A8ABD3B" w14:textId="6102B8F3" w:rsidR="00545D7B" w:rsidRPr="00D4393D" w:rsidRDefault="00545D7B" w:rsidP="00BC5D2C">
      <w:pPr>
        <w:ind w:firstLine="800"/>
        <w:jc w:val="both"/>
        <w:rPr>
          <w:rFonts w:ascii="Arial" w:hAnsi="Arial" w:cs="Arial"/>
          <w:lang w:val="en-GB"/>
        </w:rPr>
      </w:pPr>
      <w:proofErr w:type="spellStart"/>
      <w:r w:rsidRPr="00D4393D">
        <w:rPr>
          <w:rFonts w:ascii="Arial" w:hAnsi="Arial" w:cs="Arial"/>
          <w:lang w:val="en-GB"/>
        </w:rPr>
        <w:t>Proračun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Općine</w:t>
      </w:r>
      <w:proofErr w:type="spellEnd"/>
      <w:r w:rsidRPr="00D4393D">
        <w:rPr>
          <w:rFonts w:ascii="Arial" w:hAnsi="Arial" w:cs="Arial"/>
          <w:lang w:val="en-GB"/>
        </w:rPr>
        <w:t xml:space="preserve"> Nova </w:t>
      </w:r>
      <w:proofErr w:type="spellStart"/>
      <w:r w:rsidRPr="00D4393D">
        <w:rPr>
          <w:rFonts w:ascii="Arial" w:hAnsi="Arial" w:cs="Arial"/>
          <w:lang w:val="en-GB"/>
        </w:rPr>
        <w:t>Rača</w:t>
      </w:r>
      <w:proofErr w:type="spellEnd"/>
      <w:r w:rsidRPr="00D4393D">
        <w:rPr>
          <w:rFonts w:ascii="Arial" w:hAnsi="Arial" w:cs="Arial"/>
          <w:lang w:val="en-GB"/>
        </w:rPr>
        <w:t xml:space="preserve"> za 202</w:t>
      </w:r>
      <w:r w:rsidR="0021267A">
        <w:rPr>
          <w:rFonts w:ascii="Arial" w:hAnsi="Arial" w:cs="Arial"/>
          <w:lang w:val="en-GB"/>
        </w:rPr>
        <w:t>4</w:t>
      </w:r>
      <w:r w:rsidRPr="00D4393D">
        <w:rPr>
          <w:rFonts w:ascii="Arial" w:hAnsi="Arial" w:cs="Arial"/>
          <w:lang w:val="en-GB"/>
        </w:rPr>
        <w:t xml:space="preserve">. </w:t>
      </w:r>
      <w:proofErr w:type="spellStart"/>
      <w:r w:rsidRPr="00D4393D">
        <w:rPr>
          <w:rFonts w:ascii="Arial" w:hAnsi="Arial" w:cs="Arial"/>
          <w:lang w:val="en-GB"/>
        </w:rPr>
        <w:t>godinu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sadrži</w:t>
      </w:r>
      <w:proofErr w:type="spellEnd"/>
      <w:r w:rsidRPr="00D4393D">
        <w:rPr>
          <w:rFonts w:ascii="Arial" w:hAnsi="Arial" w:cs="Arial"/>
          <w:lang w:val="en-GB"/>
        </w:rPr>
        <w:t>:</w:t>
      </w:r>
    </w:p>
    <w:p w14:paraId="678A5F84" w14:textId="77777777" w:rsidR="00545D7B" w:rsidRPr="00D4393D" w:rsidRDefault="00545D7B" w:rsidP="00545D7B">
      <w:pPr>
        <w:jc w:val="both"/>
        <w:rPr>
          <w:rFonts w:ascii="Arial" w:hAnsi="Arial" w:cs="Arial"/>
          <w:lang w:val="en-GB"/>
        </w:rPr>
      </w:pPr>
    </w:p>
    <w:p w14:paraId="427F380D" w14:textId="21AEA2E7" w:rsidR="00545D7B" w:rsidRPr="00D4393D" w:rsidRDefault="00545D7B" w:rsidP="00BC5D2C">
      <w:pPr>
        <w:ind w:firstLine="800"/>
        <w:jc w:val="both"/>
        <w:rPr>
          <w:rFonts w:ascii="Arial" w:hAnsi="Arial" w:cs="Arial"/>
          <w:lang w:val="en-GB"/>
        </w:rPr>
      </w:pPr>
      <w:proofErr w:type="spellStart"/>
      <w:r w:rsidRPr="00D4393D">
        <w:rPr>
          <w:rFonts w:ascii="Arial" w:hAnsi="Arial" w:cs="Arial"/>
          <w:lang w:val="en-GB"/>
        </w:rPr>
        <w:t>Prihode</w:t>
      </w:r>
      <w:proofErr w:type="spellEnd"/>
      <w:r w:rsidRPr="00D4393D">
        <w:rPr>
          <w:rFonts w:ascii="Arial" w:hAnsi="Arial" w:cs="Arial"/>
          <w:lang w:val="en-GB"/>
        </w:rPr>
        <w:t xml:space="preserve"> u </w:t>
      </w:r>
      <w:proofErr w:type="spellStart"/>
      <w:r w:rsidRPr="00D4393D">
        <w:rPr>
          <w:rFonts w:ascii="Arial" w:hAnsi="Arial" w:cs="Arial"/>
          <w:lang w:val="en-GB"/>
        </w:rPr>
        <w:t>iznosu</w:t>
      </w:r>
      <w:proofErr w:type="spellEnd"/>
      <w:r w:rsidRPr="00D4393D">
        <w:rPr>
          <w:rFonts w:ascii="Arial" w:hAnsi="Arial" w:cs="Arial"/>
          <w:lang w:val="en-GB"/>
        </w:rPr>
        <w:t xml:space="preserve"> od 2.</w:t>
      </w:r>
      <w:r w:rsidR="0021267A">
        <w:rPr>
          <w:rFonts w:ascii="Arial" w:hAnsi="Arial" w:cs="Arial"/>
          <w:lang w:val="en-GB"/>
        </w:rPr>
        <w:t>369.377,00</w:t>
      </w:r>
      <w:r w:rsidRPr="00D4393D">
        <w:rPr>
          <w:rFonts w:ascii="Arial" w:hAnsi="Arial" w:cs="Arial"/>
          <w:lang w:val="en-GB"/>
        </w:rPr>
        <w:t xml:space="preserve"> €,</w:t>
      </w:r>
    </w:p>
    <w:p w14:paraId="2596102F" w14:textId="4F5777C3" w:rsidR="00545D7B" w:rsidRPr="00D4393D" w:rsidRDefault="00545D7B" w:rsidP="00545D7B">
      <w:pPr>
        <w:jc w:val="both"/>
        <w:rPr>
          <w:rFonts w:ascii="Arial" w:hAnsi="Arial" w:cs="Arial"/>
          <w:lang w:val="en-GB"/>
        </w:rPr>
      </w:pPr>
    </w:p>
    <w:p w14:paraId="08F79D2A" w14:textId="2927DAB2" w:rsidR="00545D7B" w:rsidRPr="00D4393D" w:rsidRDefault="00545D7B" w:rsidP="00BC5D2C">
      <w:pPr>
        <w:ind w:firstLine="800"/>
        <w:jc w:val="both"/>
        <w:rPr>
          <w:rFonts w:ascii="Arial" w:hAnsi="Arial" w:cs="Arial"/>
          <w:lang w:val="en-GB"/>
        </w:rPr>
      </w:pPr>
      <w:proofErr w:type="spellStart"/>
      <w:r w:rsidRPr="00D4393D">
        <w:rPr>
          <w:rFonts w:ascii="Arial" w:hAnsi="Arial" w:cs="Arial"/>
          <w:lang w:val="en-GB"/>
        </w:rPr>
        <w:t>Izdatke</w:t>
      </w:r>
      <w:proofErr w:type="spellEnd"/>
      <w:r w:rsidRPr="00D4393D">
        <w:rPr>
          <w:rFonts w:ascii="Arial" w:hAnsi="Arial" w:cs="Arial"/>
          <w:lang w:val="en-GB"/>
        </w:rPr>
        <w:t xml:space="preserve"> u </w:t>
      </w:r>
      <w:proofErr w:type="spellStart"/>
      <w:r w:rsidRPr="00D4393D">
        <w:rPr>
          <w:rFonts w:ascii="Arial" w:hAnsi="Arial" w:cs="Arial"/>
          <w:lang w:val="en-GB"/>
        </w:rPr>
        <w:t>iznosu</w:t>
      </w:r>
      <w:proofErr w:type="spellEnd"/>
      <w:r w:rsidRPr="00D4393D">
        <w:rPr>
          <w:rFonts w:ascii="Arial" w:hAnsi="Arial" w:cs="Arial"/>
          <w:lang w:val="en-GB"/>
        </w:rPr>
        <w:t xml:space="preserve"> od 2.</w:t>
      </w:r>
      <w:r w:rsidR="0021267A">
        <w:rPr>
          <w:rFonts w:ascii="Arial" w:hAnsi="Arial" w:cs="Arial"/>
          <w:lang w:val="en-GB"/>
        </w:rPr>
        <w:t>369.377,00</w:t>
      </w:r>
      <w:r w:rsidRPr="00D4393D">
        <w:rPr>
          <w:rFonts w:ascii="Arial" w:hAnsi="Arial" w:cs="Arial"/>
          <w:lang w:val="en-GB"/>
        </w:rPr>
        <w:t xml:space="preserve"> €.</w:t>
      </w:r>
    </w:p>
    <w:p w14:paraId="1E550FAE" w14:textId="77777777" w:rsidR="00545D7B" w:rsidRPr="00D4393D" w:rsidRDefault="00545D7B" w:rsidP="00545D7B">
      <w:pPr>
        <w:jc w:val="both"/>
        <w:rPr>
          <w:rFonts w:ascii="Arial" w:hAnsi="Arial" w:cs="Arial"/>
          <w:lang w:val="en-GB"/>
        </w:rPr>
      </w:pPr>
    </w:p>
    <w:p w14:paraId="40473B43" w14:textId="77777777" w:rsidR="00545D7B" w:rsidRPr="00D4393D" w:rsidRDefault="00545D7B" w:rsidP="00545D7B">
      <w:pPr>
        <w:jc w:val="both"/>
        <w:rPr>
          <w:rFonts w:ascii="Arial" w:hAnsi="Arial" w:cs="Arial"/>
          <w:lang w:val="en-GB"/>
        </w:rPr>
      </w:pPr>
    </w:p>
    <w:p w14:paraId="07B943E6" w14:textId="77777777" w:rsidR="00545D7B" w:rsidRPr="00D4393D" w:rsidRDefault="00545D7B" w:rsidP="00545D7B">
      <w:pPr>
        <w:jc w:val="both"/>
        <w:rPr>
          <w:rFonts w:ascii="Arial" w:hAnsi="Arial" w:cs="Arial"/>
          <w:lang w:val="en-GB"/>
        </w:rPr>
      </w:pPr>
    </w:p>
    <w:p w14:paraId="696E77C3" w14:textId="77777777" w:rsidR="00545D7B" w:rsidRPr="00D4393D" w:rsidRDefault="00545D7B" w:rsidP="00545D7B">
      <w:pPr>
        <w:jc w:val="center"/>
        <w:rPr>
          <w:rFonts w:ascii="Arial" w:hAnsi="Arial" w:cs="Arial"/>
          <w:b/>
          <w:lang w:val="en-GB"/>
        </w:rPr>
      </w:pPr>
      <w:proofErr w:type="spellStart"/>
      <w:r w:rsidRPr="00D4393D">
        <w:rPr>
          <w:rFonts w:ascii="Arial" w:hAnsi="Arial" w:cs="Arial"/>
          <w:b/>
          <w:lang w:val="en-GB"/>
        </w:rPr>
        <w:t>Članak</w:t>
      </w:r>
      <w:proofErr w:type="spellEnd"/>
      <w:r w:rsidRPr="00D4393D">
        <w:rPr>
          <w:rFonts w:ascii="Arial" w:hAnsi="Arial" w:cs="Arial"/>
          <w:b/>
          <w:lang w:val="en-GB"/>
        </w:rPr>
        <w:t xml:space="preserve"> 2.</w:t>
      </w:r>
    </w:p>
    <w:p w14:paraId="4DF5704C" w14:textId="77777777" w:rsidR="00545D7B" w:rsidRPr="00D4393D" w:rsidRDefault="00545D7B" w:rsidP="00545D7B">
      <w:pPr>
        <w:jc w:val="both"/>
        <w:rPr>
          <w:rFonts w:ascii="Arial" w:hAnsi="Arial" w:cs="Arial"/>
          <w:lang w:val="en-GB"/>
        </w:rPr>
      </w:pPr>
    </w:p>
    <w:p w14:paraId="5BE1E222" w14:textId="33B996CB" w:rsidR="00545D7B" w:rsidRPr="00D4393D" w:rsidRDefault="00545D7B" w:rsidP="00BC5D2C">
      <w:pPr>
        <w:ind w:firstLine="800"/>
        <w:jc w:val="both"/>
        <w:rPr>
          <w:rFonts w:ascii="Arial" w:hAnsi="Arial" w:cs="Arial"/>
          <w:lang w:val="en-GB"/>
        </w:rPr>
      </w:pPr>
      <w:proofErr w:type="spellStart"/>
      <w:r w:rsidRPr="00D4393D">
        <w:rPr>
          <w:rFonts w:ascii="Arial" w:hAnsi="Arial" w:cs="Arial"/>
          <w:lang w:val="en-GB"/>
        </w:rPr>
        <w:t>Prihodi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primici</w:t>
      </w:r>
      <w:proofErr w:type="spellEnd"/>
      <w:r w:rsidRPr="00D4393D">
        <w:rPr>
          <w:rFonts w:ascii="Arial" w:hAnsi="Arial" w:cs="Arial"/>
          <w:lang w:val="en-GB"/>
        </w:rPr>
        <w:t xml:space="preserve">, </w:t>
      </w:r>
      <w:proofErr w:type="spellStart"/>
      <w:r w:rsidRPr="00D4393D">
        <w:rPr>
          <w:rFonts w:ascii="Arial" w:hAnsi="Arial" w:cs="Arial"/>
          <w:lang w:val="en-GB"/>
        </w:rPr>
        <w:t>te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rashodi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izdaci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utvrđuju</w:t>
      </w:r>
      <w:proofErr w:type="spellEnd"/>
      <w:r w:rsidRPr="00D4393D">
        <w:rPr>
          <w:rFonts w:ascii="Arial" w:hAnsi="Arial" w:cs="Arial"/>
          <w:lang w:val="en-GB"/>
        </w:rPr>
        <w:t xml:space="preserve"> se u </w:t>
      </w:r>
      <w:proofErr w:type="spellStart"/>
      <w:r w:rsidRPr="00D4393D">
        <w:rPr>
          <w:rFonts w:ascii="Arial" w:hAnsi="Arial" w:cs="Arial"/>
          <w:lang w:val="en-GB"/>
        </w:rPr>
        <w:t>Bilanci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prihoda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primitaka</w:t>
      </w:r>
      <w:proofErr w:type="spellEnd"/>
      <w:r w:rsidRPr="00D4393D">
        <w:rPr>
          <w:rFonts w:ascii="Arial" w:hAnsi="Arial" w:cs="Arial"/>
          <w:lang w:val="en-GB"/>
        </w:rPr>
        <w:t xml:space="preserve">, </w:t>
      </w:r>
      <w:proofErr w:type="spellStart"/>
      <w:r w:rsidRPr="00D4393D">
        <w:rPr>
          <w:rFonts w:ascii="Arial" w:hAnsi="Arial" w:cs="Arial"/>
          <w:lang w:val="en-GB"/>
        </w:rPr>
        <w:t>te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rashoda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i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izdataka</w:t>
      </w:r>
      <w:proofErr w:type="spellEnd"/>
      <w:r w:rsidRPr="00D4393D">
        <w:rPr>
          <w:rFonts w:ascii="Arial" w:hAnsi="Arial" w:cs="Arial"/>
          <w:lang w:val="en-GB"/>
        </w:rPr>
        <w:t xml:space="preserve"> za 202</w:t>
      </w:r>
      <w:r w:rsidR="0021267A">
        <w:rPr>
          <w:rFonts w:ascii="Arial" w:hAnsi="Arial" w:cs="Arial"/>
          <w:lang w:val="en-GB"/>
        </w:rPr>
        <w:t>4</w:t>
      </w:r>
      <w:r w:rsidRPr="00D4393D">
        <w:rPr>
          <w:rFonts w:ascii="Arial" w:hAnsi="Arial" w:cs="Arial"/>
          <w:lang w:val="en-GB"/>
        </w:rPr>
        <w:t xml:space="preserve">. </w:t>
      </w:r>
      <w:proofErr w:type="spellStart"/>
      <w:r w:rsidRPr="00D4393D">
        <w:rPr>
          <w:rFonts w:ascii="Arial" w:hAnsi="Arial" w:cs="Arial"/>
          <w:lang w:val="en-GB"/>
        </w:rPr>
        <w:t>godinu</w:t>
      </w:r>
      <w:proofErr w:type="spellEnd"/>
      <w:r w:rsidRPr="00D4393D">
        <w:rPr>
          <w:rFonts w:ascii="Arial" w:hAnsi="Arial" w:cs="Arial"/>
          <w:lang w:val="en-GB"/>
        </w:rPr>
        <w:t xml:space="preserve">, </w:t>
      </w:r>
      <w:proofErr w:type="spellStart"/>
      <w:r w:rsidRPr="00D4393D">
        <w:rPr>
          <w:rFonts w:ascii="Arial" w:hAnsi="Arial" w:cs="Arial"/>
          <w:lang w:val="en-GB"/>
        </w:rPr>
        <w:t>kako</w:t>
      </w:r>
      <w:proofErr w:type="spellEnd"/>
      <w:r w:rsidRPr="00D4393D">
        <w:rPr>
          <w:rFonts w:ascii="Arial" w:hAnsi="Arial" w:cs="Arial"/>
          <w:lang w:val="en-GB"/>
        </w:rPr>
        <w:t xml:space="preserve"> </w:t>
      </w:r>
      <w:proofErr w:type="spellStart"/>
      <w:r w:rsidRPr="00D4393D">
        <w:rPr>
          <w:rFonts w:ascii="Arial" w:hAnsi="Arial" w:cs="Arial"/>
          <w:lang w:val="en-GB"/>
        </w:rPr>
        <w:t>slijedi</w:t>
      </w:r>
      <w:proofErr w:type="spellEnd"/>
      <w:r w:rsidRPr="00D4393D">
        <w:rPr>
          <w:rFonts w:ascii="Arial" w:hAnsi="Arial" w:cs="Arial"/>
          <w:lang w:val="en-GB"/>
        </w:rPr>
        <w:t>:</w:t>
      </w:r>
    </w:p>
    <w:p w14:paraId="2BFD7CB2" w14:textId="36A57488" w:rsidR="00991D73" w:rsidRPr="00545D7B" w:rsidRDefault="00991D73">
      <w:pPr>
        <w:rPr>
          <w:lang w:val="en-GB"/>
        </w:rPr>
      </w:pPr>
    </w:p>
    <w:p w14:paraId="201902A4" w14:textId="77777777" w:rsidR="00991D73" w:rsidRDefault="00991D73"/>
    <w:p w14:paraId="10833D70" w14:textId="77777777" w:rsidR="00545D7B" w:rsidRDefault="00545D7B"/>
    <w:p w14:paraId="01D69A18" w14:textId="77777777" w:rsidR="00545D7B" w:rsidRDefault="00545D7B"/>
    <w:p w14:paraId="1FF212F0" w14:textId="77777777" w:rsidR="00545D7B" w:rsidRDefault="00545D7B"/>
    <w:p w14:paraId="73C57D40" w14:textId="77777777" w:rsidR="00545D7B" w:rsidRDefault="00545D7B"/>
    <w:p w14:paraId="3F1BA1AB" w14:textId="77777777" w:rsidR="00545D7B" w:rsidRDefault="00545D7B"/>
    <w:p w14:paraId="40D53FD9" w14:textId="77777777" w:rsidR="00545D7B" w:rsidRDefault="00545D7B"/>
    <w:p w14:paraId="0EB53317" w14:textId="77777777" w:rsidR="00545D7B" w:rsidRDefault="00545D7B"/>
    <w:p w14:paraId="3700E734" w14:textId="77777777" w:rsidR="00545D7B" w:rsidRDefault="00545D7B"/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0"/>
        <w:gridCol w:w="100"/>
        <w:gridCol w:w="700"/>
        <w:gridCol w:w="300"/>
        <w:gridCol w:w="2640"/>
        <w:gridCol w:w="600"/>
        <w:gridCol w:w="2520"/>
        <w:gridCol w:w="1180"/>
        <w:gridCol w:w="1300"/>
        <w:gridCol w:w="40"/>
        <w:gridCol w:w="1260"/>
        <w:gridCol w:w="1300"/>
        <w:gridCol w:w="500"/>
        <w:gridCol w:w="360"/>
        <w:gridCol w:w="440"/>
        <w:gridCol w:w="700"/>
        <w:gridCol w:w="260"/>
        <w:gridCol w:w="40"/>
        <w:gridCol w:w="400"/>
        <w:gridCol w:w="680"/>
        <w:gridCol w:w="40"/>
        <w:gridCol w:w="40"/>
      </w:tblGrid>
      <w:tr w:rsidR="00562CA2" w14:paraId="1CBF17DA" w14:textId="77777777" w:rsidTr="00190728">
        <w:tc>
          <w:tcPr>
            <w:tcW w:w="40" w:type="dxa"/>
          </w:tcPr>
          <w:p w14:paraId="32572020" w14:textId="451B32F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783BD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469DC875" w14:textId="77777777" w:rsidR="00562CA2" w:rsidRDefault="00562CA2">
            <w:pPr>
              <w:pStyle w:val="EMPTYCELLSTYLE"/>
            </w:pPr>
          </w:p>
        </w:tc>
        <w:tc>
          <w:tcPr>
            <w:tcW w:w="300" w:type="dxa"/>
          </w:tcPr>
          <w:p w14:paraId="2E20004E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1CB874F9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6B6C369E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31783426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6B756D3E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2ECE2C1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4C3CA13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062C0B1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2B1BF60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5807C028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3C63A928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565D2937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4F02F9F9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403C9AE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00E5FE9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728253FE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0CDD3C4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E5E0CCB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91D868A" w14:textId="77777777" w:rsidR="00562CA2" w:rsidRDefault="00562CA2">
            <w:pPr>
              <w:pStyle w:val="EMPTYCELLSTYLE"/>
            </w:pPr>
          </w:p>
        </w:tc>
      </w:tr>
      <w:tr w:rsidR="00562CA2" w14:paraId="3C08BFEB" w14:textId="77777777" w:rsidTr="00190728">
        <w:trPr>
          <w:trHeight w:hRule="exact" w:val="240"/>
        </w:trPr>
        <w:tc>
          <w:tcPr>
            <w:tcW w:w="40" w:type="dxa"/>
          </w:tcPr>
          <w:p w14:paraId="6A02D71E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7A56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4278DFF4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32345BA6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1DACB823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620DF7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3629E6BF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0085F34D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2DD37025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23820480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DF3654C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FF0C" w14:textId="1958B996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F2236D7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BAE2" w14:textId="6078E792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5A7455B4" w14:textId="77777777" w:rsidR="00562CA2" w:rsidRDefault="00562CA2">
            <w:pPr>
              <w:pStyle w:val="EMPTYCELLSTYLE"/>
            </w:pPr>
          </w:p>
        </w:tc>
      </w:tr>
      <w:tr w:rsidR="00562CA2" w14:paraId="265999A6" w14:textId="77777777" w:rsidTr="00190728">
        <w:trPr>
          <w:trHeight w:hRule="exact" w:val="240"/>
        </w:trPr>
        <w:tc>
          <w:tcPr>
            <w:tcW w:w="40" w:type="dxa"/>
          </w:tcPr>
          <w:p w14:paraId="36B778EE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2524" w14:textId="77777777" w:rsidR="00562CA2" w:rsidRDefault="00562CA2">
            <w:pPr>
              <w:pStyle w:val="DefaultStyle"/>
            </w:pPr>
          </w:p>
        </w:tc>
        <w:tc>
          <w:tcPr>
            <w:tcW w:w="600" w:type="dxa"/>
          </w:tcPr>
          <w:p w14:paraId="2248B863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5AD66D6E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6F30E907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4268AA1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4528B53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2DB7CDDD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7F616189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55E7C532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3784F5E4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06CC" w14:textId="211BB0C8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14360DB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7380" w14:textId="7BD47865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1A46B9FB" w14:textId="77777777" w:rsidR="00562CA2" w:rsidRDefault="00562CA2">
            <w:pPr>
              <w:pStyle w:val="EMPTYCELLSTYLE"/>
            </w:pPr>
          </w:p>
        </w:tc>
      </w:tr>
      <w:tr w:rsidR="00562CA2" w14:paraId="519EC36E" w14:textId="77777777" w:rsidTr="00190728">
        <w:trPr>
          <w:trHeight w:hRule="exact" w:val="240"/>
        </w:trPr>
        <w:tc>
          <w:tcPr>
            <w:tcW w:w="40" w:type="dxa"/>
          </w:tcPr>
          <w:p w14:paraId="56683B91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19EA" w14:textId="77777777" w:rsidR="00562CA2" w:rsidRDefault="00991D73">
            <w:pPr>
              <w:pStyle w:val="DefaultStyle"/>
            </w:pPr>
            <w:r>
              <w:rPr>
                <w:sz w:val="16"/>
              </w:rPr>
              <w:t>Trg Stjepana Radića 56, NOVA RAČA</w:t>
            </w:r>
          </w:p>
        </w:tc>
        <w:tc>
          <w:tcPr>
            <w:tcW w:w="600" w:type="dxa"/>
          </w:tcPr>
          <w:p w14:paraId="6C6929F4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197B70E6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2FA6F9C1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33C81E8E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F490554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4F5E35E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C464584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5EE5C30D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2F78AB5B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43528F89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51594D91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6A01828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6F845A3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0D944F97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0DBE116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FAD483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5B87CF6" w14:textId="77777777" w:rsidR="00562CA2" w:rsidRDefault="00562CA2">
            <w:pPr>
              <w:pStyle w:val="EMPTYCELLSTYLE"/>
            </w:pPr>
          </w:p>
        </w:tc>
      </w:tr>
      <w:tr w:rsidR="00562CA2" w14:paraId="4E1B2B23" w14:textId="77777777" w:rsidTr="00190728">
        <w:trPr>
          <w:trHeight w:hRule="exact" w:val="240"/>
        </w:trPr>
        <w:tc>
          <w:tcPr>
            <w:tcW w:w="40" w:type="dxa"/>
          </w:tcPr>
          <w:p w14:paraId="52BC3989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3029" w14:textId="77777777" w:rsidR="00562CA2" w:rsidRDefault="00991D73">
            <w:pPr>
              <w:pStyle w:val="DefaultStyle"/>
            </w:pPr>
            <w:r>
              <w:rPr>
                <w:sz w:val="16"/>
              </w:rPr>
              <w:t>43270 Veliki Grđevac</w:t>
            </w:r>
          </w:p>
        </w:tc>
        <w:tc>
          <w:tcPr>
            <w:tcW w:w="600" w:type="dxa"/>
          </w:tcPr>
          <w:p w14:paraId="615C643E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307E8613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00EA61CB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3AB668E3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2E29287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491BFD9D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51DD4F32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23415DE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1337C449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5D71E7CE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75D6A805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46F8AE05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D38C65D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161EC1BE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34FB5557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905B0BD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A5A1D19" w14:textId="77777777" w:rsidR="00562CA2" w:rsidRDefault="00562CA2">
            <w:pPr>
              <w:pStyle w:val="EMPTYCELLSTYLE"/>
            </w:pPr>
          </w:p>
        </w:tc>
      </w:tr>
      <w:tr w:rsidR="00562CA2" w14:paraId="4742CBFB" w14:textId="77777777" w:rsidTr="00190728">
        <w:trPr>
          <w:trHeight w:hRule="exact" w:val="240"/>
        </w:trPr>
        <w:tc>
          <w:tcPr>
            <w:tcW w:w="40" w:type="dxa"/>
          </w:tcPr>
          <w:p w14:paraId="0352BC81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4BBA" w14:textId="609ABCD3" w:rsidR="00562CA2" w:rsidRDefault="00562CA2">
            <w:pPr>
              <w:pStyle w:val="DefaultStyle"/>
            </w:pPr>
          </w:p>
        </w:tc>
        <w:tc>
          <w:tcPr>
            <w:tcW w:w="600" w:type="dxa"/>
          </w:tcPr>
          <w:p w14:paraId="2A63CE27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51E885C2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60604A47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90E67B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8AE0D8E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784AE942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CE37FA9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6EA56BCE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5B25AFF3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4FDBEFB1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43874127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36DB4591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508A1B2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072FF139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5545DD17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43F9CD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770A3A5" w14:textId="77777777" w:rsidR="00562CA2" w:rsidRDefault="00562CA2">
            <w:pPr>
              <w:pStyle w:val="EMPTYCELLSTYLE"/>
            </w:pPr>
          </w:p>
        </w:tc>
      </w:tr>
      <w:tr w:rsidR="00562CA2" w14:paraId="4A2D3BB0" w14:textId="77777777" w:rsidTr="00190728">
        <w:trPr>
          <w:trHeight w:hRule="exact" w:val="100"/>
        </w:trPr>
        <w:tc>
          <w:tcPr>
            <w:tcW w:w="40" w:type="dxa"/>
          </w:tcPr>
          <w:p w14:paraId="68982A42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09A0A28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208474C1" w14:textId="77777777" w:rsidR="00562CA2" w:rsidRDefault="00562CA2">
            <w:pPr>
              <w:pStyle w:val="EMPTYCELLSTYLE"/>
            </w:pPr>
          </w:p>
        </w:tc>
        <w:tc>
          <w:tcPr>
            <w:tcW w:w="300" w:type="dxa"/>
          </w:tcPr>
          <w:p w14:paraId="147FC9E3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0570BEAB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514F583F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6BF95694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577B68F8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3476E004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F7CBED6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7FB1F938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9B2E59B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0F1F6CB7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39A5031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12034BFC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2386B068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012A3F8E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CD4DFC9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1D99FA83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372C4663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389512C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9FEAC85" w14:textId="77777777" w:rsidR="00562CA2" w:rsidRDefault="00562CA2">
            <w:pPr>
              <w:pStyle w:val="EMPTYCELLSTYLE"/>
            </w:pPr>
          </w:p>
        </w:tc>
      </w:tr>
      <w:tr w:rsidR="00562CA2" w14:paraId="51B5FABB" w14:textId="77777777" w:rsidTr="00190728">
        <w:trPr>
          <w:trHeight w:hRule="exact" w:val="340"/>
        </w:trPr>
        <w:tc>
          <w:tcPr>
            <w:tcW w:w="40" w:type="dxa"/>
          </w:tcPr>
          <w:p w14:paraId="4457B2D1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DAA2" w14:textId="57CE6B66" w:rsidR="00562CA2" w:rsidRDefault="00955E1F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za 2024. i projekcije za 20</w:t>
            </w:r>
            <w:r w:rsidR="00403F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5. i 2026. godinu</w:t>
            </w:r>
          </w:p>
        </w:tc>
        <w:tc>
          <w:tcPr>
            <w:tcW w:w="40" w:type="dxa"/>
          </w:tcPr>
          <w:p w14:paraId="3E976978" w14:textId="77777777" w:rsidR="00562CA2" w:rsidRDefault="00562CA2">
            <w:pPr>
              <w:pStyle w:val="EMPTYCELLSTYLE"/>
            </w:pPr>
          </w:p>
        </w:tc>
      </w:tr>
      <w:tr w:rsidR="00562CA2" w14:paraId="158BC9CC" w14:textId="77777777" w:rsidTr="00190728">
        <w:trPr>
          <w:trHeight w:hRule="exact" w:val="260"/>
        </w:trPr>
        <w:tc>
          <w:tcPr>
            <w:tcW w:w="40" w:type="dxa"/>
          </w:tcPr>
          <w:p w14:paraId="4D60C57A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484C898" w14:textId="77777777" w:rsidR="00562CA2" w:rsidRDefault="00991D73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14:paraId="45101894" w14:textId="77777777" w:rsidR="00562CA2" w:rsidRDefault="00562CA2">
            <w:pPr>
              <w:pStyle w:val="EMPTYCELLSTYLE"/>
            </w:pPr>
          </w:p>
        </w:tc>
      </w:tr>
      <w:tr w:rsidR="00562CA2" w14:paraId="3FD5836D" w14:textId="77777777" w:rsidTr="00190728">
        <w:trPr>
          <w:trHeight w:hRule="exact" w:val="260"/>
        </w:trPr>
        <w:tc>
          <w:tcPr>
            <w:tcW w:w="40" w:type="dxa"/>
          </w:tcPr>
          <w:p w14:paraId="2EC95D65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E10ADB3" w14:textId="77777777" w:rsidR="00562CA2" w:rsidRDefault="00562CA2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0E4AD34" w14:textId="77777777" w:rsidR="00562CA2" w:rsidRDefault="00562CA2">
            <w:pPr>
              <w:pStyle w:val="EMPTYCELLSTYLE"/>
            </w:pPr>
          </w:p>
        </w:tc>
      </w:tr>
      <w:tr w:rsidR="00562CA2" w14:paraId="1EA8A0E2" w14:textId="77777777" w:rsidTr="00190728">
        <w:trPr>
          <w:trHeight w:hRule="exact" w:val="720"/>
        </w:trPr>
        <w:tc>
          <w:tcPr>
            <w:tcW w:w="40" w:type="dxa"/>
          </w:tcPr>
          <w:p w14:paraId="7D1FB6C6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0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12A23546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4B3C363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3F5B97BD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90148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2F5E9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09B7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86046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21A9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562CA2" w14:paraId="66788423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276EC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040" w:type="dxa"/>
                </w:tcPr>
                <w:p w14:paraId="51F93A4A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DFAC7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A9297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66CB7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59BB9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3C9C5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061EF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9DFB8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562CA2" w14:paraId="6CB6215D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21AF1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8040" w:type="dxa"/>
                </w:tcPr>
                <w:p w14:paraId="0C805C6E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366A960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47C914F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9DF377A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3600A81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FBFC4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CB849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6D2E9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222ADC35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14E94A0" w14:textId="77777777" w:rsidR="00562CA2" w:rsidRDefault="00562CA2">
            <w:pPr>
              <w:pStyle w:val="EMPTYCELLSTYLE"/>
            </w:pPr>
          </w:p>
        </w:tc>
      </w:tr>
      <w:tr w:rsidR="00562CA2" w14:paraId="417E9041" w14:textId="77777777" w:rsidTr="00190728">
        <w:trPr>
          <w:trHeight w:hRule="exact" w:val="80"/>
        </w:trPr>
        <w:tc>
          <w:tcPr>
            <w:tcW w:w="40" w:type="dxa"/>
          </w:tcPr>
          <w:p w14:paraId="4630C103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76971CC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033F738F" w14:textId="77777777" w:rsidR="00562CA2" w:rsidRDefault="00562CA2">
            <w:pPr>
              <w:pStyle w:val="EMPTYCELLSTYLE"/>
            </w:pPr>
          </w:p>
        </w:tc>
        <w:tc>
          <w:tcPr>
            <w:tcW w:w="300" w:type="dxa"/>
          </w:tcPr>
          <w:p w14:paraId="3440DD43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3775228B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23BAF8C1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56E5B7D0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45C98D2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0386B1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F71BA28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78FF781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7BAE98AA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7423A645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16AE904B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41E23E06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1F724F89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7F620F0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FE8BFE9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4F174B73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4BB653B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CB684A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10AAC3D" w14:textId="77777777" w:rsidR="00562CA2" w:rsidRDefault="00562CA2">
            <w:pPr>
              <w:pStyle w:val="EMPTYCELLSTYLE"/>
            </w:pPr>
          </w:p>
        </w:tc>
      </w:tr>
      <w:tr w:rsidR="00562CA2" w14:paraId="6C45C54A" w14:textId="77777777" w:rsidTr="00190728">
        <w:trPr>
          <w:trHeight w:hRule="exact" w:val="240"/>
        </w:trPr>
        <w:tc>
          <w:tcPr>
            <w:tcW w:w="40" w:type="dxa"/>
          </w:tcPr>
          <w:p w14:paraId="2F70DD43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17E53067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40" w:type="dxa"/>
          </w:tcPr>
          <w:p w14:paraId="4E7EA9D2" w14:textId="77777777" w:rsidR="00562CA2" w:rsidRDefault="00562CA2">
            <w:pPr>
              <w:pStyle w:val="EMPTYCELLSTYLE"/>
            </w:pPr>
          </w:p>
        </w:tc>
      </w:tr>
      <w:tr w:rsidR="00562CA2" w14:paraId="14E4B473" w14:textId="77777777" w:rsidTr="00190728">
        <w:trPr>
          <w:trHeight w:hRule="exact" w:val="260"/>
        </w:trPr>
        <w:tc>
          <w:tcPr>
            <w:tcW w:w="40" w:type="dxa"/>
          </w:tcPr>
          <w:p w14:paraId="4BAE8638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15FE033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28AD70" w14:textId="77777777" w:rsidR="00562CA2" w:rsidRDefault="00991D73">
            <w:pPr>
              <w:pStyle w:val="UvjetniStil10"/>
            </w:pPr>
            <w:r>
              <w:rPr>
                <w:sz w:val="16"/>
              </w:rPr>
              <w:t>6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1928245" w14:textId="77777777" w:rsidR="00562CA2" w:rsidRDefault="00991D73">
            <w:pPr>
              <w:pStyle w:val="UvjetniStil10"/>
            </w:pPr>
            <w:r>
              <w:rPr>
                <w:sz w:val="16"/>
              </w:rPr>
              <w:t>Prihodi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9C7B8B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1.504.456,00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3C3B51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2.031.244,00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BC78A1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2.255.926,00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6C890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2.238.061,00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023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135,02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2A6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111,06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DE18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99,21</w:t>
            </w:r>
          </w:p>
        </w:tc>
        <w:tc>
          <w:tcPr>
            <w:tcW w:w="40" w:type="dxa"/>
          </w:tcPr>
          <w:p w14:paraId="266F3F86" w14:textId="77777777" w:rsidR="00562CA2" w:rsidRDefault="00562CA2">
            <w:pPr>
              <w:pStyle w:val="EMPTYCELLSTYLE"/>
            </w:pPr>
          </w:p>
        </w:tc>
      </w:tr>
      <w:tr w:rsidR="00562CA2" w14:paraId="30D6B52D" w14:textId="77777777" w:rsidTr="00190728">
        <w:trPr>
          <w:trHeight w:hRule="exact" w:val="260"/>
        </w:trPr>
        <w:tc>
          <w:tcPr>
            <w:tcW w:w="40" w:type="dxa"/>
          </w:tcPr>
          <w:p w14:paraId="24EB5F2B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AEC1B8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4AAC86" w14:textId="77777777" w:rsidR="00562CA2" w:rsidRDefault="00991D73">
            <w:pPr>
              <w:pStyle w:val="UvjetniStil10"/>
            </w:pPr>
            <w:r>
              <w:rPr>
                <w:sz w:val="16"/>
              </w:rPr>
              <w:t>7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C9741D" w14:textId="77777777" w:rsidR="00562CA2" w:rsidRDefault="00991D73">
            <w:pPr>
              <w:pStyle w:val="UvjetniStil10"/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78318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82.344,00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10322C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93.700,00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61BC0A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74.750,00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77C7CA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64.500,00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6966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113,79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3FCD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79,78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7BD5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86,29</w:t>
            </w:r>
          </w:p>
        </w:tc>
        <w:tc>
          <w:tcPr>
            <w:tcW w:w="40" w:type="dxa"/>
          </w:tcPr>
          <w:p w14:paraId="5FF7647B" w14:textId="77777777" w:rsidR="00562CA2" w:rsidRDefault="00562CA2">
            <w:pPr>
              <w:pStyle w:val="EMPTYCELLSTYLE"/>
            </w:pPr>
          </w:p>
        </w:tc>
      </w:tr>
      <w:tr w:rsidR="00562CA2" w14:paraId="4893F7B6" w14:textId="77777777" w:rsidTr="00190728">
        <w:trPr>
          <w:trHeight w:hRule="exact" w:val="260"/>
        </w:trPr>
        <w:tc>
          <w:tcPr>
            <w:tcW w:w="40" w:type="dxa"/>
          </w:tcPr>
          <w:p w14:paraId="37F147CE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5C761D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C2C0CED" w14:textId="77777777" w:rsidR="00562CA2" w:rsidRDefault="00991D73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F8CA7F" w14:textId="77777777" w:rsidR="00562CA2" w:rsidRDefault="00991D73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7D4148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1.384.518,00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3E2427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1.628.689,00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FD9A1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1.769.793,00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0D982F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1.727.269,00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1A8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117,64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12D2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108,66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C640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97,60</w:t>
            </w:r>
          </w:p>
        </w:tc>
        <w:tc>
          <w:tcPr>
            <w:tcW w:w="40" w:type="dxa"/>
          </w:tcPr>
          <w:p w14:paraId="6402556C" w14:textId="77777777" w:rsidR="00562CA2" w:rsidRDefault="00562CA2">
            <w:pPr>
              <w:pStyle w:val="EMPTYCELLSTYLE"/>
            </w:pPr>
          </w:p>
        </w:tc>
      </w:tr>
      <w:tr w:rsidR="00562CA2" w14:paraId="447F7446" w14:textId="77777777" w:rsidTr="00190728">
        <w:trPr>
          <w:trHeight w:hRule="exact" w:val="260"/>
        </w:trPr>
        <w:tc>
          <w:tcPr>
            <w:tcW w:w="40" w:type="dxa"/>
          </w:tcPr>
          <w:p w14:paraId="6F92D509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F03A4E4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D9AAF2" w14:textId="77777777" w:rsidR="00562CA2" w:rsidRDefault="00991D73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800A50" w14:textId="77777777" w:rsidR="00562CA2" w:rsidRDefault="00991D73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187768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575.928,00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A98A2E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537.608,00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26BF6E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553.303,00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8AD78F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567.712,00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5D06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93,35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5B04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102,92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65E4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102,60</w:t>
            </w:r>
          </w:p>
        </w:tc>
        <w:tc>
          <w:tcPr>
            <w:tcW w:w="40" w:type="dxa"/>
          </w:tcPr>
          <w:p w14:paraId="4B52D9EF" w14:textId="77777777" w:rsidR="00562CA2" w:rsidRDefault="00562CA2">
            <w:pPr>
              <w:pStyle w:val="EMPTYCELLSTYLE"/>
            </w:pPr>
          </w:p>
        </w:tc>
      </w:tr>
      <w:tr w:rsidR="00562CA2" w14:paraId="4B724C7A" w14:textId="77777777" w:rsidTr="00190728">
        <w:trPr>
          <w:trHeight w:hRule="exact" w:val="260"/>
        </w:trPr>
        <w:tc>
          <w:tcPr>
            <w:tcW w:w="40" w:type="dxa"/>
          </w:tcPr>
          <w:p w14:paraId="689C8216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72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410CFCB2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57376BF8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72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35EB1B" w14:textId="77777777" w:rsidR="00562CA2" w:rsidRDefault="00991D7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890E67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-373.646,00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FA439B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-41.353,00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00885F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7.580,00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7C700A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7.580,00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30D12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11,07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9326C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18,33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02CA2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A471B3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4EB218A" w14:textId="77777777" w:rsidR="00562CA2" w:rsidRDefault="00562CA2">
            <w:pPr>
              <w:pStyle w:val="EMPTYCELLSTYLE"/>
            </w:pPr>
          </w:p>
        </w:tc>
      </w:tr>
      <w:tr w:rsidR="00562CA2" w14:paraId="1797B04F" w14:textId="77777777" w:rsidTr="00190728">
        <w:trPr>
          <w:trHeight w:hRule="exact" w:val="260"/>
        </w:trPr>
        <w:tc>
          <w:tcPr>
            <w:tcW w:w="40" w:type="dxa"/>
          </w:tcPr>
          <w:p w14:paraId="7AECB7A3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E7D1" w14:textId="77777777" w:rsidR="00562CA2" w:rsidRDefault="00562CA2">
            <w:pPr>
              <w:pStyle w:val="DefaultStyle"/>
            </w:pPr>
          </w:p>
          <w:p w14:paraId="55C323A7" w14:textId="77777777" w:rsidR="00562CA2" w:rsidRDefault="00991D73">
            <w:pPr>
              <w:pStyle w:val="DefaultStyle"/>
            </w:pPr>
            <w:r>
              <w:br w:type="page"/>
            </w:r>
          </w:p>
          <w:p w14:paraId="3A3B98A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B5B45F6" w14:textId="77777777" w:rsidR="00562CA2" w:rsidRDefault="00562CA2">
            <w:pPr>
              <w:pStyle w:val="EMPTYCELLSTYLE"/>
            </w:pPr>
          </w:p>
        </w:tc>
      </w:tr>
      <w:tr w:rsidR="00562CA2" w14:paraId="4B7FB642" w14:textId="77777777" w:rsidTr="00190728">
        <w:trPr>
          <w:trHeight w:hRule="exact" w:val="240"/>
        </w:trPr>
        <w:tc>
          <w:tcPr>
            <w:tcW w:w="40" w:type="dxa"/>
          </w:tcPr>
          <w:p w14:paraId="3153742F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699CEC5D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40" w:type="dxa"/>
          </w:tcPr>
          <w:p w14:paraId="44249BF4" w14:textId="77777777" w:rsidR="00562CA2" w:rsidRDefault="00562CA2">
            <w:pPr>
              <w:pStyle w:val="EMPTYCELLSTYLE"/>
            </w:pPr>
          </w:p>
        </w:tc>
      </w:tr>
      <w:tr w:rsidR="00562CA2" w14:paraId="70A812B9" w14:textId="77777777" w:rsidTr="00190728">
        <w:trPr>
          <w:trHeight w:hRule="exact" w:val="260"/>
        </w:trPr>
        <w:tc>
          <w:tcPr>
            <w:tcW w:w="40" w:type="dxa"/>
          </w:tcPr>
          <w:p w14:paraId="7D7FDAEA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FE3427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237A6F" w14:textId="77777777" w:rsidR="00562CA2" w:rsidRDefault="00991D73">
            <w:pPr>
              <w:pStyle w:val="UvjetniStil10"/>
            </w:pPr>
            <w:r>
              <w:rPr>
                <w:sz w:val="16"/>
              </w:rPr>
              <w:t>8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1CCBFD" w14:textId="77777777" w:rsidR="00562CA2" w:rsidRDefault="00991D73">
            <w:pPr>
              <w:pStyle w:val="UvjetniStil10"/>
            </w:pPr>
            <w:r>
              <w:rPr>
                <w:sz w:val="16"/>
              </w:rPr>
              <w:t>Primici od financijske imovine i zaduživanja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CA96AF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335.512,00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036F1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C9DC6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19892C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65CE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70,04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5D6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78BB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4D168A4" w14:textId="77777777" w:rsidR="00562CA2" w:rsidRDefault="00562CA2">
            <w:pPr>
              <w:pStyle w:val="EMPTYCELLSTYLE"/>
            </w:pPr>
          </w:p>
        </w:tc>
      </w:tr>
      <w:tr w:rsidR="00562CA2" w14:paraId="6EDA5A74" w14:textId="77777777" w:rsidTr="00190728">
        <w:trPr>
          <w:trHeight w:hRule="exact" w:val="260"/>
        </w:trPr>
        <w:tc>
          <w:tcPr>
            <w:tcW w:w="40" w:type="dxa"/>
          </w:tcPr>
          <w:p w14:paraId="7AE3376B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D1F995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760B0C2" w14:textId="77777777" w:rsidR="00562CA2" w:rsidRDefault="00991D73">
            <w:pPr>
              <w:pStyle w:val="UvjetniStil10"/>
            </w:pPr>
            <w:r>
              <w:rPr>
                <w:sz w:val="16"/>
              </w:rPr>
              <w:t>5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69BE0C" w14:textId="77777777" w:rsidR="00562CA2" w:rsidRDefault="00991D73">
            <w:pPr>
              <w:pStyle w:val="UvjetniStil10"/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AC955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54.327,00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EA39A5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203.080,00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B23F4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253.080,00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31E2C0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253.080,00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D1CA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373,81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DE7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124,62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19F0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6A0B8B2" w14:textId="77777777" w:rsidR="00562CA2" w:rsidRDefault="00562CA2">
            <w:pPr>
              <w:pStyle w:val="EMPTYCELLSTYLE"/>
            </w:pPr>
          </w:p>
        </w:tc>
      </w:tr>
      <w:tr w:rsidR="00562CA2" w14:paraId="0B221518" w14:textId="77777777" w:rsidTr="00190728">
        <w:trPr>
          <w:trHeight w:hRule="exact" w:val="260"/>
        </w:trPr>
        <w:tc>
          <w:tcPr>
            <w:tcW w:w="40" w:type="dxa"/>
          </w:tcPr>
          <w:p w14:paraId="49CD1385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72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191B57DE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5B72A710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72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7FF12B" w14:textId="77777777" w:rsidR="00562CA2" w:rsidRDefault="00991D7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53EF17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281.185,00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08117C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31.920,00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938A80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-18.080,00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354323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-18.080,00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D9279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11,35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8EFFF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56,64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BBA6B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9068D94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B724DDF" w14:textId="77777777" w:rsidR="00562CA2" w:rsidRDefault="00562CA2">
            <w:pPr>
              <w:pStyle w:val="EMPTYCELLSTYLE"/>
            </w:pPr>
          </w:p>
        </w:tc>
      </w:tr>
      <w:tr w:rsidR="00562CA2" w14:paraId="6298BE61" w14:textId="77777777" w:rsidTr="00190728">
        <w:trPr>
          <w:trHeight w:hRule="exact" w:val="260"/>
        </w:trPr>
        <w:tc>
          <w:tcPr>
            <w:tcW w:w="40" w:type="dxa"/>
          </w:tcPr>
          <w:p w14:paraId="358FEC39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0A84" w14:textId="77777777" w:rsidR="00562CA2" w:rsidRDefault="00562CA2">
            <w:pPr>
              <w:pStyle w:val="DefaultStyle"/>
            </w:pPr>
          </w:p>
          <w:p w14:paraId="7EAE528D" w14:textId="77777777" w:rsidR="00562CA2" w:rsidRDefault="00991D73">
            <w:pPr>
              <w:pStyle w:val="DefaultStyle"/>
            </w:pPr>
            <w:r>
              <w:br w:type="page"/>
            </w:r>
          </w:p>
          <w:p w14:paraId="00A1DAF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C5922CB" w14:textId="77777777" w:rsidR="00562CA2" w:rsidRDefault="00562CA2">
            <w:pPr>
              <w:pStyle w:val="EMPTYCELLSTYLE"/>
            </w:pPr>
          </w:p>
        </w:tc>
      </w:tr>
      <w:tr w:rsidR="00562CA2" w14:paraId="71B9A5D6" w14:textId="77777777" w:rsidTr="00190728">
        <w:trPr>
          <w:trHeight w:hRule="exact" w:val="240"/>
        </w:trPr>
        <w:tc>
          <w:tcPr>
            <w:tcW w:w="40" w:type="dxa"/>
          </w:tcPr>
          <w:p w14:paraId="18CC857A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792964EB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C. RASPOLOŽIVA SREDSTVA IZ PRETHODNIH GODINA (VIŠAK PRIHODA I REZERVIRANJA)</w:t>
            </w:r>
          </w:p>
        </w:tc>
        <w:tc>
          <w:tcPr>
            <w:tcW w:w="40" w:type="dxa"/>
          </w:tcPr>
          <w:p w14:paraId="44119623" w14:textId="77777777" w:rsidR="00562CA2" w:rsidRDefault="00562CA2">
            <w:pPr>
              <w:pStyle w:val="EMPTYCELLSTYLE"/>
            </w:pPr>
          </w:p>
        </w:tc>
      </w:tr>
      <w:tr w:rsidR="00562CA2" w14:paraId="53378CE7" w14:textId="77777777" w:rsidTr="00190728">
        <w:trPr>
          <w:trHeight w:hRule="exact" w:val="260"/>
        </w:trPr>
        <w:tc>
          <w:tcPr>
            <w:tcW w:w="40" w:type="dxa"/>
          </w:tcPr>
          <w:p w14:paraId="7A1BFCDF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EC0FA37" w14:textId="77777777" w:rsidR="00562CA2" w:rsidRDefault="00562CA2">
            <w:pPr>
              <w:pStyle w:val="UvjetniStil10"/>
            </w:pPr>
          </w:p>
        </w:tc>
        <w:tc>
          <w:tcPr>
            <w:tcW w:w="700" w:type="dxa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4BC58D" w14:textId="77777777" w:rsidR="00562CA2" w:rsidRDefault="00991D73">
            <w:pPr>
              <w:pStyle w:val="UvjetniStil10"/>
            </w:pPr>
            <w:r>
              <w:rPr>
                <w:sz w:val="16"/>
              </w:rPr>
              <w:t>9</w:t>
            </w:r>
          </w:p>
        </w:tc>
        <w:tc>
          <w:tcPr>
            <w:tcW w:w="7240" w:type="dxa"/>
            <w:gridSpan w:val="5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E6AD8E" w14:textId="77777777" w:rsidR="00562CA2" w:rsidRDefault="00991D73">
            <w:pPr>
              <w:pStyle w:val="UvjetniStil10"/>
            </w:pPr>
            <w:r>
              <w:rPr>
                <w:sz w:val="16"/>
              </w:rPr>
              <w:t>Vlastiti izvori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9CF9D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92.461,00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28FA4F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9.433,00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17567B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5D85D9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B583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10,20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6111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111,31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BA65" w14:textId="77777777" w:rsidR="00562CA2" w:rsidRDefault="00991D73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8E779C7" w14:textId="77777777" w:rsidR="00562CA2" w:rsidRDefault="00562CA2">
            <w:pPr>
              <w:pStyle w:val="EMPTYCELLSTYLE"/>
            </w:pPr>
          </w:p>
        </w:tc>
      </w:tr>
      <w:tr w:rsidR="00562CA2" w14:paraId="7DF4BADC" w14:textId="77777777" w:rsidTr="00190728">
        <w:trPr>
          <w:trHeight w:hRule="exact" w:val="260"/>
        </w:trPr>
        <w:tc>
          <w:tcPr>
            <w:tcW w:w="40" w:type="dxa"/>
          </w:tcPr>
          <w:p w14:paraId="152549F2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7C17" w14:textId="77777777" w:rsidR="00562CA2" w:rsidRDefault="00562CA2">
            <w:pPr>
              <w:pStyle w:val="DefaultStyle"/>
            </w:pPr>
          </w:p>
          <w:p w14:paraId="58AF5A84" w14:textId="77777777" w:rsidR="00562CA2" w:rsidRDefault="00991D73">
            <w:pPr>
              <w:pStyle w:val="DefaultStyle"/>
            </w:pPr>
            <w:r>
              <w:br w:type="page"/>
            </w:r>
          </w:p>
          <w:p w14:paraId="5A3063D3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D7288BF" w14:textId="77777777" w:rsidR="00562CA2" w:rsidRDefault="00562CA2">
            <w:pPr>
              <w:pStyle w:val="EMPTYCELLSTYLE"/>
            </w:pPr>
          </w:p>
        </w:tc>
      </w:tr>
      <w:tr w:rsidR="00562CA2" w14:paraId="4AFC9BE8" w14:textId="77777777" w:rsidTr="00190728">
        <w:trPr>
          <w:trHeight w:hRule="exact" w:val="240"/>
        </w:trPr>
        <w:tc>
          <w:tcPr>
            <w:tcW w:w="40" w:type="dxa"/>
          </w:tcPr>
          <w:p w14:paraId="30B181F5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24D36D8C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VIŠAK/MANJAK + NETO ZADUŽIVANJA/FINANCIRANJA + RASPOLOŽIVA</w:t>
            </w:r>
          </w:p>
        </w:tc>
        <w:tc>
          <w:tcPr>
            <w:tcW w:w="40" w:type="dxa"/>
          </w:tcPr>
          <w:p w14:paraId="5E1E49A8" w14:textId="77777777" w:rsidR="00562CA2" w:rsidRDefault="00562CA2">
            <w:pPr>
              <w:pStyle w:val="EMPTYCELLSTYLE"/>
            </w:pPr>
          </w:p>
        </w:tc>
      </w:tr>
      <w:tr w:rsidR="00562CA2" w14:paraId="72558213" w14:textId="77777777" w:rsidTr="00190728">
        <w:trPr>
          <w:trHeight w:hRule="exact" w:val="260"/>
        </w:trPr>
        <w:tc>
          <w:tcPr>
            <w:tcW w:w="40" w:type="dxa"/>
          </w:tcPr>
          <w:p w14:paraId="57F5E002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8692" w14:textId="77777777" w:rsidR="00562CA2" w:rsidRDefault="00562CA2">
            <w:pPr>
              <w:pStyle w:val="DefaultStyle"/>
            </w:pPr>
            <w:bookmarkStart w:id="0" w:name="JR_PAGE_ANCHOR_0_1"/>
            <w:bookmarkEnd w:id="0"/>
          </w:p>
          <w:p w14:paraId="18FA3A5A" w14:textId="77777777" w:rsidR="00562CA2" w:rsidRDefault="00991D73">
            <w:pPr>
              <w:pStyle w:val="DefaultStyle"/>
            </w:pPr>
            <w:r>
              <w:br w:type="page"/>
            </w:r>
          </w:p>
          <w:p w14:paraId="529D41B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5EF246E" w14:textId="77777777" w:rsidR="00562CA2" w:rsidRDefault="00562CA2">
            <w:pPr>
              <w:pStyle w:val="EMPTYCELLSTYLE"/>
            </w:pPr>
          </w:p>
        </w:tc>
      </w:tr>
      <w:tr w:rsidR="00562CA2" w14:paraId="547F19F7" w14:textId="77777777" w:rsidTr="00190728">
        <w:trPr>
          <w:trHeight w:hRule="exact" w:val="260"/>
        </w:trPr>
        <w:tc>
          <w:tcPr>
            <w:tcW w:w="40" w:type="dxa"/>
          </w:tcPr>
          <w:p w14:paraId="556C0551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72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0AF7DB8B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2C14DC5A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724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564010" w14:textId="77777777" w:rsidR="00562CA2" w:rsidRDefault="00991D7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SREDSTVA IZ PRETHODNIH GODINA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E477B7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D1490D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EC3997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6A1360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60239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00EF6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ACD6D" w14:textId="77777777" w:rsidR="00562CA2" w:rsidRDefault="00991D7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1AE0A3B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CCB761D" w14:textId="77777777" w:rsidR="00562CA2" w:rsidRDefault="00562CA2">
            <w:pPr>
              <w:pStyle w:val="EMPTYCELLSTYLE"/>
            </w:pPr>
          </w:p>
        </w:tc>
      </w:tr>
      <w:tr w:rsidR="00562CA2" w14:paraId="48C35FA7" w14:textId="77777777" w:rsidTr="00190728">
        <w:trPr>
          <w:trHeight w:hRule="exact" w:val="2660"/>
        </w:trPr>
        <w:tc>
          <w:tcPr>
            <w:tcW w:w="40" w:type="dxa"/>
          </w:tcPr>
          <w:p w14:paraId="2B13F412" w14:textId="77777777" w:rsidR="00562CA2" w:rsidRDefault="00562CA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871A20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55021152" w14:textId="77777777" w:rsidR="00562CA2" w:rsidRDefault="00562CA2">
            <w:pPr>
              <w:pStyle w:val="EMPTYCELLSTYLE"/>
            </w:pPr>
          </w:p>
        </w:tc>
        <w:tc>
          <w:tcPr>
            <w:tcW w:w="300" w:type="dxa"/>
          </w:tcPr>
          <w:p w14:paraId="4B5F4C82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2206E946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7E2FF84B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11555B98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12A7A3EC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4448561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61AD95E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6F11A30B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2A8CA2B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7060A01F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5EBB08F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7DE13BFB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44C70AD0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22F6A681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B5E6DA4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20A1110F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5E183641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1E6323B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721DA5F" w14:textId="77777777" w:rsidR="00562CA2" w:rsidRDefault="00562CA2">
            <w:pPr>
              <w:pStyle w:val="EMPTYCELLSTYLE"/>
            </w:pPr>
          </w:p>
        </w:tc>
      </w:tr>
      <w:tr w:rsidR="00562CA2" w14:paraId="4F8439EE" w14:textId="77777777" w:rsidTr="00190728">
        <w:trPr>
          <w:trHeight w:hRule="exact" w:val="20"/>
        </w:trPr>
        <w:tc>
          <w:tcPr>
            <w:tcW w:w="40" w:type="dxa"/>
          </w:tcPr>
          <w:p w14:paraId="0A396E27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718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E67646B" w14:textId="77777777" w:rsidR="00562CA2" w:rsidRDefault="00562CA2">
            <w:pPr>
              <w:pStyle w:val="EMPTYCELLSTYLE"/>
            </w:pPr>
          </w:p>
        </w:tc>
      </w:tr>
      <w:tr w:rsidR="00562CA2" w14:paraId="787DE7C9" w14:textId="77777777" w:rsidTr="00190728">
        <w:trPr>
          <w:trHeight w:hRule="exact" w:val="240"/>
        </w:trPr>
        <w:tc>
          <w:tcPr>
            <w:tcW w:w="40" w:type="dxa"/>
          </w:tcPr>
          <w:p w14:paraId="1EAF503B" w14:textId="77777777" w:rsidR="00562CA2" w:rsidRDefault="00562CA2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A912" w14:textId="77777777" w:rsidR="00562CA2" w:rsidRDefault="00991D73">
            <w:pPr>
              <w:pStyle w:val="DefaultStyle"/>
              <w:ind w:left="40" w:right="40"/>
            </w:pPr>
            <w:r>
              <w:rPr>
                <w:sz w:val="16"/>
              </w:rPr>
              <w:t>LCW147INU2-2 (2023)</w:t>
            </w:r>
          </w:p>
        </w:tc>
        <w:tc>
          <w:tcPr>
            <w:tcW w:w="2640" w:type="dxa"/>
          </w:tcPr>
          <w:p w14:paraId="5C53F5DF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1C0C6027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807A" w14:textId="77777777" w:rsidR="00562CA2" w:rsidRDefault="00991D7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86A8" w14:textId="77777777" w:rsidR="00562CA2" w:rsidRDefault="00991D73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1260" w:type="dxa"/>
          </w:tcPr>
          <w:p w14:paraId="494CE007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253B5645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706953DB" w14:textId="77777777" w:rsidR="00562CA2" w:rsidRDefault="00562CA2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DAA5" w14:textId="77777777" w:rsidR="00562CA2" w:rsidRDefault="00991D7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354A9694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97F6CCF" w14:textId="77777777" w:rsidR="00562CA2" w:rsidRDefault="00562CA2">
            <w:pPr>
              <w:pStyle w:val="EMPTYCELLSTYLE"/>
            </w:pPr>
          </w:p>
        </w:tc>
      </w:tr>
      <w:tr w:rsidR="00562CA2" w14:paraId="01C497EA" w14:textId="77777777" w:rsidTr="00190728">
        <w:tc>
          <w:tcPr>
            <w:tcW w:w="40" w:type="dxa"/>
          </w:tcPr>
          <w:p w14:paraId="1131F8C4" w14:textId="77777777" w:rsidR="00562CA2" w:rsidRDefault="00562CA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700" w:type="dxa"/>
          </w:tcPr>
          <w:p w14:paraId="45213CA9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72107D9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3936CB40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062031AB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1C1E1150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488AF9A3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697B84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5867D39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237EDB56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54B12DBC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2C3467AE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717A44A4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7AA83DE3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235B267A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7ADFD74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852D180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1C3C0E84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4705B0E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0604451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829AC52" w14:textId="77777777" w:rsidR="00562CA2" w:rsidRDefault="00562CA2">
            <w:pPr>
              <w:pStyle w:val="EMPTYCELLSTYLE"/>
            </w:pPr>
          </w:p>
        </w:tc>
      </w:tr>
      <w:tr w:rsidR="00562CA2" w14:paraId="5008651B" w14:textId="77777777" w:rsidTr="00190728">
        <w:trPr>
          <w:trHeight w:hRule="exact" w:val="240"/>
        </w:trPr>
        <w:tc>
          <w:tcPr>
            <w:tcW w:w="40" w:type="dxa"/>
          </w:tcPr>
          <w:p w14:paraId="6E04A27A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248C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45B8F3F0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6373194C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519E740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46D59D83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C087F30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3D040AB0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5F1AC8E5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2199D38F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2555CAAD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0B63" w14:textId="104E8470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1BACC2E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B3D0" w14:textId="3E59A653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61FA07C1" w14:textId="77777777" w:rsidR="00562CA2" w:rsidRDefault="00562CA2">
            <w:pPr>
              <w:pStyle w:val="EMPTYCELLSTYLE"/>
            </w:pPr>
          </w:p>
        </w:tc>
      </w:tr>
      <w:tr w:rsidR="00562CA2" w14:paraId="1B6CA976" w14:textId="77777777" w:rsidTr="00190728">
        <w:trPr>
          <w:trHeight w:hRule="exact" w:val="240"/>
        </w:trPr>
        <w:tc>
          <w:tcPr>
            <w:tcW w:w="40" w:type="dxa"/>
          </w:tcPr>
          <w:p w14:paraId="6D1BAF85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850A" w14:textId="77777777" w:rsidR="00562CA2" w:rsidRDefault="00562CA2">
            <w:pPr>
              <w:pStyle w:val="DefaultStyle"/>
            </w:pPr>
          </w:p>
        </w:tc>
        <w:tc>
          <w:tcPr>
            <w:tcW w:w="600" w:type="dxa"/>
          </w:tcPr>
          <w:p w14:paraId="05E1B710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3F389FE7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7A5B3882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893BA0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6548079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22D18B4F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5BDA1829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58DDBB27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D61B457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3A08" w14:textId="187873D8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8CF293B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C4F4" w14:textId="2F3B7EB3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14299CAF" w14:textId="77777777" w:rsidR="00562CA2" w:rsidRDefault="00562CA2">
            <w:pPr>
              <w:pStyle w:val="EMPTYCELLSTYLE"/>
            </w:pPr>
          </w:p>
        </w:tc>
      </w:tr>
      <w:tr w:rsidR="00562CA2" w14:paraId="4149BB1F" w14:textId="77777777" w:rsidTr="00190728">
        <w:trPr>
          <w:trHeight w:hRule="exact" w:val="340"/>
        </w:trPr>
        <w:tc>
          <w:tcPr>
            <w:tcW w:w="40" w:type="dxa"/>
          </w:tcPr>
          <w:p w14:paraId="32ADDD13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E723" w14:textId="77777777" w:rsidR="00562CA2" w:rsidRDefault="00991D73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4ADDFD42" w14:textId="77777777" w:rsidR="00562CA2" w:rsidRDefault="00562CA2">
            <w:pPr>
              <w:pStyle w:val="EMPTYCELLSTYLE"/>
            </w:pPr>
          </w:p>
        </w:tc>
      </w:tr>
      <w:tr w:rsidR="00562CA2" w14:paraId="6E779352" w14:textId="77777777" w:rsidTr="00190728">
        <w:trPr>
          <w:trHeight w:hRule="exact" w:val="260"/>
        </w:trPr>
        <w:tc>
          <w:tcPr>
            <w:tcW w:w="40" w:type="dxa"/>
          </w:tcPr>
          <w:p w14:paraId="449C6E8D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049EC57" w14:textId="77777777" w:rsidR="00562CA2" w:rsidRDefault="00991D73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14:paraId="6EFCACA1" w14:textId="77777777" w:rsidR="00562CA2" w:rsidRDefault="00562CA2">
            <w:pPr>
              <w:pStyle w:val="EMPTYCELLSTYLE"/>
            </w:pPr>
          </w:p>
        </w:tc>
      </w:tr>
      <w:tr w:rsidR="00562CA2" w14:paraId="2EFF333F" w14:textId="77777777" w:rsidTr="00190728">
        <w:trPr>
          <w:trHeight w:hRule="exact" w:val="260"/>
        </w:trPr>
        <w:tc>
          <w:tcPr>
            <w:tcW w:w="40" w:type="dxa"/>
          </w:tcPr>
          <w:p w14:paraId="7C5BB449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5204C54" w14:textId="77777777" w:rsidR="00562CA2" w:rsidRDefault="00562CA2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31D1D71" w14:textId="77777777" w:rsidR="00562CA2" w:rsidRDefault="00562CA2">
            <w:pPr>
              <w:pStyle w:val="EMPTYCELLSTYLE"/>
            </w:pPr>
          </w:p>
        </w:tc>
      </w:tr>
      <w:tr w:rsidR="00562CA2" w14:paraId="7FF9922A" w14:textId="77777777" w:rsidTr="00190728">
        <w:trPr>
          <w:trHeight w:hRule="exact" w:val="720"/>
        </w:trPr>
        <w:tc>
          <w:tcPr>
            <w:tcW w:w="40" w:type="dxa"/>
          </w:tcPr>
          <w:p w14:paraId="0F5DBE66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786E19D6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1A5DFF9C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2323D220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040CFEC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55059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84856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BFB90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8182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B0290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562CA2" w14:paraId="04EBDD10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22A8B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6DD74" w14:textId="77777777" w:rsidR="00562CA2" w:rsidRDefault="00991D7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200" w:type="dxa"/>
                </w:tcPr>
                <w:p w14:paraId="35EA8581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081F4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62A2E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D1DED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CBD0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4C5AE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6052E4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8D4E2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562CA2" w14:paraId="4CFE70B7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C650F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DDDC6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F01A8ED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DBA8E8B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8FB73D6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197D6FF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1FD107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2AB98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DCCF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C3AF5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583700A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121279D" w14:textId="77777777" w:rsidR="00562CA2" w:rsidRDefault="00562CA2">
            <w:pPr>
              <w:pStyle w:val="EMPTYCELLSTYLE"/>
            </w:pPr>
          </w:p>
        </w:tc>
      </w:tr>
      <w:tr w:rsidR="00562CA2" w14:paraId="0C993264" w14:textId="77777777" w:rsidTr="00190728">
        <w:trPr>
          <w:trHeight w:hRule="exact" w:val="80"/>
        </w:trPr>
        <w:tc>
          <w:tcPr>
            <w:tcW w:w="40" w:type="dxa"/>
          </w:tcPr>
          <w:p w14:paraId="2469572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78427EB6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A0407C0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77AA1F7F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548747AB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64D540C3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64226A48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754262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248390E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77C178DE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5446D1FC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BF29BC5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654EABA2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161B423E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2EC8F694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6EA84C2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97D68F3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6B301FE5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30448A6E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07F69B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3075D75" w14:textId="77777777" w:rsidR="00562CA2" w:rsidRDefault="00562CA2">
            <w:pPr>
              <w:pStyle w:val="EMPTYCELLSTYLE"/>
            </w:pPr>
          </w:p>
        </w:tc>
      </w:tr>
      <w:tr w:rsidR="00562CA2" w14:paraId="014339C5" w14:textId="77777777" w:rsidTr="00190728">
        <w:trPr>
          <w:trHeight w:hRule="exact" w:val="260"/>
        </w:trPr>
        <w:tc>
          <w:tcPr>
            <w:tcW w:w="40" w:type="dxa"/>
          </w:tcPr>
          <w:p w14:paraId="6C2ED47B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40"/>
              <w:gridCol w:w="7300"/>
            </w:tblGrid>
            <w:tr w:rsidR="00562CA2" w14:paraId="4FE30E19" w14:textId="77777777">
              <w:trPr>
                <w:trHeight w:hRule="exact" w:val="260"/>
              </w:trPr>
              <w:tc>
                <w:tcPr>
                  <w:tcW w:w="87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9A6EB0" w14:textId="77777777" w:rsidR="00562CA2" w:rsidRDefault="00991D73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7300" w:type="dxa"/>
                </w:tcPr>
                <w:p w14:paraId="4E954774" w14:textId="77777777" w:rsidR="00562CA2" w:rsidRDefault="00562CA2">
                  <w:pPr>
                    <w:pStyle w:val="EMPTYCELLSTYLE"/>
                  </w:pPr>
                </w:p>
              </w:tc>
            </w:tr>
          </w:tbl>
          <w:p w14:paraId="54A0B09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33A2A290" w14:textId="77777777" w:rsidR="00562CA2" w:rsidRDefault="00562CA2">
            <w:pPr>
              <w:pStyle w:val="EMPTYCELLSTYLE"/>
            </w:pPr>
          </w:p>
        </w:tc>
      </w:tr>
      <w:tr w:rsidR="00562CA2" w14:paraId="77AD8308" w14:textId="77777777" w:rsidTr="00190728">
        <w:trPr>
          <w:trHeight w:hRule="exact" w:val="260"/>
        </w:trPr>
        <w:tc>
          <w:tcPr>
            <w:tcW w:w="40" w:type="dxa"/>
          </w:tcPr>
          <w:p w14:paraId="0B0BEAAD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336937D" w14:textId="77777777" w:rsidR="00562CA2" w:rsidRDefault="00991D73">
            <w:pPr>
              <w:pStyle w:val="UvjetniStil11"/>
            </w:pPr>
            <w:r>
              <w:rPr>
                <w:sz w:val="16"/>
              </w:rPr>
              <w:t>6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C500EF" w14:textId="77777777" w:rsidR="00562CA2" w:rsidRDefault="00991D73">
            <w:pPr>
              <w:pStyle w:val="UvjetniStil11"/>
            </w:pPr>
            <w:r>
              <w:rPr>
                <w:sz w:val="16"/>
              </w:rPr>
              <w:t>Prihodi poslovanja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C19CCE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1.504.456,00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A9455B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2.031.244,00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D68894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2.255.926,00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426B68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2.238.061,00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638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135,02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72D8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111,06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B618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99,21</w:t>
            </w:r>
          </w:p>
        </w:tc>
        <w:tc>
          <w:tcPr>
            <w:tcW w:w="40" w:type="dxa"/>
          </w:tcPr>
          <w:p w14:paraId="19B9603B" w14:textId="77777777" w:rsidR="00562CA2" w:rsidRDefault="00562CA2">
            <w:pPr>
              <w:pStyle w:val="EMPTYCELLSTYLE"/>
            </w:pPr>
          </w:p>
        </w:tc>
      </w:tr>
      <w:tr w:rsidR="00562CA2" w14:paraId="711F6721" w14:textId="77777777" w:rsidTr="00190728">
        <w:trPr>
          <w:trHeight w:hRule="exact" w:val="260"/>
        </w:trPr>
        <w:tc>
          <w:tcPr>
            <w:tcW w:w="40" w:type="dxa"/>
          </w:tcPr>
          <w:p w14:paraId="5688D4AC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A53B39C" w14:textId="77777777" w:rsidR="00562CA2" w:rsidRDefault="00991D73">
            <w:pPr>
              <w:pStyle w:val="UvjetniStil"/>
            </w:pPr>
            <w:r>
              <w:rPr>
                <w:sz w:val="16"/>
              </w:rPr>
              <w:t>61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1E3B71" w14:textId="77777777" w:rsidR="00562CA2" w:rsidRDefault="00991D73">
            <w:pPr>
              <w:pStyle w:val="UvjetniStil"/>
            </w:pPr>
            <w:r>
              <w:rPr>
                <w:sz w:val="16"/>
              </w:rPr>
              <w:t>Prihodi od poreza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DB3AB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365.066,00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69329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371.033,00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C67AB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390.510,00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5F5AC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410.435,00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A3D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101,63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118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105,25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4361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105,10</w:t>
            </w:r>
          </w:p>
        </w:tc>
        <w:tc>
          <w:tcPr>
            <w:tcW w:w="40" w:type="dxa"/>
          </w:tcPr>
          <w:p w14:paraId="4E7ECA30" w14:textId="77777777" w:rsidR="00562CA2" w:rsidRDefault="00562CA2">
            <w:pPr>
              <w:pStyle w:val="EMPTYCELLSTYLE"/>
            </w:pPr>
          </w:p>
        </w:tc>
      </w:tr>
      <w:tr w:rsidR="00562CA2" w14:paraId="0A49DECF" w14:textId="77777777" w:rsidTr="00190728">
        <w:trPr>
          <w:trHeight w:hRule="exact" w:val="260"/>
        </w:trPr>
        <w:tc>
          <w:tcPr>
            <w:tcW w:w="40" w:type="dxa"/>
          </w:tcPr>
          <w:p w14:paraId="5CC45911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399D995" w14:textId="77777777" w:rsidR="00562CA2" w:rsidRDefault="00991D73">
            <w:pPr>
              <w:pStyle w:val="UvjetniStil"/>
            </w:pPr>
            <w:r>
              <w:rPr>
                <w:sz w:val="16"/>
              </w:rPr>
              <w:t>63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03D255B" w14:textId="77777777" w:rsidR="00562CA2" w:rsidRDefault="00991D73">
            <w:pPr>
              <w:pStyle w:val="UvjetniStil"/>
            </w:pPr>
            <w:r>
              <w:rPr>
                <w:sz w:val="16"/>
              </w:rPr>
              <w:t>Pomoći iz inozemstva i od subjekata unutar općeg proračuna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CF1A8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933.956,00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3A953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1.441.943,00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7B8B3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1.624.500,00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9993B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1.586.500,00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337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154,39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06B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112,66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9A0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97,66</w:t>
            </w:r>
          </w:p>
        </w:tc>
        <w:tc>
          <w:tcPr>
            <w:tcW w:w="40" w:type="dxa"/>
          </w:tcPr>
          <w:p w14:paraId="174D4482" w14:textId="77777777" w:rsidR="00562CA2" w:rsidRDefault="00562CA2">
            <w:pPr>
              <w:pStyle w:val="EMPTYCELLSTYLE"/>
            </w:pPr>
          </w:p>
        </w:tc>
      </w:tr>
      <w:tr w:rsidR="00562CA2" w14:paraId="0D855F34" w14:textId="77777777" w:rsidTr="00190728">
        <w:trPr>
          <w:trHeight w:hRule="exact" w:val="260"/>
        </w:trPr>
        <w:tc>
          <w:tcPr>
            <w:tcW w:w="40" w:type="dxa"/>
          </w:tcPr>
          <w:p w14:paraId="4EF56BC9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34EDE3" w14:textId="77777777" w:rsidR="00562CA2" w:rsidRDefault="00991D73">
            <w:pPr>
              <w:pStyle w:val="UvjetniStil"/>
            </w:pPr>
            <w:r>
              <w:rPr>
                <w:sz w:val="16"/>
              </w:rPr>
              <w:t>64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96FE92" w14:textId="77777777" w:rsidR="00562CA2" w:rsidRDefault="00991D73">
            <w:pPr>
              <w:pStyle w:val="UvjetniStil"/>
            </w:pPr>
            <w:r>
              <w:rPr>
                <w:sz w:val="16"/>
              </w:rPr>
              <w:t>Prihodi od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B1107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95.192,00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D16E8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100.938,00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8963F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105.956,00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CBF1E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105.956,00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5E1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106,04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BE1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104,97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0B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BA2BEFA" w14:textId="77777777" w:rsidR="00562CA2" w:rsidRDefault="00562CA2">
            <w:pPr>
              <w:pStyle w:val="EMPTYCELLSTYLE"/>
            </w:pPr>
          </w:p>
        </w:tc>
      </w:tr>
      <w:tr w:rsidR="00562CA2" w14:paraId="5D8A42E5" w14:textId="77777777" w:rsidTr="00190728">
        <w:trPr>
          <w:trHeight w:hRule="exact" w:val="260"/>
        </w:trPr>
        <w:tc>
          <w:tcPr>
            <w:tcW w:w="40" w:type="dxa"/>
          </w:tcPr>
          <w:p w14:paraId="50A21453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F28419" w14:textId="77777777" w:rsidR="00562CA2" w:rsidRDefault="00991D73">
            <w:pPr>
              <w:pStyle w:val="UvjetniStil"/>
            </w:pPr>
            <w:r>
              <w:rPr>
                <w:sz w:val="16"/>
              </w:rPr>
              <w:t>65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C2AC05" w14:textId="77777777" w:rsidR="00562CA2" w:rsidRDefault="00991D73">
            <w:pPr>
              <w:pStyle w:val="UvjetniStil"/>
            </w:pPr>
            <w:r>
              <w:rPr>
                <w:sz w:val="16"/>
              </w:rPr>
              <w:t>Prihodi od upravnih i administrativnih pristojbi, pristojbi po posebnim propisima i naknada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4DF5E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90.023,00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DED68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111.630,00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D9342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112.760,00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B211E8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112.760,00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E06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124,00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914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101,01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441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A59AE8D" w14:textId="77777777" w:rsidR="00562CA2" w:rsidRDefault="00562CA2">
            <w:pPr>
              <w:pStyle w:val="EMPTYCELLSTYLE"/>
            </w:pPr>
          </w:p>
        </w:tc>
      </w:tr>
      <w:tr w:rsidR="00562CA2" w14:paraId="3DE4B2D6" w14:textId="77777777" w:rsidTr="00190728">
        <w:trPr>
          <w:trHeight w:hRule="exact" w:val="260"/>
        </w:trPr>
        <w:tc>
          <w:tcPr>
            <w:tcW w:w="40" w:type="dxa"/>
          </w:tcPr>
          <w:p w14:paraId="1C3525C8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DF73449" w14:textId="77777777" w:rsidR="00562CA2" w:rsidRDefault="00991D73">
            <w:pPr>
              <w:pStyle w:val="UvjetniStil"/>
            </w:pPr>
            <w:r>
              <w:rPr>
                <w:sz w:val="16"/>
              </w:rPr>
              <w:t>66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F9DAB10" w14:textId="77777777" w:rsidR="00562CA2" w:rsidRDefault="00991D73">
            <w:pPr>
              <w:pStyle w:val="UvjetniStil"/>
            </w:pPr>
            <w:r>
              <w:rPr>
                <w:sz w:val="16"/>
              </w:rPr>
              <w:t>Prihodi od prodaje proizvoda i robe te pruženih usluga i prihodi od donacija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B856C8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20.219,00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E62BE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5.700,00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2FBA8E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22.200,00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14877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22.410,00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DA2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28,19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18A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389,47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FDB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100,95</w:t>
            </w:r>
          </w:p>
        </w:tc>
        <w:tc>
          <w:tcPr>
            <w:tcW w:w="40" w:type="dxa"/>
          </w:tcPr>
          <w:p w14:paraId="65BDD015" w14:textId="77777777" w:rsidR="00562CA2" w:rsidRDefault="00562CA2">
            <w:pPr>
              <w:pStyle w:val="EMPTYCELLSTYLE"/>
            </w:pPr>
          </w:p>
        </w:tc>
      </w:tr>
      <w:tr w:rsidR="00562CA2" w14:paraId="2ACA8F50" w14:textId="77777777" w:rsidTr="00190728">
        <w:trPr>
          <w:trHeight w:hRule="exact" w:val="260"/>
        </w:trPr>
        <w:tc>
          <w:tcPr>
            <w:tcW w:w="40" w:type="dxa"/>
          </w:tcPr>
          <w:p w14:paraId="09AD833A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090067C" w14:textId="77777777" w:rsidR="00562CA2" w:rsidRDefault="00991D73">
            <w:pPr>
              <w:pStyle w:val="UvjetniStil11"/>
            </w:pPr>
            <w:r>
              <w:rPr>
                <w:sz w:val="16"/>
              </w:rPr>
              <w:t>7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55A8A7" w14:textId="77777777" w:rsidR="00562CA2" w:rsidRDefault="00991D73">
            <w:pPr>
              <w:pStyle w:val="UvjetniStil11"/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33CDD5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82.344,00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6C42EF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93.700,00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50D3DF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74.750,00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DCCE07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64.500,00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CF58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113,79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238F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79,78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EE73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86,29</w:t>
            </w:r>
          </w:p>
        </w:tc>
        <w:tc>
          <w:tcPr>
            <w:tcW w:w="40" w:type="dxa"/>
          </w:tcPr>
          <w:p w14:paraId="2E37B940" w14:textId="77777777" w:rsidR="00562CA2" w:rsidRDefault="00562CA2">
            <w:pPr>
              <w:pStyle w:val="EMPTYCELLSTYLE"/>
            </w:pPr>
          </w:p>
        </w:tc>
      </w:tr>
      <w:tr w:rsidR="00562CA2" w14:paraId="0167FDB8" w14:textId="77777777" w:rsidTr="00190728">
        <w:trPr>
          <w:trHeight w:hRule="exact" w:val="260"/>
        </w:trPr>
        <w:tc>
          <w:tcPr>
            <w:tcW w:w="40" w:type="dxa"/>
          </w:tcPr>
          <w:p w14:paraId="37E8B958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61B312B" w14:textId="77777777" w:rsidR="00562CA2" w:rsidRDefault="00991D73">
            <w:pPr>
              <w:pStyle w:val="UvjetniStil"/>
            </w:pPr>
            <w:r>
              <w:rPr>
                <w:sz w:val="16"/>
              </w:rPr>
              <w:t>71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3A3469" w14:textId="77777777" w:rsidR="00562CA2" w:rsidRDefault="00991D73">
            <w:pPr>
              <w:pStyle w:val="UvjetniStil"/>
            </w:pPr>
            <w:r>
              <w:rPr>
                <w:sz w:val="16"/>
              </w:rPr>
              <w:t>Prihodi od prodaje neproizvedene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F9684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80.844,00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2328BE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92.200,00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DEC18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73.500,00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B38DAA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63.500,00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BE5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114,05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457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79,72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A6D5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86,39</w:t>
            </w:r>
          </w:p>
        </w:tc>
        <w:tc>
          <w:tcPr>
            <w:tcW w:w="40" w:type="dxa"/>
          </w:tcPr>
          <w:p w14:paraId="5BE1D2FC" w14:textId="77777777" w:rsidR="00562CA2" w:rsidRDefault="00562CA2">
            <w:pPr>
              <w:pStyle w:val="EMPTYCELLSTYLE"/>
            </w:pPr>
          </w:p>
        </w:tc>
      </w:tr>
      <w:tr w:rsidR="00562CA2" w14:paraId="664CFCC7" w14:textId="77777777" w:rsidTr="00190728">
        <w:trPr>
          <w:trHeight w:hRule="exact" w:val="260"/>
        </w:trPr>
        <w:tc>
          <w:tcPr>
            <w:tcW w:w="40" w:type="dxa"/>
          </w:tcPr>
          <w:p w14:paraId="0D7D2C1A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6119407" w14:textId="77777777" w:rsidR="00562CA2" w:rsidRDefault="00991D73">
            <w:pPr>
              <w:pStyle w:val="UvjetniStil"/>
            </w:pPr>
            <w:r>
              <w:rPr>
                <w:sz w:val="16"/>
              </w:rPr>
              <w:t>72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688076" w14:textId="77777777" w:rsidR="00562CA2" w:rsidRDefault="00991D73">
            <w:pPr>
              <w:pStyle w:val="UvjetniStil"/>
            </w:pPr>
            <w:r>
              <w:rPr>
                <w:sz w:val="16"/>
              </w:rPr>
              <w:t>Prihodi od prodaje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14FBA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064008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D3460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1.250,00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3158B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97A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C11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83,33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189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80,00</w:t>
            </w:r>
          </w:p>
        </w:tc>
        <w:tc>
          <w:tcPr>
            <w:tcW w:w="40" w:type="dxa"/>
          </w:tcPr>
          <w:p w14:paraId="333A7FFE" w14:textId="77777777" w:rsidR="00562CA2" w:rsidRDefault="00562CA2">
            <w:pPr>
              <w:pStyle w:val="EMPTYCELLSTYLE"/>
            </w:pPr>
          </w:p>
        </w:tc>
      </w:tr>
      <w:tr w:rsidR="00562CA2" w14:paraId="606F31A2" w14:textId="77777777" w:rsidTr="00190728">
        <w:trPr>
          <w:trHeight w:hRule="exact" w:val="260"/>
        </w:trPr>
        <w:tc>
          <w:tcPr>
            <w:tcW w:w="40" w:type="dxa"/>
          </w:tcPr>
          <w:p w14:paraId="328A3F67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AF157A" w14:textId="77777777" w:rsidR="00562CA2" w:rsidRDefault="00991D73">
            <w:pPr>
              <w:pStyle w:val="UvjetniStil11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D7D8F6" w14:textId="77777777" w:rsidR="00562CA2" w:rsidRDefault="00991D73">
            <w:pPr>
              <w:pStyle w:val="UvjetniStil11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AB4815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1.384.518,00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F92AFD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1.628.689,00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F31230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1.769.793,00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0D92F4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1.727.269,00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7A7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117,64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5A02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108,66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E7B4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97,60</w:t>
            </w:r>
          </w:p>
        </w:tc>
        <w:tc>
          <w:tcPr>
            <w:tcW w:w="40" w:type="dxa"/>
          </w:tcPr>
          <w:p w14:paraId="5D60AA39" w14:textId="77777777" w:rsidR="00562CA2" w:rsidRDefault="00562CA2">
            <w:pPr>
              <w:pStyle w:val="EMPTYCELLSTYLE"/>
            </w:pPr>
          </w:p>
        </w:tc>
      </w:tr>
      <w:tr w:rsidR="00562CA2" w14:paraId="7940F4C1" w14:textId="77777777" w:rsidTr="00190728">
        <w:trPr>
          <w:trHeight w:hRule="exact" w:val="260"/>
        </w:trPr>
        <w:tc>
          <w:tcPr>
            <w:tcW w:w="40" w:type="dxa"/>
          </w:tcPr>
          <w:p w14:paraId="24D00765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BB8649D" w14:textId="77777777" w:rsidR="00562CA2" w:rsidRDefault="00991D73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F8BA58" w14:textId="77777777" w:rsidR="00562CA2" w:rsidRDefault="00991D73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119D9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396.005,00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D822C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461.799,00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BAA2C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601.893,00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03838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589.405,00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FC8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116,61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7D6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130,34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732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97,93</w:t>
            </w:r>
          </w:p>
        </w:tc>
        <w:tc>
          <w:tcPr>
            <w:tcW w:w="40" w:type="dxa"/>
          </w:tcPr>
          <w:p w14:paraId="026F0C8B" w14:textId="77777777" w:rsidR="00562CA2" w:rsidRDefault="00562CA2">
            <w:pPr>
              <w:pStyle w:val="EMPTYCELLSTYLE"/>
            </w:pPr>
          </w:p>
        </w:tc>
      </w:tr>
      <w:tr w:rsidR="00562CA2" w14:paraId="20F655CF" w14:textId="77777777" w:rsidTr="00190728">
        <w:trPr>
          <w:trHeight w:hRule="exact" w:val="260"/>
        </w:trPr>
        <w:tc>
          <w:tcPr>
            <w:tcW w:w="40" w:type="dxa"/>
          </w:tcPr>
          <w:p w14:paraId="4BFA7C29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37A1EF6" w14:textId="77777777" w:rsidR="00562CA2" w:rsidRDefault="00991D73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02BD0D" w14:textId="77777777" w:rsidR="00562CA2" w:rsidRDefault="00991D73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1B74F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652.148,00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62E80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776.499,00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6BDBD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805.899,00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DC85CA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775.837,00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7E4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119,07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742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103,79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61F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96,27</w:t>
            </w:r>
          </w:p>
        </w:tc>
        <w:tc>
          <w:tcPr>
            <w:tcW w:w="40" w:type="dxa"/>
          </w:tcPr>
          <w:p w14:paraId="564144B9" w14:textId="77777777" w:rsidR="00562CA2" w:rsidRDefault="00562CA2">
            <w:pPr>
              <w:pStyle w:val="EMPTYCELLSTYLE"/>
            </w:pPr>
          </w:p>
        </w:tc>
      </w:tr>
      <w:tr w:rsidR="00562CA2" w14:paraId="6B7FD0FF" w14:textId="77777777" w:rsidTr="00190728">
        <w:trPr>
          <w:trHeight w:hRule="exact" w:val="260"/>
        </w:trPr>
        <w:tc>
          <w:tcPr>
            <w:tcW w:w="40" w:type="dxa"/>
          </w:tcPr>
          <w:p w14:paraId="2546AF8E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3C9ADC2" w14:textId="77777777" w:rsidR="00562CA2" w:rsidRDefault="00991D73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1BB6C8" w14:textId="77777777" w:rsidR="00562CA2" w:rsidRDefault="00991D73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3FDF3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10.465,00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6207A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12.232,00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CD96D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12.257,00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20C73E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12.283,00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692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116,88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7F3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100,20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50F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100,21</w:t>
            </w:r>
          </w:p>
        </w:tc>
        <w:tc>
          <w:tcPr>
            <w:tcW w:w="40" w:type="dxa"/>
          </w:tcPr>
          <w:p w14:paraId="4AC10F96" w14:textId="77777777" w:rsidR="00562CA2" w:rsidRDefault="00562CA2">
            <w:pPr>
              <w:pStyle w:val="EMPTYCELLSTYLE"/>
            </w:pPr>
          </w:p>
        </w:tc>
      </w:tr>
      <w:tr w:rsidR="00562CA2" w14:paraId="585BAFBA" w14:textId="77777777" w:rsidTr="00190728">
        <w:trPr>
          <w:trHeight w:hRule="exact" w:val="260"/>
        </w:trPr>
        <w:tc>
          <w:tcPr>
            <w:tcW w:w="40" w:type="dxa"/>
          </w:tcPr>
          <w:p w14:paraId="2181A8D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382B96" w14:textId="77777777" w:rsidR="00562CA2" w:rsidRDefault="00991D73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ECD24A" w14:textId="77777777" w:rsidR="00562CA2" w:rsidRDefault="00991D73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4C2E9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172.761,00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A3F1D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184.417,00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813AD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159.417,00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BB285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159.417,00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64F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106,75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D781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86,44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5B2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D2B11EE" w14:textId="77777777" w:rsidR="00562CA2" w:rsidRDefault="00562CA2">
            <w:pPr>
              <w:pStyle w:val="EMPTYCELLSTYLE"/>
            </w:pPr>
          </w:p>
        </w:tc>
      </w:tr>
      <w:tr w:rsidR="00562CA2" w14:paraId="56A42715" w14:textId="77777777" w:rsidTr="00190728">
        <w:trPr>
          <w:trHeight w:hRule="exact" w:val="260"/>
        </w:trPr>
        <w:tc>
          <w:tcPr>
            <w:tcW w:w="40" w:type="dxa"/>
          </w:tcPr>
          <w:p w14:paraId="50714B5C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564EBA1" w14:textId="77777777" w:rsidR="00562CA2" w:rsidRDefault="00991D73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B045D9" w14:textId="77777777" w:rsidR="00562CA2" w:rsidRDefault="00991D73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745ED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153.139,00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66284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193.742,00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23258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190.327,00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634C5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190.327,00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6418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126,51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D94B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98,24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CD4A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F2C6ED1" w14:textId="77777777" w:rsidR="00562CA2" w:rsidRDefault="00562CA2">
            <w:pPr>
              <w:pStyle w:val="EMPTYCELLSTYLE"/>
            </w:pPr>
          </w:p>
        </w:tc>
      </w:tr>
      <w:tr w:rsidR="00562CA2" w14:paraId="4E490BBD" w14:textId="77777777" w:rsidTr="00190728">
        <w:trPr>
          <w:trHeight w:hRule="exact" w:val="260"/>
        </w:trPr>
        <w:tc>
          <w:tcPr>
            <w:tcW w:w="40" w:type="dxa"/>
          </w:tcPr>
          <w:p w14:paraId="727C44B1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4642201" w14:textId="77777777" w:rsidR="00562CA2" w:rsidRDefault="00991D73">
            <w:pPr>
              <w:pStyle w:val="UvjetniStil11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7942D3" w14:textId="77777777" w:rsidR="00562CA2" w:rsidRDefault="00991D73">
            <w:pPr>
              <w:pStyle w:val="UvjetniStil11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0576E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575.928,00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AFB5D0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537.608,00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DEDF5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553.303,00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2B6407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567.712,00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1C56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93,35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E722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102,92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DFA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102,60</w:t>
            </w:r>
          </w:p>
        </w:tc>
        <w:tc>
          <w:tcPr>
            <w:tcW w:w="40" w:type="dxa"/>
          </w:tcPr>
          <w:p w14:paraId="45544E34" w14:textId="77777777" w:rsidR="00562CA2" w:rsidRDefault="00562CA2">
            <w:pPr>
              <w:pStyle w:val="EMPTYCELLSTYLE"/>
            </w:pPr>
          </w:p>
        </w:tc>
      </w:tr>
      <w:tr w:rsidR="00562CA2" w14:paraId="36CF4A06" w14:textId="77777777" w:rsidTr="00190728">
        <w:trPr>
          <w:trHeight w:hRule="exact" w:val="260"/>
        </w:trPr>
        <w:tc>
          <w:tcPr>
            <w:tcW w:w="40" w:type="dxa"/>
          </w:tcPr>
          <w:p w14:paraId="63542C3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F325DE1" w14:textId="77777777" w:rsidR="00562CA2" w:rsidRDefault="00991D73">
            <w:pPr>
              <w:pStyle w:val="UvjetniStil"/>
            </w:pPr>
            <w:r>
              <w:rPr>
                <w:sz w:val="16"/>
              </w:rPr>
              <w:t>41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485748" w14:textId="77777777" w:rsidR="00562CA2" w:rsidRDefault="00991D73">
            <w:pPr>
              <w:pStyle w:val="UvjetniStil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49372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9.544,00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D4BBE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38D79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B2C94B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002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19E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8EE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B751C66" w14:textId="77777777" w:rsidR="00562CA2" w:rsidRDefault="00562CA2">
            <w:pPr>
              <w:pStyle w:val="EMPTYCELLSTYLE"/>
            </w:pPr>
          </w:p>
        </w:tc>
      </w:tr>
      <w:tr w:rsidR="00562CA2" w14:paraId="24DD9FE7" w14:textId="77777777" w:rsidTr="00190728">
        <w:trPr>
          <w:trHeight w:hRule="exact" w:val="260"/>
        </w:trPr>
        <w:tc>
          <w:tcPr>
            <w:tcW w:w="40" w:type="dxa"/>
          </w:tcPr>
          <w:p w14:paraId="4957A145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1D2ACC8" w14:textId="77777777" w:rsidR="00562CA2" w:rsidRDefault="00991D73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A3B50E5" w14:textId="77777777" w:rsidR="00562CA2" w:rsidRDefault="00991D73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9B2BAB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562.609,00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E72E1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477.608,00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E0029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553.303,00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CF693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567.712,00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419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84,89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E79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115,85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6C5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102,60</w:t>
            </w:r>
          </w:p>
        </w:tc>
        <w:tc>
          <w:tcPr>
            <w:tcW w:w="40" w:type="dxa"/>
          </w:tcPr>
          <w:p w14:paraId="5E5603D3" w14:textId="77777777" w:rsidR="00562CA2" w:rsidRDefault="00562CA2">
            <w:pPr>
              <w:pStyle w:val="EMPTYCELLSTYLE"/>
            </w:pPr>
          </w:p>
        </w:tc>
      </w:tr>
      <w:tr w:rsidR="00562CA2" w14:paraId="26EF92F5" w14:textId="77777777" w:rsidTr="00190728">
        <w:trPr>
          <w:trHeight w:hRule="exact" w:val="260"/>
        </w:trPr>
        <w:tc>
          <w:tcPr>
            <w:tcW w:w="40" w:type="dxa"/>
          </w:tcPr>
          <w:p w14:paraId="654C2A1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5F8D2DC" w14:textId="77777777" w:rsidR="00562CA2" w:rsidRDefault="00991D73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5BE1578" w14:textId="77777777" w:rsidR="00562CA2" w:rsidRDefault="00991D73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4A6461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3.775,00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F9912A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60.000,00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42CD61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CDC2E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E86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1.589,40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2151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E3DD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7565B0B" w14:textId="77777777" w:rsidR="00562CA2" w:rsidRDefault="00562CA2">
            <w:pPr>
              <w:pStyle w:val="EMPTYCELLSTYLE"/>
            </w:pPr>
          </w:p>
        </w:tc>
      </w:tr>
      <w:tr w:rsidR="00562CA2" w14:paraId="0ECD2926" w14:textId="77777777" w:rsidTr="00190728">
        <w:trPr>
          <w:trHeight w:hRule="exact" w:val="2480"/>
        </w:trPr>
        <w:tc>
          <w:tcPr>
            <w:tcW w:w="40" w:type="dxa"/>
          </w:tcPr>
          <w:p w14:paraId="4FE5924D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352A70E2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83970EF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0EAE4AB5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4F74B8FA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4BE923A4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4A0915BB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599387E4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BD11152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6E9221F2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772D32BA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1C00067A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805485E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0DB61405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1D2ABD70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0BB23F51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033C0CB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6C7818B0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56581C2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D3E27D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48B4B1C" w14:textId="77777777" w:rsidR="00562CA2" w:rsidRDefault="00562CA2">
            <w:pPr>
              <w:pStyle w:val="EMPTYCELLSTYLE"/>
            </w:pPr>
          </w:p>
        </w:tc>
      </w:tr>
      <w:tr w:rsidR="00562CA2" w14:paraId="45035E3B" w14:textId="77777777" w:rsidTr="00190728">
        <w:trPr>
          <w:trHeight w:hRule="exact" w:val="20"/>
        </w:trPr>
        <w:tc>
          <w:tcPr>
            <w:tcW w:w="40" w:type="dxa"/>
          </w:tcPr>
          <w:p w14:paraId="6FB03E37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B2A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7856F16" w14:textId="77777777" w:rsidR="00562CA2" w:rsidRDefault="00562CA2">
            <w:pPr>
              <w:pStyle w:val="EMPTYCELLSTYLE"/>
            </w:pPr>
          </w:p>
        </w:tc>
      </w:tr>
      <w:tr w:rsidR="00562CA2" w14:paraId="6462C45C" w14:textId="77777777" w:rsidTr="00190728">
        <w:trPr>
          <w:trHeight w:hRule="exact" w:val="240"/>
        </w:trPr>
        <w:tc>
          <w:tcPr>
            <w:tcW w:w="40" w:type="dxa"/>
          </w:tcPr>
          <w:p w14:paraId="2D42E2F7" w14:textId="77777777" w:rsidR="00562CA2" w:rsidRDefault="00562CA2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D5EC" w14:textId="77777777" w:rsidR="00562CA2" w:rsidRDefault="00991D73">
            <w:pPr>
              <w:pStyle w:val="DefaultStyle"/>
              <w:ind w:left="40" w:right="40"/>
            </w:pPr>
            <w:r>
              <w:rPr>
                <w:sz w:val="16"/>
              </w:rPr>
              <w:t>LCW147INU2-2 (2023)</w:t>
            </w:r>
          </w:p>
        </w:tc>
        <w:tc>
          <w:tcPr>
            <w:tcW w:w="2640" w:type="dxa"/>
          </w:tcPr>
          <w:p w14:paraId="6660C7C7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29DCFFAD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5648" w14:textId="77777777" w:rsidR="00562CA2" w:rsidRDefault="00991D7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D81A" w14:textId="77777777" w:rsidR="00562CA2" w:rsidRDefault="00991D73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1260" w:type="dxa"/>
          </w:tcPr>
          <w:p w14:paraId="09925662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4E08A7AC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D15428F" w14:textId="77777777" w:rsidR="00562CA2" w:rsidRDefault="00562CA2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2FF4" w14:textId="77777777" w:rsidR="00562CA2" w:rsidRDefault="00991D7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FE792D5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1F8E480" w14:textId="77777777" w:rsidR="00562CA2" w:rsidRDefault="00562CA2">
            <w:pPr>
              <w:pStyle w:val="EMPTYCELLSTYLE"/>
            </w:pPr>
          </w:p>
        </w:tc>
      </w:tr>
      <w:tr w:rsidR="00562CA2" w14:paraId="0F0CD78E" w14:textId="77777777" w:rsidTr="00190728">
        <w:tc>
          <w:tcPr>
            <w:tcW w:w="40" w:type="dxa"/>
          </w:tcPr>
          <w:p w14:paraId="3C13F0AA" w14:textId="77777777" w:rsidR="00562CA2" w:rsidRDefault="00562CA2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700" w:type="dxa"/>
          </w:tcPr>
          <w:p w14:paraId="64046B2B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890406B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7103FCA5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4100337D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3FC40B77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5EF8B1E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5CD539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310D9B6F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7210AC4A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4AE9137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805A80C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C0CAF9F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1DBA49B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0EABD5D8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71376E7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6950758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4E47A597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2DA87DF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33F5BDC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57E72F3" w14:textId="77777777" w:rsidR="00562CA2" w:rsidRDefault="00562CA2">
            <w:pPr>
              <w:pStyle w:val="EMPTYCELLSTYLE"/>
            </w:pPr>
          </w:p>
        </w:tc>
      </w:tr>
      <w:tr w:rsidR="00562CA2" w14:paraId="77624539" w14:textId="77777777" w:rsidTr="00190728">
        <w:trPr>
          <w:trHeight w:hRule="exact" w:val="240"/>
        </w:trPr>
        <w:tc>
          <w:tcPr>
            <w:tcW w:w="40" w:type="dxa"/>
          </w:tcPr>
          <w:p w14:paraId="7AB61F0D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225F7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14075278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77F381FC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53CE89D2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358A1F1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ED6D0F4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621AEB31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3DBDACBD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098A4C1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6AF54EA3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AAD7" w14:textId="1C6A03C2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964DC09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2E9F" w14:textId="6000DEA3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47BB4C13" w14:textId="77777777" w:rsidR="00562CA2" w:rsidRDefault="00562CA2">
            <w:pPr>
              <w:pStyle w:val="EMPTYCELLSTYLE"/>
            </w:pPr>
          </w:p>
        </w:tc>
      </w:tr>
      <w:tr w:rsidR="00562CA2" w14:paraId="148703CC" w14:textId="77777777" w:rsidTr="00190728">
        <w:trPr>
          <w:trHeight w:hRule="exact" w:val="240"/>
        </w:trPr>
        <w:tc>
          <w:tcPr>
            <w:tcW w:w="40" w:type="dxa"/>
          </w:tcPr>
          <w:p w14:paraId="1006911F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1E03" w14:textId="77777777" w:rsidR="00562CA2" w:rsidRDefault="00562CA2">
            <w:pPr>
              <w:pStyle w:val="DefaultStyle"/>
            </w:pPr>
          </w:p>
        </w:tc>
        <w:tc>
          <w:tcPr>
            <w:tcW w:w="600" w:type="dxa"/>
          </w:tcPr>
          <w:p w14:paraId="245E4B6F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50809BD8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70E781FC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7C729C8D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3ECBEBD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3C5E39B1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5D81DC3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4EFA68E0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77964B90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CC9F" w14:textId="01CC57BE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6FFCC99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E571" w14:textId="2A1EFC93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3367146A" w14:textId="77777777" w:rsidR="00562CA2" w:rsidRDefault="00562CA2">
            <w:pPr>
              <w:pStyle w:val="EMPTYCELLSTYLE"/>
            </w:pPr>
          </w:p>
        </w:tc>
      </w:tr>
      <w:tr w:rsidR="00562CA2" w14:paraId="7436197B" w14:textId="77777777" w:rsidTr="00190728">
        <w:trPr>
          <w:trHeight w:hRule="exact" w:val="340"/>
        </w:trPr>
        <w:tc>
          <w:tcPr>
            <w:tcW w:w="40" w:type="dxa"/>
          </w:tcPr>
          <w:p w14:paraId="1AA9620F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8EB8" w14:textId="77777777" w:rsidR="00562CA2" w:rsidRDefault="00991D73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42272EAA" w14:textId="77777777" w:rsidR="00562CA2" w:rsidRDefault="00562CA2">
            <w:pPr>
              <w:pStyle w:val="EMPTYCELLSTYLE"/>
            </w:pPr>
          </w:p>
        </w:tc>
      </w:tr>
      <w:tr w:rsidR="00562CA2" w14:paraId="6FADE1C3" w14:textId="77777777" w:rsidTr="00190728">
        <w:trPr>
          <w:trHeight w:hRule="exact" w:val="260"/>
        </w:trPr>
        <w:tc>
          <w:tcPr>
            <w:tcW w:w="40" w:type="dxa"/>
          </w:tcPr>
          <w:p w14:paraId="5A7C68D6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1CEBBF8" w14:textId="77777777" w:rsidR="00562CA2" w:rsidRDefault="00991D73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14:paraId="230E1E51" w14:textId="77777777" w:rsidR="00562CA2" w:rsidRDefault="00562CA2">
            <w:pPr>
              <w:pStyle w:val="EMPTYCELLSTYLE"/>
            </w:pPr>
          </w:p>
        </w:tc>
      </w:tr>
      <w:tr w:rsidR="00562CA2" w14:paraId="063A157D" w14:textId="77777777" w:rsidTr="00190728">
        <w:trPr>
          <w:trHeight w:hRule="exact" w:val="260"/>
        </w:trPr>
        <w:tc>
          <w:tcPr>
            <w:tcW w:w="40" w:type="dxa"/>
          </w:tcPr>
          <w:p w14:paraId="7CBAFBF5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C60EB9A" w14:textId="77777777" w:rsidR="00562CA2" w:rsidRDefault="00562CA2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D3B47B1" w14:textId="77777777" w:rsidR="00562CA2" w:rsidRDefault="00562CA2">
            <w:pPr>
              <w:pStyle w:val="EMPTYCELLSTYLE"/>
            </w:pPr>
          </w:p>
        </w:tc>
      </w:tr>
      <w:tr w:rsidR="00562CA2" w14:paraId="4F277F11" w14:textId="77777777" w:rsidTr="00190728">
        <w:trPr>
          <w:trHeight w:hRule="exact" w:val="720"/>
        </w:trPr>
        <w:tc>
          <w:tcPr>
            <w:tcW w:w="40" w:type="dxa"/>
          </w:tcPr>
          <w:p w14:paraId="7D571B1F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51480B02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11B875BE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6C89A8B4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819E172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ACD86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B51F1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3503C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9E4CA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AEECE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562CA2" w14:paraId="0C3662C6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B3214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D07C1" w14:textId="77777777" w:rsidR="00562CA2" w:rsidRDefault="00991D7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200" w:type="dxa"/>
                </w:tcPr>
                <w:p w14:paraId="43BF2C76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9914C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7CFB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7DD9F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DD3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BCF76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2BBDC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DA02B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562CA2" w14:paraId="0E40E49B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7EE8B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70F35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2DF2D63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6DCED3B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485C819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B5A54DB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3760D01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DC917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83626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20B85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6A8EC86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2AA0251" w14:textId="77777777" w:rsidR="00562CA2" w:rsidRDefault="00562CA2">
            <w:pPr>
              <w:pStyle w:val="EMPTYCELLSTYLE"/>
            </w:pPr>
          </w:p>
        </w:tc>
      </w:tr>
      <w:tr w:rsidR="00562CA2" w14:paraId="2C948144" w14:textId="77777777" w:rsidTr="00190728">
        <w:trPr>
          <w:trHeight w:hRule="exact" w:val="80"/>
        </w:trPr>
        <w:tc>
          <w:tcPr>
            <w:tcW w:w="40" w:type="dxa"/>
          </w:tcPr>
          <w:p w14:paraId="39429E5F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4BC28245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00C7028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78374EE6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7CDAB960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6E068E09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0C83DA58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395C2B2D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FF12295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00C881AE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272391A1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1A96A7C8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20AF5DEA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02B2A953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1B167FAD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492CD99E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8A5595A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5A61B6D9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71B084E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BE7D5E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806EBE5" w14:textId="77777777" w:rsidR="00562CA2" w:rsidRDefault="00562CA2">
            <w:pPr>
              <w:pStyle w:val="EMPTYCELLSTYLE"/>
            </w:pPr>
          </w:p>
        </w:tc>
      </w:tr>
      <w:tr w:rsidR="00562CA2" w14:paraId="568DF00F" w14:textId="77777777" w:rsidTr="00190728">
        <w:trPr>
          <w:trHeight w:hRule="exact" w:val="260"/>
        </w:trPr>
        <w:tc>
          <w:tcPr>
            <w:tcW w:w="40" w:type="dxa"/>
          </w:tcPr>
          <w:p w14:paraId="582FD5B5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40"/>
              <w:gridCol w:w="7300"/>
            </w:tblGrid>
            <w:tr w:rsidR="00562CA2" w14:paraId="469FC90E" w14:textId="77777777">
              <w:trPr>
                <w:trHeight w:hRule="exact" w:val="260"/>
              </w:trPr>
              <w:tc>
                <w:tcPr>
                  <w:tcW w:w="87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266FF3" w14:textId="77777777" w:rsidR="00562CA2" w:rsidRDefault="00991D73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7300" w:type="dxa"/>
                </w:tcPr>
                <w:p w14:paraId="63A18608" w14:textId="77777777" w:rsidR="00562CA2" w:rsidRDefault="00562CA2">
                  <w:pPr>
                    <w:pStyle w:val="EMPTYCELLSTYLE"/>
                  </w:pPr>
                </w:p>
              </w:tc>
            </w:tr>
          </w:tbl>
          <w:p w14:paraId="7AF10A5B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C2730F5" w14:textId="77777777" w:rsidR="00562CA2" w:rsidRDefault="00562CA2">
            <w:pPr>
              <w:pStyle w:val="EMPTYCELLSTYLE"/>
            </w:pPr>
          </w:p>
        </w:tc>
      </w:tr>
      <w:tr w:rsidR="00562CA2" w14:paraId="0E143C3B" w14:textId="77777777" w:rsidTr="00190728">
        <w:trPr>
          <w:trHeight w:hRule="exact" w:val="260"/>
        </w:trPr>
        <w:tc>
          <w:tcPr>
            <w:tcW w:w="40" w:type="dxa"/>
          </w:tcPr>
          <w:p w14:paraId="1E3F4D1D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D7E06F5" w14:textId="77777777" w:rsidR="00562CA2" w:rsidRDefault="00991D73">
            <w:pPr>
              <w:pStyle w:val="UvjetniStil11"/>
            </w:pPr>
            <w:r>
              <w:rPr>
                <w:sz w:val="16"/>
              </w:rPr>
              <w:t>8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DDD266" w14:textId="77777777" w:rsidR="00562CA2" w:rsidRDefault="00991D73">
            <w:pPr>
              <w:pStyle w:val="UvjetniStil11"/>
            </w:pPr>
            <w:r>
              <w:rPr>
                <w:sz w:val="16"/>
              </w:rPr>
              <w:t>Primici od financijske imovine i zaduživanja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DD7462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335.512,00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C6D1EE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707ABD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21985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798E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70,04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13A8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CA0E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0545381" w14:textId="77777777" w:rsidR="00562CA2" w:rsidRDefault="00562CA2">
            <w:pPr>
              <w:pStyle w:val="EMPTYCELLSTYLE"/>
            </w:pPr>
          </w:p>
        </w:tc>
      </w:tr>
      <w:tr w:rsidR="00562CA2" w14:paraId="7A46223E" w14:textId="77777777" w:rsidTr="00190728">
        <w:trPr>
          <w:trHeight w:hRule="exact" w:val="260"/>
        </w:trPr>
        <w:tc>
          <w:tcPr>
            <w:tcW w:w="40" w:type="dxa"/>
          </w:tcPr>
          <w:p w14:paraId="39575809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6D91860" w14:textId="77777777" w:rsidR="00562CA2" w:rsidRDefault="00991D73">
            <w:pPr>
              <w:pStyle w:val="UvjetniStil"/>
            </w:pPr>
            <w:r>
              <w:rPr>
                <w:sz w:val="16"/>
              </w:rPr>
              <w:t>84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89032D" w14:textId="77777777" w:rsidR="00562CA2" w:rsidRDefault="00991D73">
            <w:pPr>
              <w:pStyle w:val="UvjetniStil"/>
            </w:pPr>
            <w:r>
              <w:rPr>
                <w:sz w:val="16"/>
              </w:rPr>
              <w:t>Primici od zaduživanja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4BA931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335.512,00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A6A075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66727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41D70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235.000,00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2B27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70,04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1C56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65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F1BD84F" w14:textId="77777777" w:rsidR="00562CA2" w:rsidRDefault="00562CA2">
            <w:pPr>
              <w:pStyle w:val="EMPTYCELLSTYLE"/>
            </w:pPr>
          </w:p>
        </w:tc>
      </w:tr>
      <w:tr w:rsidR="00562CA2" w14:paraId="220D8156" w14:textId="77777777" w:rsidTr="00190728">
        <w:trPr>
          <w:trHeight w:hRule="exact" w:val="260"/>
        </w:trPr>
        <w:tc>
          <w:tcPr>
            <w:tcW w:w="40" w:type="dxa"/>
          </w:tcPr>
          <w:p w14:paraId="6F9C92AA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4B3848F" w14:textId="77777777" w:rsidR="00562CA2" w:rsidRDefault="00991D73">
            <w:pPr>
              <w:pStyle w:val="UvjetniStil11"/>
            </w:pPr>
            <w:r>
              <w:rPr>
                <w:sz w:val="16"/>
              </w:rPr>
              <w:t>5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F14514" w14:textId="77777777" w:rsidR="00562CA2" w:rsidRDefault="00991D73">
            <w:pPr>
              <w:pStyle w:val="UvjetniStil11"/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F3F605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54.327,00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31EAE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203.080,00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0E0FB0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253.080,00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7CB65E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253.080,00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0F6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373,81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1220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124,62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2D70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16D1D66" w14:textId="77777777" w:rsidR="00562CA2" w:rsidRDefault="00562CA2">
            <w:pPr>
              <w:pStyle w:val="EMPTYCELLSTYLE"/>
            </w:pPr>
          </w:p>
        </w:tc>
      </w:tr>
      <w:tr w:rsidR="00562CA2" w14:paraId="70F7505B" w14:textId="77777777" w:rsidTr="00190728">
        <w:trPr>
          <w:trHeight w:hRule="exact" w:val="260"/>
        </w:trPr>
        <w:tc>
          <w:tcPr>
            <w:tcW w:w="40" w:type="dxa"/>
          </w:tcPr>
          <w:p w14:paraId="7B278B51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718A2C7" w14:textId="77777777" w:rsidR="00562CA2" w:rsidRDefault="00991D73">
            <w:pPr>
              <w:pStyle w:val="UvjetniStil"/>
            </w:pPr>
            <w:r>
              <w:rPr>
                <w:sz w:val="16"/>
              </w:rPr>
              <w:t>54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298BFA" w14:textId="77777777" w:rsidR="00562CA2" w:rsidRDefault="00991D73">
            <w:pPr>
              <w:pStyle w:val="UvjetniStil"/>
            </w:pPr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EBCDF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54.327,00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483B0B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203.080,00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0DDA14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253.080,00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741D3C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253.080,00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7D30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373,81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4D9E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124,62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5C32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474D409" w14:textId="77777777" w:rsidR="00562CA2" w:rsidRDefault="00562CA2">
            <w:pPr>
              <w:pStyle w:val="EMPTYCELLSTYLE"/>
            </w:pPr>
          </w:p>
        </w:tc>
      </w:tr>
      <w:tr w:rsidR="00562CA2" w14:paraId="10F94AE9" w14:textId="77777777" w:rsidTr="00190728">
        <w:trPr>
          <w:trHeight w:hRule="exact" w:val="6980"/>
        </w:trPr>
        <w:tc>
          <w:tcPr>
            <w:tcW w:w="40" w:type="dxa"/>
          </w:tcPr>
          <w:p w14:paraId="5AD2B342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6033E316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19BA35A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0AD67DCE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61A4ED99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0F3BF567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0A423CB3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2A1F4F0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E28B67D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4AED8A30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5DB36CC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15D1DE0B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2F400CBC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47355FBD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65A6AE86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468234D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C3277CC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072A9678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07DB266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D5D08B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52469BC" w14:textId="77777777" w:rsidR="00562CA2" w:rsidRDefault="00562CA2">
            <w:pPr>
              <w:pStyle w:val="EMPTYCELLSTYLE"/>
            </w:pPr>
          </w:p>
        </w:tc>
      </w:tr>
      <w:tr w:rsidR="00562CA2" w14:paraId="77AC9FED" w14:textId="77777777" w:rsidTr="00190728">
        <w:trPr>
          <w:trHeight w:hRule="exact" w:val="20"/>
        </w:trPr>
        <w:tc>
          <w:tcPr>
            <w:tcW w:w="40" w:type="dxa"/>
          </w:tcPr>
          <w:p w14:paraId="46BB78A1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83DE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B42AB25" w14:textId="77777777" w:rsidR="00562CA2" w:rsidRDefault="00562CA2">
            <w:pPr>
              <w:pStyle w:val="EMPTYCELLSTYLE"/>
            </w:pPr>
          </w:p>
        </w:tc>
      </w:tr>
      <w:tr w:rsidR="00562CA2" w14:paraId="7C35CD7D" w14:textId="77777777" w:rsidTr="00190728">
        <w:trPr>
          <w:trHeight w:hRule="exact" w:val="240"/>
        </w:trPr>
        <w:tc>
          <w:tcPr>
            <w:tcW w:w="40" w:type="dxa"/>
          </w:tcPr>
          <w:p w14:paraId="3480401C" w14:textId="77777777" w:rsidR="00562CA2" w:rsidRDefault="00562CA2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3323" w14:textId="77777777" w:rsidR="00562CA2" w:rsidRDefault="00991D73">
            <w:pPr>
              <w:pStyle w:val="DefaultStyle"/>
              <w:ind w:left="40" w:right="40"/>
            </w:pPr>
            <w:r>
              <w:rPr>
                <w:sz w:val="16"/>
              </w:rPr>
              <w:t>LCW147INU2-2 (2023)</w:t>
            </w:r>
          </w:p>
        </w:tc>
        <w:tc>
          <w:tcPr>
            <w:tcW w:w="2640" w:type="dxa"/>
          </w:tcPr>
          <w:p w14:paraId="1C3E8BB3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26821E88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0C57" w14:textId="77777777" w:rsidR="00562CA2" w:rsidRDefault="00991D7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43A5" w14:textId="77777777" w:rsidR="00562CA2" w:rsidRDefault="00991D73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1260" w:type="dxa"/>
          </w:tcPr>
          <w:p w14:paraId="0DE7C2D9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F2AB143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73DF142E" w14:textId="77777777" w:rsidR="00562CA2" w:rsidRDefault="00562CA2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156E" w14:textId="77777777" w:rsidR="00562CA2" w:rsidRDefault="00991D7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7A410C6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2C84C2E6" w14:textId="77777777" w:rsidR="00562CA2" w:rsidRDefault="00562CA2">
            <w:pPr>
              <w:pStyle w:val="EMPTYCELLSTYLE"/>
            </w:pPr>
          </w:p>
        </w:tc>
      </w:tr>
      <w:tr w:rsidR="00562CA2" w14:paraId="21233188" w14:textId="77777777" w:rsidTr="00190728">
        <w:tc>
          <w:tcPr>
            <w:tcW w:w="40" w:type="dxa"/>
          </w:tcPr>
          <w:p w14:paraId="37192FBE" w14:textId="77777777" w:rsidR="00562CA2" w:rsidRDefault="00562CA2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700" w:type="dxa"/>
          </w:tcPr>
          <w:p w14:paraId="5C496543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6BEA1FF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5A596144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31F55F4C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2D55A82C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4A21775A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0EC899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D675427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50141E08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2ED0F149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20C54D8C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4C3CA709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4DE0E06E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470EC5D6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1CC86F7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069286F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6D40FBFE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71103F0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74EBDD9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2D5DA44" w14:textId="77777777" w:rsidR="00562CA2" w:rsidRDefault="00562CA2">
            <w:pPr>
              <w:pStyle w:val="EMPTYCELLSTYLE"/>
            </w:pPr>
          </w:p>
        </w:tc>
      </w:tr>
      <w:tr w:rsidR="00562CA2" w14:paraId="672CF4CA" w14:textId="77777777" w:rsidTr="00190728">
        <w:trPr>
          <w:trHeight w:hRule="exact" w:val="240"/>
        </w:trPr>
        <w:tc>
          <w:tcPr>
            <w:tcW w:w="40" w:type="dxa"/>
          </w:tcPr>
          <w:p w14:paraId="5E2FE52D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E715" w14:textId="77777777" w:rsidR="00562CA2" w:rsidRDefault="00991D73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08E8F483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6BF8FE02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4A358A50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307F50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34F0E50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6AE502EE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EAE5C92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2222D79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64374C1A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76C9" w14:textId="424E61F0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72CC1BB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EC0F" w14:textId="174EBA51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533D0671" w14:textId="77777777" w:rsidR="00562CA2" w:rsidRDefault="00562CA2">
            <w:pPr>
              <w:pStyle w:val="EMPTYCELLSTYLE"/>
            </w:pPr>
          </w:p>
        </w:tc>
      </w:tr>
      <w:tr w:rsidR="00562CA2" w14:paraId="4DE7EB24" w14:textId="77777777" w:rsidTr="00190728">
        <w:trPr>
          <w:trHeight w:hRule="exact" w:val="240"/>
        </w:trPr>
        <w:tc>
          <w:tcPr>
            <w:tcW w:w="40" w:type="dxa"/>
          </w:tcPr>
          <w:p w14:paraId="42B7DE1F" w14:textId="77777777" w:rsidR="00562CA2" w:rsidRDefault="00562CA2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24F4" w14:textId="77777777" w:rsidR="00562CA2" w:rsidRDefault="00562CA2">
            <w:pPr>
              <w:pStyle w:val="DefaultStyle"/>
            </w:pPr>
          </w:p>
        </w:tc>
        <w:tc>
          <w:tcPr>
            <w:tcW w:w="600" w:type="dxa"/>
          </w:tcPr>
          <w:p w14:paraId="4C836860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68480C81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2F14A4B4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45FF603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119E042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08BD477B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06BE4C4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26341E0E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3871B350" w14:textId="77777777" w:rsidR="00562CA2" w:rsidRDefault="00562CA2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CEB0" w14:textId="040E75B7" w:rsidR="00562CA2" w:rsidRDefault="00562CA2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01E32D7" w14:textId="77777777" w:rsidR="00562CA2" w:rsidRDefault="00562CA2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5A84" w14:textId="540FFA9F" w:rsidR="00562CA2" w:rsidRDefault="00562CA2">
            <w:pPr>
              <w:pStyle w:val="DefaultStyle"/>
            </w:pPr>
          </w:p>
        </w:tc>
        <w:tc>
          <w:tcPr>
            <w:tcW w:w="40" w:type="dxa"/>
          </w:tcPr>
          <w:p w14:paraId="504A4FE5" w14:textId="77777777" w:rsidR="00562CA2" w:rsidRDefault="00562CA2">
            <w:pPr>
              <w:pStyle w:val="EMPTYCELLSTYLE"/>
            </w:pPr>
          </w:p>
        </w:tc>
      </w:tr>
      <w:tr w:rsidR="00562CA2" w14:paraId="11E904CE" w14:textId="77777777" w:rsidTr="00190728">
        <w:trPr>
          <w:trHeight w:hRule="exact" w:val="340"/>
        </w:trPr>
        <w:tc>
          <w:tcPr>
            <w:tcW w:w="40" w:type="dxa"/>
          </w:tcPr>
          <w:p w14:paraId="5534B3F2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2C05" w14:textId="77777777" w:rsidR="00562CA2" w:rsidRDefault="00991D73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22EDA53E" w14:textId="77777777" w:rsidR="00562CA2" w:rsidRDefault="00562CA2">
            <w:pPr>
              <w:pStyle w:val="EMPTYCELLSTYLE"/>
            </w:pPr>
          </w:p>
        </w:tc>
      </w:tr>
      <w:tr w:rsidR="00562CA2" w14:paraId="607D3E13" w14:textId="77777777" w:rsidTr="00190728">
        <w:trPr>
          <w:trHeight w:hRule="exact" w:val="260"/>
        </w:trPr>
        <w:tc>
          <w:tcPr>
            <w:tcW w:w="40" w:type="dxa"/>
          </w:tcPr>
          <w:p w14:paraId="336A1F0A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935920F" w14:textId="77777777" w:rsidR="00562CA2" w:rsidRDefault="00991D73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14:paraId="6731119A" w14:textId="77777777" w:rsidR="00562CA2" w:rsidRDefault="00562CA2">
            <w:pPr>
              <w:pStyle w:val="EMPTYCELLSTYLE"/>
            </w:pPr>
          </w:p>
        </w:tc>
      </w:tr>
      <w:tr w:rsidR="00562CA2" w14:paraId="03CA4A99" w14:textId="77777777" w:rsidTr="00190728">
        <w:trPr>
          <w:trHeight w:hRule="exact" w:val="260"/>
        </w:trPr>
        <w:tc>
          <w:tcPr>
            <w:tcW w:w="40" w:type="dxa"/>
          </w:tcPr>
          <w:p w14:paraId="3FC345C7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158CC31" w14:textId="77777777" w:rsidR="00562CA2" w:rsidRDefault="00562CA2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69E5908" w14:textId="77777777" w:rsidR="00562CA2" w:rsidRDefault="00562CA2">
            <w:pPr>
              <w:pStyle w:val="EMPTYCELLSTYLE"/>
            </w:pPr>
          </w:p>
        </w:tc>
      </w:tr>
      <w:tr w:rsidR="00562CA2" w14:paraId="740ACC92" w14:textId="77777777" w:rsidTr="00190728">
        <w:trPr>
          <w:trHeight w:hRule="exact" w:val="720"/>
        </w:trPr>
        <w:tc>
          <w:tcPr>
            <w:tcW w:w="40" w:type="dxa"/>
          </w:tcPr>
          <w:p w14:paraId="029C7606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62CA2" w14:paraId="60C08F91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47687EA0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0ECE8DAE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51E169E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66D0A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1D09B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C9815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34C4C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2E46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562CA2" w14:paraId="301EB5E3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09334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C1073" w14:textId="77777777" w:rsidR="00562CA2" w:rsidRDefault="00991D7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1200" w:type="dxa"/>
                </w:tcPr>
                <w:p w14:paraId="717FEE75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BE0E2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2AFA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06960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75654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78ECF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E812D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E7D6E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562CA2" w14:paraId="7DB72118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47F89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D7BD7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254D57A" w14:textId="77777777" w:rsidR="00562CA2" w:rsidRDefault="00562CA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B8E7227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2BE0AED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FB5E7E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08DB560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3E968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E2A3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5C443" w14:textId="77777777" w:rsidR="00562CA2" w:rsidRDefault="00991D7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757D7EFD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A7DB80D" w14:textId="77777777" w:rsidR="00562CA2" w:rsidRDefault="00562CA2">
            <w:pPr>
              <w:pStyle w:val="EMPTYCELLSTYLE"/>
            </w:pPr>
          </w:p>
        </w:tc>
      </w:tr>
      <w:tr w:rsidR="00562CA2" w14:paraId="602C3D47" w14:textId="77777777" w:rsidTr="00190728">
        <w:trPr>
          <w:trHeight w:hRule="exact" w:val="80"/>
        </w:trPr>
        <w:tc>
          <w:tcPr>
            <w:tcW w:w="40" w:type="dxa"/>
          </w:tcPr>
          <w:p w14:paraId="5D56F4EC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6BFEF38C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ED23EB1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52BBD774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0B455E1A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7F37C091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18E37290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8AEC9C3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147F3AAC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6FFAA37C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7D5EC56D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37C8F0B1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32C68726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053B9646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5A00AA42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669093F8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38983CF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5D92798F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574E493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15C0D95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3821353" w14:textId="77777777" w:rsidR="00562CA2" w:rsidRDefault="00562CA2">
            <w:pPr>
              <w:pStyle w:val="EMPTYCELLSTYLE"/>
            </w:pPr>
          </w:p>
        </w:tc>
      </w:tr>
      <w:tr w:rsidR="00562CA2" w14:paraId="1ECE1BCA" w14:textId="77777777" w:rsidTr="00190728">
        <w:trPr>
          <w:trHeight w:hRule="exact" w:val="260"/>
        </w:trPr>
        <w:tc>
          <w:tcPr>
            <w:tcW w:w="40" w:type="dxa"/>
          </w:tcPr>
          <w:p w14:paraId="1C37BCD0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40"/>
              <w:gridCol w:w="7300"/>
            </w:tblGrid>
            <w:tr w:rsidR="00562CA2" w14:paraId="1D34C8C9" w14:textId="77777777">
              <w:trPr>
                <w:trHeight w:hRule="exact" w:val="260"/>
              </w:trPr>
              <w:tc>
                <w:tcPr>
                  <w:tcW w:w="874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53403F" w14:textId="77777777" w:rsidR="00562CA2" w:rsidRDefault="00991D73">
                  <w:pPr>
                    <w:pStyle w:val="glava"/>
                  </w:pPr>
                  <w:r>
                    <w:rPr>
                      <w:sz w:val="16"/>
                    </w:rPr>
                    <w:t>C. RASPOLOŽIVA SREDSTVA IZ PRETHODNIH GODINA (VIŠAK PRIHODA I REZERVIRANJA)</w:t>
                  </w:r>
                </w:p>
              </w:tc>
              <w:tc>
                <w:tcPr>
                  <w:tcW w:w="7300" w:type="dxa"/>
                </w:tcPr>
                <w:p w14:paraId="11D46BB5" w14:textId="77777777" w:rsidR="00562CA2" w:rsidRDefault="00562CA2">
                  <w:pPr>
                    <w:pStyle w:val="EMPTYCELLSTYLE"/>
                  </w:pPr>
                </w:p>
              </w:tc>
            </w:tr>
          </w:tbl>
          <w:p w14:paraId="0D078C2F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5998D49" w14:textId="77777777" w:rsidR="00562CA2" w:rsidRDefault="00562CA2">
            <w:pPr>
              <w:pStyle w:val="EMPTYCELLSTYLE"/>
            </w:pPr>
          </w:p>
        </w:tc>
      </w:tr>
      <w:tr w:rsidR="00562CA2" w14:paraId="7AFCCCED" w14:textId="77777777" w:rsidTr="00190728">
        <w:trPr>
          <w:trHeight w:hRule="exact" w:val="260"/>
        </w:trPr>
        <w:tc>
          <w:tcPr>
            <w:tcW w:w="40" w:type="dxa"/>
          </w:tcPr>
          <w:p w14:paraId="640CC802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shd w:val="clear" w:color="auto" w:fill="000080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961D455" w14:textId="77777777" w:rsidR="00562CA2" w:rsidRDefault="00991D73">
            <w:pPr>
              <w:pStyle w:val="UvjetniStil11"/>
            </w:pPr>
            <w:r>
              <w:rPr>
                <w:sz w:val="16"/>
              </w:rPr>
              <w:t>9</w:t>
            </w:r>
          </w:p>
        </w:tc>
        <w:tc>
          <w:tcPr>
            <w:tcW w:w="8040" w:type="dxa"/>
            <w:gridSpan w:val="7"/>
            <w:shd w:val="clear" w:color="auto" w:fill="000080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1BB864" w14:textId="77777777" w:rsidR="00562CA2" w:rsidRDefault="00991D73">
            <w:pPr>
              <w:pStyle w:val="UvjetniStil11"/>
            </w:pPr>
            <w:r>
              <w:rPr>
                <w:sz w:val="16"/>
              </w:rPr>
              <w:t>Vlastiti izvori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7DA34D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92.461,00</w:t>
            </w:r>
          </w:p>
        </w:tc>
        <w:tc>
          <w:tcPr>
            <w:tcW w:w="130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EEAC0C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9.433,00</w:t>
            </w:r>
          </w:p>
        </w:tc>
        <w:tc>
          <w:tcPr>
            <w:tcW w:w="1300" w:type="dxa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4B117E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10.500,00</w:t>
            </w:r>
          </w:p>
        </w:tc>
        <w:tc>
          <w:tcPr>
            <w:tcW w:w="13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EACD09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10.500,00</w:t>
            </w:r>
          </w:p>
        </w:tc>
        <w:tc>
          <w:tcPr>
            <w:tcW w:w="700" w:type="dxa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D04D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10,20</w:t>
            </w:r>
          </w:p>
        </w:tc>
        <w:tc>
          <w:tcPr>
            <w:tcW w:w="700" w:type="dxa"/>
            <w:gridSpan w:val="3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E187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111,31</w:t>
            </w:r>
          </w:p>
        </w:tc>
        <w:tc>
          <w:tcPr>
            <w:tcW w:w="720" w:type="dxa"/>
            <w:gridSpan w:val="2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E3CA" w14:textId="77777777" w:rsidR="00562CA2" w:rsidRDefault="00991D73">
            <w:pPr>
              <w:pStyle w:val="UvjetniStil11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12A9E04" w14:textId="77777777" w:rsidR="00562CA2" w:rsidRDefault="00562CA2">
            <w:pPr>
              <w:pStyle w:val="EMPTYCELLSTYLE"/>
            </w:pPr>
          </w:p>
        </w:tc>
      </w:tr>
      <w:tr w:rsidR="00562CA2" w14:paraId="6224DCCF" w14:textId="77777777" w:rsidTr="00190728">
        <w:trPr>
          <w:trHeight w:hRule="exact" w:val="260"/>
        </w:trPr>
        <w:tc>
          <w:tcPr>
            <w:tcW w:w="40" w:type="dxa"/>
          </w:tcPr>
          <w:p w14:paraId="4F4E9942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55A47E1" w14:textId="77777777" w:rsidR="00562CA2" w:rsidRDefault="00991D73">
            <w:pPr>
              <w:pStyle w:val="UvjetniStil"/>
            </w:pPr>
            <w:r>
              <w:rPr>
                <w:sz w:val="16"/>
              </w:rPr>
              <w:t>92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84407B" w14:textId="77777777" w:rsidR="00562CA2" w:rsidRDefault="00991D73">
            <w:pPr>
              <w:pStyle w:val="UvjetniStil"/>
            </w:pPr>
            <w:r>
              <w:rPr>
                <w:sz w:val="16"/>
              </w:rPr>
              <w:t>Rezultat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AA7BEF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92.461,00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61641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9.433,00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492E73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87F43B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380E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10,20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289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111,31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DD7A" w14:textId="77777777" w:rsidR="00562CA2" w:rsidRDefault="00991D73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7B266F8" w14:textId="77777777" w:rsidR="00562CA2" w:rsidRDefault="00562CA2">
            <w:pPr>
              <w:pStyle w:val="EMPTYCELLSTYLE"/>
            </w:pPr>
          </w:p>
        </w:tc>
      </w:tr>
      <w:tr w:rsidR="00562CA2" w14:paraId="22D77F09" w14:textId="77777777" w:rsidTr="00190728">
        <w:trPr>
          <w:trHeight w:hRule="exact" w:val="7580"/>
        </w:trPr>
        <w:tc>
          <w:tcPr>
            <w:tcW w:w="40" w:type="dxa"/>
          </w:tcPr>
          <w:p w14:paraId="3B37CB30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667AD00B" w14:textId="77777777" w:rsidR="00562CA2" w:rsidRDefault="00562CA2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08C2D83" w14:textId="77777777" w:rsidR="00562CA2" w:rsidRDefault="00562CA2">
            <w:pPr>
              <w:pStyle w:val="EMPTYCELLSTYLE"/>
            </w:pPr>
          </w:p>
        </w:tc>
        <w:tc>
          <w:tcPr>
            <w:tcW w:w="2640" w:type="dxa"/>
          </w:tcPr>
          <w:p w14:paraId="6CBAA333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4F13C699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</w:tcPr>
          <w:p w14:paraId="44B6CB26" w14:textId="77777777" w:rsidR="00562CA2" w:rsidRDefault="00562CA2">
            <w:pPr>
              <w:pStyle w:val="EMPTYCELLSTYLE"/>
            </w:pPr>
          </w:p>
        </w:tc>
        <w:tc>
          <w:tcPr>
            <w:tcW w:w="1180" w:type="dxa"/>
          </w:tcPr>
          <w:p w14:paraId="339C5C67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1091AEF7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3FF20183" w14:textId="77777777" w:rsidR="00562CA2" w:rsidRDefault="00562CA2">
            <w:pPr>
              <w:pStyle w:val="EMPTYCELLSTYLE"/>
            </w:pPr>
          </w:p>
        </w:tc>
        <w:tc>
          <w:tcPr>
            <w:tcW w:w="1260" w:type="dxa"/>
          </w:tcPr>
          <w:p w14:paraId="4230D8E1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66FD04DB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13B02C97" w14:textId="77777777" w:rsidR="00562CA2" w:rsidRDefault="00562CA2">
            <w:pPr>
              <w:pStyle w:val="EMPTYCELLSTYLE"/>
            </w:pPr>
          </w:p>
        </w:tc>
        <w:tc>
          <w:tcPr>
            <w:tcW w:w="360" w:type="dxa"/>
          </w:tcPr>
          <w:p w14:paraId="68AB46F7" w14:textId="77777777" w:rsidR="00562CA2" w:rsidRDefault="00562CA2">
            <w:pPr>
              <w:pStyle w:val="EMPTYCELLSTYLE"/>
            </w:pPr>
          </w:p>
        </w:tc>
        <w:tc>
          <w:tcPr>
            <w:tcW w:w="440" w:type="dxa"/>
          </w:tcPr>
          <w:p w14:paraId="0DCE4EB8" w14:textId="77777777" w:rsidR="00562CA2" w:rsidRDefault="00562CA2">
            <w:pPr>
              <w:pStyle w:val="EMPTYCELLSTYLE"/>
            </w:pPr>
          </w:p>
        </w:tc>
        <w:tc>
          <w:tcPr>
            <w:tcW w:w="700" w:type="dxa"/>
          </w:tcPr>
          <w:p w14:paraId="3EAEAC48" w14:textId="77777777" w:rsidR="00562CA2" w:rsidRDefault="00562CA2">
            <w:pPr>
              <w:pStyle w:val="EMPTYCELLSTYLE"/>
            </w:pPr>
          </w:p>
        </w:tc>
        <w:tc>
          <w:tcPr>
            <w:tcW w:w="260" w:type="dxa"/>
          </w:tcPr>
          <w:p w14:paraId="4E140BEA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7219EDF7" w14:textId="77777777" w:rsidR="00562CA2" w:rsidRDefault="00562CA2">
            <w:pPr>
              <w:pStyle w:val="EMPTYCELLSTYLE"/>
            </w:pPr>
          </w:p>
        </w:tc>
        <w:tc>
          <w:tcPr>
            <w:tcW w:w="400" w:type="dxa"/>
          </w:tcPr>
          <w:p w14:paraId="67CB1464" w14:textId="77777777" w:rsidR="00562CA2" w:rsidRDefault="00562CA2">
            <w:pPr>
              <w:pStyle w:val="EMPTYCELLSTYLE"/>
            </w:pPr>
          </w:p>
        </w:tc>
        <w:tc>
          <w:tcPr>
            <w:tcW w:w="680" w:type="dxa"/>
          </w:tcPr>
          <w:p w14:paraId="74DA1D50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6EA36FDC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0F07370C" w14:textId="77777777" w:rsidR="00562CA2" w:rsidRDefault="00562CA2">
            <w:pPr>
              <w:pStyle w:val="EMPTYCELLSTYLE"/>
            </w:pPr>
          </w:p>
        </w:tc>
      </w:tr>
      <w:tr w:rsidR="00562CA2" w14:paraId="0D9ACE13" w14:textId="77777777" w:rsidTr="00190728">
        <w:trPr>
          <w:trHeight w:hRule="exact" w:val="20"/>
        </w:trPr>
        <w:tc>
          <w:tcPr>
            <w:tcW w:w="40" w:type="dxa"/>
          </w:tcPr>
          <w:p w14:paraId="40312E2C" w14:textId="77777777" w:rsidR="00562CA2" w:rsidRDefault="00562CA2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26C6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5B6D5D22" w14:textId="77777777" w:rsidR="00562CA2" w:rsidRDefault="00562CA2">
            <w:pPr>
              <w:pStyle w:val="EMPTYCELLSTYLE"/>
            </w:pPr>
          </w:p>
        </w:tc>
      </w:tr>
      <w:tr w:rsidR="00562CA2" w14:paraId="0AFDEBDC" w14:textId="77777777" w:rsidTr="00190728">
        <w:trPr>
          <w:trHeight w:hRule="exact" w:val="240"/>
        </w:trPr>
        <w:tc>
          <w:tcPr>
            <w:tcW w:w="40" w:type="dxa"/>
          </w:tcPr>
          <w:p w14:paraId="06E077E3" w14:textId="77777777" w:rsidR="00562CA2" w:rsidRDefault="00562CA2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EFCB" w14:textId="77777777" w:rsidR="00562CA2" w:rsidRDefault="00991D73">
            <w:pPr>
              <w:pStyle w:val="DefaultStyle"/>
              <w:ind w:left="40" w:right="40"/>
            </w:pPr>
            <w:r>
              <w:rPr>
                <w:sz w:val="16"/>
              </w:rPr>
              <w:t>LCW147INU2-2 (2023)</w:t>
            </w:r>
          </w:p>
        </w:tc>
        <w:tc>
          <w:tcPr>
            <w:tcW w:w="2640" w:type="dxa"/>
          </w:tcPr>
          <w:p w14:paraId="50F31EA7" w14:textId="77777777" w:rsidR="00562CA2" w:rsidRDefault="00562CA2">
            <w:pPr>
              <w:pStyle w:val="EMPTYCELLSTYLE"/>
            </w:pPr>
          </w:p>
        </w:tc>
        <w:tc>
          <w:tcPr>
            <w:tcW w:w="600" w:type="dxa"/>
          </w:tcPr>
          <w:p w14:paraId="19EBD9B1" w14:textId="77777777" w:rsidR="00562CA2" w:rsidRDefault="00562CA2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19CB" w14:textId="77777777" w:rsidR="00562CA2" w:rsidRDefault="00991D7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46F5" w14:textId="77777777" w:rsidR="00562CA2" w:rsidRDefault="00991D73">
            <w:pPr>
              <w:pStyle w:val="DefaultStyle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tcPr>
            <w:tcW w:w="1260" w:type="dxa"/>
          </w:tcPr>
          <w:p w14:paraId="0C53E00D" w14:textId="77777777" w:rsidR="00562CA2" w:rsidRDefault="00562CA2">
            <w:pPr>
              <w:pStyle w:val="EMPTYCELLSTYLE"/>
            </w:pPr>
          </w:p>
        </w:tc>
        <w:tc>
          <w:tcPr>
            <w:tcW w:w="1300" w:type="dxa"/>
          </w:tcPr>
          <w:p w14:paraId="08C70B4C" w14:textId="77777777" w:rsidR="00562CA2" w:rsidRDefault="00562CA2">
            <w:pPr>
              <w:pStyle w:val="EMPTYCELLSTYLE"/>
            </w:pPr>
          </w:p>
        </w:tc>
        <w:tc>
          <w:tcPr>
            <w:tcW w:w="500" w:type="dxa"/>
          </w:tcPr>
          <w:p w14:paraId="57091B67" w14:textId="77777777" w:rsidR="00562CA2" w:rsidRDefault="00562CA2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327C" w14:textId="77777777" w:rsidR="00562CA2" w:rsidRDefault="00991D7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5F368062" w14:textId="77777777" w:rsidR="00562CA2" w:rsidRDefault="00562CA2">
            <w:pPr>
              <w:pStyle w:val="EMPTYCELLSTYLE"/>
            </w:pPr>
          </w:p>
        </w:tc>
        <w:tc>
          <w:tcPr>
            <w:tcW w:w="40" w:type="dxa"/>
          </w:tcPr>
          <w:p w14:paraId="48E8186D" w14:textId="77777777" w:rsidR="00562CA2" w:rsidRDefault="00562CA2">
            <w:pPr>
              <w:pStyle w:val="EMPTYCELLSTYLE"/>
            </w:pPr>
          </w:p>
        </w:tc>
      </w:tr>
      <w:tr w:rsidR="00991D73" w14:paraId="77F7CE64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7F06BB2B" w14:textId="26B2DBEA" w:rsidR="00991D73" w:rsidRDefault="00991D73" w:rsidP="00557A8B">
            <w:pPr>
              <w:pStyle w:val="EMPTYCELLSTYLE"/>
            </w:pPr>
            <w:r>
              <w:br w:type="page"/>
            </w:r>
          </w:p>
        </w:tc>
        <w:tc>
          <w:tcPr>
            <w:tcW w:w="700" w:type="dxa"/>
          </w:tcPr>
          <w:p w14:paraId="40476D0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F2EDB6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3A3857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343DC8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D71018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353D4D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218E2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C34EC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2B2587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EF80F0B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D65D59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6C0BFDA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B8CE38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701FAB4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1FB8FA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C2BF5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C33B6B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6F4535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2EA69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B9FBA6" w14:textId="77777777" w:rsidR="00991D73" w:rsidRDefault="00991D73" w:rsidP="00557A8B">
            <w:pPr>
              <w:pStyle w:val="EMPTYCELLSTYLE"/>
            </w:pPr>
          </w:p>
        </w:tc>
      </w:tr>
      <w:tr w:rsidR="00991D73" w14:paraId="36915182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8B5D048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410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283FB8E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FA47C0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436449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0F3772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2FFD5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718014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EF6AE0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87E3DB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E11ADA2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DCEC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1ADFEA3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6FD4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73E51631" w14:textId="77777777" w:rsidR="00991D73" w:rsidRDefault="00991D73" w:rsidP="00557A8B">
            <w:pPr>
              <w:pStyle w:val="EMPTYCELLSTYLE"/>
            </w:pPr>
          </w:p>
        </w:tc>
      </w:tr>
      <w:tr w:rsidR="00991D73" w14:paraId="35BECE3C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FF0BDDE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DF17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096B4F7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4D5825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DF54CB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68C18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9351D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9B873C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43FB4F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B0DA5B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59B5CB6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75ED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7F8EDB3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B562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761243C5" w14:textId="77777777" w:rsidR="00991D73" w:rsidRDefault="00991D73" w:rsidP="00557A8B">
            <w:pPr>
              <w:pStyle w:val="EMPTYCELLSTYLE"/>
            </w:pPr>
          </w:p>
        </w:tc>
      </w:tr>
      <w:tr w:rsidR="00991D73" w14:paraId="5EC8C71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3FA9C6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F5A1" w14:textId="77777777" w:rsidR="00991D73" w:rsidRDefault="00991D73" w:rsidP="00557A8B">
            <w:pPr>
              <w:pStyle w:val="DefaultStyle"/>
            </w:pPr>
            <w:r>
              <w:rPr>
                <w:sz w:val="16"/>
              </w:rPr>
              <w:t>Trg Stjepana Radića 56, NOVA RAČA</w:t>
            </w:r>
          </w:p>
        </w:tc>
        <w:tc>
          <w:tcPr>
            <w:tcW w:w="600" w:type="dxa"/>
          </w:tcPr>
          <w:p w14:paraId="2032160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C82E93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53A06C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E22B65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B919D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C2133D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0CE4D5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579F013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1FBF13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09612BB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FD7AEF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05F90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353C1C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E4FB7B7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347D48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5B0176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7FA423" w14:textId="77777777" w:rsidR="00991D73" w:rsidRDefault="00991D73" w:rsidP="00557A8B">
            <w:pPr>
              <w:pStyle w:val="EMPTYCELLSTYLE"/>
            </w:pPr>
          </w:p>
        </w:tc>
      </w:tr>
      <w:tr w:rsidR="00991D73" w14:paraId="0A0BD27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78A278D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2B87" w14:textId="77777777" w:rsidR="00991D73" w:rsidRDefault="00991D73" w:rsidP="00557A8B">
            <w:pPr>
              <w:pStyle w:val="DefaultStyle"/>
            </w:pPr>
            <w:r>
              <w:rPr>
                <w:sz w:val="16"/>
              </w:rPr>
              <w:t>43270 Veliki Grđevac</w:t>
            </w:r>
          </w:p>
        </w:tc>
        <w:tc>
          <w:tcPr>
            <w:tcW w:w="600" w:type="dxa"/>
          </w:tcPr>
          <w:p w14:paraId="55BEDC0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60C717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66958B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27D3BB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6805F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6BA8B1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D768C1B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7E9BBB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CD3B93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17478D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C4CF3D2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F32BB1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3F7E13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6D48541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208ED1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7CB3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A0A592C" w14:textId="77777777" w:rsidR="00991D73" w:rsidRDefault="00991D73" w:rsidP="00557A8B">
            <w:pPr>
              <w:pStyle w:val="EMPTYCELLSTYLE"/>
            </w:pPr>
          </w:p>
        </w:tc>
      </w:tr>
      <w:tr w:rsidR="00991D73" w14:paraId="1047648F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294EA48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8C99" w14:textId="77777777" w:rsidR="00991D73" w:rsidRDefault="00991D73" w:rsidP="00557A8B">
            <w:pPr>
              <w:pStyle w:val="DefaultStyle"/>
            </w:pPr>
            <w:r>
              <w:rPr>
                <w:sz w:val="16"/>
              </w:rPr>
              <w:t>OIB: 63151588084</w:t>
            </w:r>
          </w:p>
        </w:tc>
        <w:tc>
          <w:tcPr>
            <w:tcW w:w="600" w:type="dxa"/>
          </w:tcPr>
          <w:p w14:paraId="7EDA852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033032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00CF53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C28171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0AE4E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1FD905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79772E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820208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38D74C6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04C5A89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DE0BE4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1F1AB4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45713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3614B5A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53889DE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1DAA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C1016CB" w14:textId="77777777" w:rsidR="00991D73" w:rsidRDefault="00991D73" w:rsidP="00557A8B">
            <w:pPr>
              <w:pStyle w:val="EMPTYCELLSTYLE"/>
            </w:pPr>
          </w:p>
        </w:tc>
      </w:tr>
      <w:tr w:rsidR="00991D73" w14:paraId="7358ACA9" w14:textId="77777777" w:rsidTr="00190728">
        <w:tblPrEx>
          <w:tblLook w:val="04A0" w:firstRow="1" w:lastRow="0" w:firstColumn="1" w:lastColumn="0" w:noHBand="0" w:noVBand="1"/>
        </w:tblPrEx>
        <w:trPr>
          <w:trHeight w:hRule="exact" w:val="100"/>
        </w:trPr>
        <w:tc>
          <w:tcPr>
            <w:tcW w:w="40" w:type="dxa"/>
          </w:tcPr>
          <w:p w14:paraId="1DE96A5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EA13B6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A7100A4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C3250B8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14F851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2B108C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CA9F90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FC379B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21BBE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E322C8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5E376A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24B102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4B75FD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9E4937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0F95C2C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951E31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80F046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E8E72E4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9DA56E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4530C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6D90CB" w14:textId="77777777" w:rsidR="00991D73" w:rsidRDefault="00991D73" w:rsidP="00557A8B">
            <w:pPr>
              <w:pStyle w:val="EMPTYCELLSTYLE"/>
            </w:pPr>
          </w:p>
        </w:tc>
      </w:tr>
      <w:tr w:rsidR="00991D73" w14:paraId="53A5B998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2BE4C55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242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za 2024. i projekcije za 2025. i 2026. godinu</w:t>
            </w:r>
          </w:p>
        </w:tc>
        <w:tc>
          <w:tcPr>
            <w:tcW w:w="40" w:type="dxa"/>
          </w:tcPr>
          <w:p w14:paraId="163D95BA" w14:textId="77777777" w:rsidR="00991D73" w:rsidRDefault="00991D73" w:rsidP="00557A8B">
            <w:pPr>
              <w:pStyle w:val="EMPTYCELLSTYLE"/>
            </w:pPr>
          </w:p>
        </w:tc>
      </w:tr>
      <w:tr w:rsidR="00991D73" w14:paraId="1C8F900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7CDCF7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D9CDA8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15774B47" w14:textId="77777777" w:rsidR="00991D73" w:rsidRDefault="00991D73" w:rsidP="00557A8B">
            <w:pPr>
              <w:pStyle w:val="EMPTYCELLSTYLE"/>
            </w:pPr>
          </w:p>
        </w:tc>
      </w:tr>
      <w:tr w:rsidR="00991D73" w14:paraId="73FDEC7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A96117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A29251F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782121F" w14:textId="77777777" w:rsidR="00991D73" w:rsidRDefault="00991D73" w:rsidP="00557A8B">
            <w:pPr>
              <w:pStyle w:val="EMPTYCELLSTYLE"/>
            </w:pPr>
          </w:p>
        </w:tc>
      </w:tr>
      <w:tr w:rsidR="00991D73" w14:paraId="1DD650E2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6F65ED8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C5F50E4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3455E2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5DCE0B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4A4B3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40DB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EA0F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2C14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DC9E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7D91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04712793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F345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89F17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17BFD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7C0B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8D86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238B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77E4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45EE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9C07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8D14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01706817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7EE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CAB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B6C7B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BC297B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342BBB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22847D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E585C8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21F5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8982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20AA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5055FAA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7D5FF1" w14:textId="77777777" w:rsidR="00991D73" w:rsidRDefault="00991D73" w:rsidP="00557A8B">
            <w:pPr>
              <w:pStyle w:val="EMPTYCELLSTYLE"/>
            </w:pPr>
          </w:p>
        </w:tc>
      </w:tr>
      <w:tr w:rsidR="00991D73" w14:paraId="5A1BAD0E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41E9A7A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BD151F6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8422F3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E1A63EA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577E96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442667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260DC3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8ECD15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26F82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209CC7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CF5360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626E47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D16A67B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8FD980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3BDE1C4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68AF00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B27E003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3C9C341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E5491A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652D1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D803270" w14:textId="77777777" w:rsidR="00991D73" w:rsidRDefault="00991D73" w:rsidP="00557A8B">
            <w:pPr>
              <w:pStyle w:val="EMPTYCELLSTYLE"/>
            </w:pPr>
          </w:p>
        </w:tc>
      </w:tr>
      <w:tr w:rsidR="00991D73" w14:paraId="1D19B1F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2CADF0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3CB9B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DB13CA" w14:textId="77777777" w:rsidR="00991D73" w:rsidRDefault="00991D73" w:rsidP="00557A8B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931D26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2.014.773,00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D222E0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2.369.377,00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90F70B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2.576.176,00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622AA6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2.548.061,00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B115A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117,60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56483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108,73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DE5FB" w14:textId="77777777" w:rsidR="00991D73" w:rsidRDefault="00991D73" w:rsidP="00557A8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98,91</w:t>
                  </w:r>
                </w:p>
              </w:tc>
            </w:tr>
            <w:tr w:rsidR="00991D73" w14:paraId="1CE26FC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AD21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E485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ED23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7A70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4198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8375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3739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AF587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5E7F4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AAE4D6" w14:textId="77777777" w:rsidR="00991D73" w:rsidRDefault="00991D73" w:rsidP="00557A8B">
            <w:pPr>
              <w:pStyle w:val="EMPTYCELLSTYLE"/>
            </w:pPr>
          </w:p>
        </w:tc>
      </w:tr>
      <w:tr w:rsidR="00991D73" w14:paraId="3153A21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CC605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D13C21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98B1C3" w14:textId="77777777" w:rsidR="00991D73" w:rsidRDefault="00991D73" w:rsidP="00557A8B">
                  <w:pPr>
                    <w:pStyle w:val="rgp1"/>
                  </w:pPr>
                  <w:r>
                    <w:rPr>
                      <w:sz w:val="16"/>
                    </w:rPr>
                    <w:t>Razdjel 001 OPĆINSKO VIJEĆE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E85CAF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16.666,00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386D0E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53.401,00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BC96DE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37.421,00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F481E4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14.421,00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7C6FF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320,42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9DCD6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70,08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9BA10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38,54</w:t>
                  </w:r>
                </w:p>
              </w:tc>
            </w:tr>
            <w:tr w:rsidR="00991D73" w14:paraId="0219CB3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0B08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44F2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0978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5961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0C3C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6A32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175A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04681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295D1C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9E70A1" w14:textId="77777777" w:rsidR="00991D73" w:rsidRDefault="00991D73" w:rsidP="00557A8B">
            <w:pPr>
              <w:pStyle w:val="EMPTYCELLSTYLE"/>
            </w:pPr>
          </w:p>
        </w:tc>
      </w:tr>
      <w:tr w:rsidR="00991D73" w14:paraId="5DC51F6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07DF86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381518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AFCCDB" w14:textId="77777777" w:rsidR="00991D73" w:rsidRDefault="00991D73" w:rsidP="00557A8B">
                  <w:pPr>
                    <w:pStyle w:val="rgp2"/>
                  </w:pPr>
                  <w:r>
                    <w:rPr>
                      <w:sz w:val="16"/>
                    </w:rPr>
                    <w:t>Glava 00110 Općinsko vijeće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52B904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16.666,00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907E90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53.401,00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53FEF3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37.421,00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68A9AA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14.421,00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19C20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320,42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4866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70,08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9438D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38,54</w:t>
                  </w:r>
                </w:p>
              </w:tc>
            </w:tr>
            <w:tr w:rsidR="00991D73" w14:paraId="74AA4F2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21E2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F6E6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EA24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86DA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6CD9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DFCA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711E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CA297E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4ABB45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A32E699" w14:textId="77777777" w:rsidR="00991D73" w:rsidRDefault="00991D73" w:rsidP="00557A8B">
            <w:pPr>
              <w:pStyle w:val="EMPTYCELLSTYLE"/>
            </w:pPr>
          </w:p>
        </w:tc>
      </w:tr>
      <w:tr w:rsidR="00991D73" w14:paraId="1595DE8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E525F2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CC023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191F80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1000 Predstavnička tijela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DA6485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16.666,00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4EEED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53.401,00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2CEA7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37.421,00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2AF08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14.421,00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95D95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320,42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7D30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70,08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697D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38,54</w:t>
                  </w:r>
                </w:p>
              </w:tc>
            </w:tr>
            <w:tr w:rsidR="00991D73" w14:paraId="457A73A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7E2C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8E99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AB4F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215B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B719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673A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41E1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77942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5B3BA5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FF7770" w14:textId="77777777" w:rsidR="00991D73" w:rsidRDefault="00991D73" w:rsidP="00557A8B">
            <w:pPr>
              <w:pStyle w:val="EMPTYCELLSTYLE"/>
            </w:pPr>
          </w:p>
        </w:tc>
      </w:tr>
      <w:tr w:rsidR="00991D73" w14:paraId="1811034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185B40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C8E12E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588772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Redovan rad Općinskog Vijeća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5119D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8.613,00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5A6AC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BF74B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ED664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9648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87,08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21B0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3DE2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B76828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7871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AEBF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0620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26EE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A4BB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BB81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5F8E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DD4A4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C79F92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5899CC" w14:textId="77777777" w:rsidR="00991D73" w:rsidRDefault="00991D73" w:rsidP="00557A8B">
            <w:pPr>
              <w:pStyle w:val="EMPTYCELLSTYLE"/>
            </w:pPr>
          </w:p>
        </w:tc>
      </w:tr>
      <w:tr w:rsidR="00991D73" w14:paraId="185B3B3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B757F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4031EB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B5854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C6CEA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8.613,00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F1EE8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58641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03D4C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62EF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87,08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438F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D61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23F94D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BD68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5769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81D1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4696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12AE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B781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F668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080F4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C3F2D0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EAFC667" w14:textId="77777777" w:rsidR="00991D73" w:rsidRDefault="00991D73" w:rsidP="00557A8B">
            <w:pPr>
              <w:pStyle w:val="EMPTYCELLSTYLE"/>
            </w:pPr>
          </w:p>
        </w:tc>
      </w:tr>
      <w:tr w:rsidR="00991D73" w14:paraId="30F3A98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EFC09C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EB7CBF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1095E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537AC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8.613,00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9A4FE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F742E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CF764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98F7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87,08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4E1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B354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0C1C2D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18C7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AA74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4848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1FDE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ACEE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3FE1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BD22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CE989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45C52A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DA9785" w14:textId="77777777" w:rsidR="00991D73" w:rsidRDefault="00991D73" w:rsidP="00557A8B">
            <w:pPr>
              <w:pStyle w:val="EMPTYCELLSTYLE"/>
            </w:pPr>
          </w:p>
        </w:tc>
      </w:tr>
      <w:tr w:rsidR="00991D73" w14:paraId="0F39FC8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BB5C3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03CBBD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CD57F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B54C9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8.613,00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491CB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DF981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DA44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A522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87,08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E6D6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7A3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8FDC70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FF00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B197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FFFE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C78D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9B59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D26A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3FBE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69D42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AC9E52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683805" w14:textId="77777777" w:rsidR="00991D73" w:rsidRDefault="00991D73" w:rsidP="00557A8B">
            <w:pPr>
              <w:pStyle w:val="EMPTYCELLSTYLE"/>
            </w:pPr>
          </w:p>
        </w:tc>
      </w:tr>
      <w:tr w:rsidR="00991D73" w14:paraId="13A14F4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E9958F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BF64BE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CBA14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F72D5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8.613,00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93F2F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DCF80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24CA3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678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87,08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B86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EB0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E40B65F" w14:textId="77777777" w:rsidR="00991D73" w:rsidRDefault="00991D73" w:rsidP="00557A8B">
            <w:pPr>
              <w:pStyle w:val="EMPTYCELLSTYLE"/>
            </w:pPr>
          </w:p>
        </w:tc>
      </w:tr>
      <w:tr w:rsidR="00991D73" w14:paraId="78B752B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6A241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F7580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F8DDF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66E80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8.613,00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E1067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C2426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791E7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860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87,08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98F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C3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41D078B" w14:textId="77777777" w:rsidR="00991D73" w:rsidRDefault="00991D73" w:rsidP="00557A8B">
            <w:pPr>
              <w:pStyle w:val="EMPTYCELLSTYLE"/>
            </w:pPr>
          </w:p>
        </w:tc>
      </w:tr>
      <w:tr w:rsidR="00991D73" w14:paraId="4959C29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BEDDE1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A465E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6D4868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Donacije nacionalnim zajednicama i manjinama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7F9EE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FF53E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421B2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19AD3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820A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98D8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7F66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A78B15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E6D1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FCE9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84DF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6ECF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275E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6877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AA3E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3AE53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3385D8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69C93B" w14:textId="77777777" w:rsidR="00991D73" w:rsidRDefault="00991D73" w:rsidP="00557A8B">
            <w:pPr>
              <w:pStyle w:val="EMPTYCELLSTYLE"/>
            </w:pPr>
          </w:p>
        </w:tc>
      </w:tr>
      <w:tr w:rsidR="00991D73" w14:paraId="5377077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89D7E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34EC77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2C2DE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E9DC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B2405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5BF88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5AAE4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CEC6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6FD7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7BA3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3F93AE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46D5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7F55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EF28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E3EB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CDB7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1615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3199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CCCD9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B55B0B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6965E6" w14:textId="77777777" w:rsidR="00991D73" w:rsidRDefault="00991D73" w:rsidP="00557A8B">
            <w:pPr>
              <w:pStyle w:val="EMPTYCELLSTYLE"/>
            </w:pPr>
          </w:p>
        </w:tc>
      </w:tr>
      <w:tr w:rsidR="00991D73" w14:paraId="7A4F461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67259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854C9A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191FB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E37D5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4D1B3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1B1E2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605E9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A797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2883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FC85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994D53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C9F4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B6A1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5050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3770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F617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F97D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463C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9AC56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DC3968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72E886" w14:textId="77777777" w:rsidR="00991D73" w:rsidRDefault="00991D73" w:rsidP="00557A8B">
            <w:pPr>
              <w:pStyle w:val="EMPTYCELLSTYLE"/>
            </w:pPr>
          </w:p>
        </w:tc>
      </w:tr>
      <w:tr w:rsidR="00991D73" w14:paraId="0E537E9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41431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B1462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B795B5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F71E1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4B24D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D0172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1519F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221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9CC8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3FB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FCC61A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DDAE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82C8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4898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0157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8A5D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2284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3231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9F495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ECBD4A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CA919E7" w14:textId="77777777" w:rsidR="00991D73" w:rsidRDefault="00991D73" w:rsidP="00557A8B">
            <w:pPr>
              <w:pStyle w:val="EMPTYCELLSTYLE"/>
            </w:pPr>
          </w:p>
        </w:tc>
      </w:tr>
      <w:tr w:rsidR="00991D73" w14:paraId="140FB9C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42C789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91B1DD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55551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AD465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70574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D189F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A7ECD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52A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498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763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784286E" w14:textId="77777777" w:rsidR="00991D73" w:rsidRDefault="00991D73" w:rsidP="00557A8B">
            <w:pPr>
              <w:pStyle w:val="EMPTYCELLSTYLE"/>
            </w:pPr>
          </w:p>
        </w:tc>
      </w:tr>
      <w:tr w:rsidR="00991D73" w14:paraId="01DB10F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56315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B0166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59071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71359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2121C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1A36F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BBBA3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759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291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9EF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F9B3F5F" w14:textId="77777777" w:rsidR="00991D73" w:rsidRDefault="00991D73" w:rsidP="00557A8B">
            <w:pPr>
              <w:pStyle w:val="EMPTYCELLSTYLE"/>
            </w:pPr>
          </w:p>
        </w:tc>
      </w:tr>
      <w:tr w:rsidR="00991D73" w14:paraId="27C3F91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263A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771431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A9D1D6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A100003 Članstvo u udrugama i organizacijama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E4050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A1311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E5E40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69A6C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EF52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FDE7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668D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C200ED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26D5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CBAA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5819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E2ED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D01F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6009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5C6F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296BF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4E630B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E79175" w14:textId="77777777" w:rsidR="00991D73" w:rsidRDefault="00991D73" w:rsidP="00557A8B">
            <w:pPr>
              <w:pStyle w:val="EMPTYCELLSTYLE"/>
            </w:pPr>
          </w:p>
        </w:tc>
      </w:tr>
      <w:tr w:rsidR="00991D73" w14:paraId="3C2B50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437BB0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04BDB1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0FB77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FD3C1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F760F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4F2A4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1519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1F97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C10D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DD97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D9D111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217B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98C9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7966B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6646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A417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2BF1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E45B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94917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DA491D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7AD433" w14:textId="77777777" w:rsidR="00991D73" w:rsidRDefault="00991D73" w:rsidP="00557A8B">
            <w:pPr>
              <w:pStyle w:val="EMPTYCELLSTYLE"/>
            </w:pPr>
          </w:p>
        </w:tc>
      </w:tr>
      <w:tr w:rsidR="00991D73" w14:paraId="4622349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C6376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42D35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497B1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02D13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20A12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D3A9F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2C3D2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B6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AD36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C09D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DA743D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B1FC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42FD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FA78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F981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D6DB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A069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F009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B367F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4E19CC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47DE27" w14:textId="77777777" w:rsidR="00991D73" w:rsidRDefault="00991D73" w:rsidP="00557A8B">
            <w:pPr>
              <w:pStyle w:val="EMPTYCELLSTYLE"/>
            </w:pPr>
          </w:p>
        </w:tc>
      </w:tr>
      <w:tr w:rsidR="00991D73" w14:paraId="482E0FC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947739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B93D5C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297A2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4053B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908C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33481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62376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382F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3374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DB0C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84167F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7C12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E153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4FA4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58B0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8A2D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0545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5806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9F7F36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03D8B3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130184" w14:textId="77777777" w:rsidR="00991D73" w:rsidRDefault="00991D73" w:rsidP="00557A8B">
            <w:pPr>
              <w:pStyle w:val="EMPTYCELLSTYLE"/>
            </w:pPr>
          </w:p>
        </w:tc>
      </w:tr>
      <w:tr w:rsidR="00991D73" w14:paraId="3230D57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A21061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F25E7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1DEB9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E3F83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1.680,00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B53EB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1.680,00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333D2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1.700,00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BD0E9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1.700,00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0E3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95D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101,19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293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847B67E" w14:textId="77777777" w:rsidR="00991D73" w:rsidRDefault="00991D73" w:rsidP="00557A8B">
            <w:pPr>
              <w:pStyle w:val="EMPTYCELLSTYLE"/>
            </w:pPr>
          </w:p>
        </w:tc>
      </w:tr>
      <w:tr w:rsidR="00991D73" w14:paraId="0130213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7B14D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ADA922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25E88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55DD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1.680,00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22577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1.680,00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83901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1.700,00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3B53A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1.700,00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791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93D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101,19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7E3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D34E488" w14:textId="77777777" w:rsidR="00991D73" w:rsidRDefault="00991D73" w:rsidP="00557A8B">
            <w:pPr>
              <w:pStyle w:val="EMPTYCELLSTYLE"/>
            </w:pPr>
          </w:p>
        </w:tc>
      </w:tr>
      <w:tr w:rsidR="00991D73" w14:paraId="3F1C14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77968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2B999C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D64E19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A100004 Osnovne funkcije političkih stranaka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7EFC0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6.373,00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963EC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43.557,00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F41E2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27.557,00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35BCA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4.557,00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2F72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683,46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0A4F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63,27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5F6C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16,54</w:t>
                  </w:r>
                </w:p>
              </w:tc>
            </w:tr>
            <w:tr w:rsidR="00991D73" w14:paraId="1215DEC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4CF4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3D8B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2F92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2600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FA52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2D8D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A065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6DA9B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C0F47D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43BFA6" w14:textId="77777777" w:rsidR="00991D73" w:rsidRDefault="00991D73" w:rsidP="00557A8B">
            <w:pPr>
              <w:pStyle w:val="EMPTYCELLSTYLE"/>
            </w:pPr>
          </w:p>
        </w:tc>
      </w:tr>
      <w:tr w:rsidR="00991D73" w14:paraId="3E65B74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3DF5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FBBA54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051D0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381CF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BD08A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00BF7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BEDE5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3EDA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198F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5AEB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42DCB2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C05A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6191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0693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4F2E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B799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87A0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34B7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82C78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BD879A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ABFE29E" w14:textId="77777777" w:rsidR="00991D73" w:rsidRDefault="00991D73" w:rsidP="00557A8B">
            <w:pPr>
              <w:pStyle w:val="EMPTYCELLSTYLE"/>
            </w:pPr>
          </w:p>
        </w:tc>
      </w:tr>
      <w:tr w:rsidR="00991D73" w14:paraId="37B9BD78" w14:textId="77777777" w:rsidTr="00190728">
        <w:tblPrEx>
          <w:tblLook w:val="04A0" w:firstRow="1" w:lastRow="0" w:firstColumn="1" w:lastColumn="0" w:noHBand="0" w:noVBand="1"/>
        </w:tblPrEx>
        <w:trPr>
          <w:trHeight w:hRule="exact" w:val="1140"/>
        </w:trPr>
        <w:tc>
          <w:tcPr>
            <w:tcW w:w="40" w:type="dxa"/>
          </w:tcPr>
          <w:p w14:paraId="5F348CC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E0ACA9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F0C256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003D32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DC79CC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DD6B84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167DC3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8794B1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432C1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BFE592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7AFD46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F73A6E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2D74DC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8CEAA6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B6CCBD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7D4284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11A28B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3982CFF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00327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41E921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D89ADC" w14:textId="77777777" w:rsidR="00991D73" w:rsidRDefault="00991D73" w:rsidP="00557A8B">
            <w:pPr>
              <w:pStyle w:val="EMPTYCELLSTYLE"/>
            </w:pPr>
          </w:p>
        </w:tc>
      </w:tr>
      <w:tr w:rsidR="00991D73" w14:paraId="51DCCAC5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6BA66C5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792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66D1573" w14:textId="77777777" w:rsidR="00991D73" w:rsidRDefault="00991D73" w:rsidP="00557A8B">
            <w:pPr>
              <w:pStyle w:val="EMPTYCELLSTYLE"/>
            </w:pPr>
          </w:p>
        </w:tc>
      </w:tr>
      <w:tr w:rsidR="00991D73" w14:paraId="594C8332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E5BDA49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D984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4192833B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CC145F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5B1D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273A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29DE9EA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C7A656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E912BB5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B24C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D32C48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AA74B7" w14:textId="77777777" w:rsidR="00991D73" w:rsidRDefault="00991D73" w:rsidP="00557A8B">
            <w:pPr>
              <w:pStyle w:val="EMPTYCELLSTYLE"/>
            </w:pPr>
          </w:p>
        </w:tc>
      </w:tr>
      <w:tr w:rsidR="00991D73" w14:paraId="0B1A1724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6751F286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DD1E4F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849628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255682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1895FD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E2F3D8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5588D9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13D4F2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81318F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FB258C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803E2D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8214BA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06157A9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016CB52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26D7872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CB295D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2C2C8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3BB530F4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123C86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4CCB18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BC336CB" w14:textId="77777777" w:rsidR="00991D73" w:rsidRDefault="00991D73" w:rsidP="00557A8B">
            <w:pPr>
              <w:pStyle w:val="EMPTYCELLSTYLE"/>
            </w:pPr>
          </w:p>
        </w:tc>
      </w:tr>
      <w:tr w:rsidR="00991D73" w14:paraId="3E2AF0B6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2F66A44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704B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2F7BD2E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C57AB3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A50EE2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DCDCB8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04CC3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21AFDD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08A2E1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016757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8A5BCB6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617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5B8F9C7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48B1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A18A2D1" w14:textId="77777777" w:rsidR="00991D73" w:rsidRDefault="00991D73" w:rsidP="00557A8B">
            <w:pPr>
              <w:pStyle w:val="EMPTYCELLSTYLE"/>
            </w:pPr>
          </w:p>
        </w:tc>
      </w:tr>
      <w:tr w:rsidR="00991D73" w14:paraId="21C485B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0614638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8C7C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7B4D6F7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4B9791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A67AAB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60C36B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9D0D3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D0FAF1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DBC2E1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740048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DFBDF9A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084F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F51B828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C14D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538EA108" w14:textId="77777777" w:rsidR="00991D73" w:rsidRDefault="00991D73" w:rsidP="00557A8B">
            <w:pPr>
              <w:pStyle w:val="EMPTYCELLSTYLE"/>
            </w:pPr>
          </w:p>
        </w:tc>
      </w:tr>
      <w:tr w:rsidR="00991D73" w14:paraId="5EA72EB4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0B49FD0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60BE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54F53961" w14:textId="77777777" w:rsidR="00991D73" w:rsidRDefault="00991D73" w:rsidP="00557A8B">
            <w:pPr>
              <w:pStyle w:val="EMPTYCELLSTYLE"/>
            </w:pPr>
          </w:p>
        </w:tc>
      </w:tr>
      <w:tr w:rsidR="00991D73" w14:paraId="5FAD149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B7A1E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5CA238E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66C2F139" w14:textId="77777777" w:rsidR="00991D73" w:rsidRDefault="00991D73" w:rsidP="00557A8B">
            <w:pPr>
              <w:pStyle w:val="EMPTYCELLSTYLE"/>
            </w:pPr>
          </w:p>
        </w:tc>
      </w:tr>
      <w:tr w:rsidR="00991D73" w14:paraId="073E8EB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DFC9D0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F2024A1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7F29F23A" w14:textId="77777777" w:rsidR="00991D73" w:rsidRDefault="00991D73" w:rsidP="00557A8B">
            <w:pPr>
              <w:pStyle w:val="EMPTYCELLSTYLE"/>
            </w:pPr>
          </w:p>
        </w:tc>
      </w:tr>
      <w:tr w:rsidR="00991D73" w14:paraId="194FD187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05F4B3E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1A9F6EC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17A687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6A98BB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06937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20BE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F3B0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8D79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4418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1D6C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126B7B9E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2990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53420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608D8B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468C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543A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267C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49AB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FE20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E087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6CD3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6BDD3FD6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21E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B3C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B2476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0DBF2C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0FE28C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16ECAE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26C039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2D71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1F39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A626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21E6E6B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2D923C" w14:textId="77777777" w:rsidR="00991D73" w:rsidRDefault="00991D73" w:rsidP="00557A8B">
            <w:pPr>
              <w:pStyle w:val="EMPTYCELLSTYLE"/>
            </w:pPr>
          </w:p>
        </w:tc>
      </w:tr>
      <w:tr w:rsidR="00991D73" w14:paraId="77300D20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2625F7B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99C1E5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545A031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B1F397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7EB5C0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B361FF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674C24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84F356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C08F0E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33CCF7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EEF2D9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8B3F5C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AE7E479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0D34DD5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01CDF6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EB22E4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A55F4A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7454E08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8CF72E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78EF1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F7A7038" w14:textId="77777777" w:rsidR="00991D73" w:rsidRDefault="00991D73" w:rsidP="00557A8B">
            <w:pPr>
              <w:pStyle w:val="EMPTYCELLSTYLE"/>
            </w:pPr>
          </w:p>
        </w:tc>
      </w:tr>
      <w:tr w:rsidR="00991D73" w14:paraId="16F664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9747D5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1E4595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F917B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0EDE2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6C895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DE3B2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9031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5DE4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E02D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FEE4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634C3C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44C9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FEC4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B97C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E12F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DC59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66F5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D357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BE6BA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147888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04D77B6" w14:textId="77777777" w:rsidR="00991D73" w:rsidRDefault="00991D73" w:rsidP="00557A8B">
            <w:pPr>
              <w:pStyle w:val="EMPTYCELLSTYLE"/>
            </w:pPr>
          </w:p>
        </w:tc>
      </w:tr>
      <w:tr w:rsidR="00991D73" w14:paraId="1A44294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587A99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AF70D2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8271C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54C52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1C306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7A957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C50E9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3.557,00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C685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C2DD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6A50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74044E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BFC5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0DFA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5C26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4A53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5F2B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21FF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555D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010C4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7A00E3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4EF61B" w14:textId="77777777" w:rsidR="00991D73" w:rsidRDefault="00991D73" w:rsidP="00557A8B">
            <w:pPr>
              <w:pStyle w:val="EMPTYCELLSTYLE"/>
            </w:pPr>
          </w:p>
        </w:tc>
      </w:tr>
      <w:tr w:rsidR="00991D73" w14:paraId="193DA2E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3F0368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679EB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F3FF67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DF315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747E9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2A4D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DC2F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66F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C56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39C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4E7BCAB" w14:textId="77777777" w:rsidR="00991D73" w:rsidRDefault="00991D73" w:rsidP="00557A8B">
            <w:pPr>
              <w:pStyle w:val="EMPTYCELLSTYLE"/>
            </w:pPr>
          </w:p>
        </w:tc>
      </w:tr>
      <w:tr w:rsidR="00991D73" w14:paraId="65244D2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9EFC9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A4C043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49AA9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220DB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74FB6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DE453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110BF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3.557,00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FDA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FF7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F4C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B158F38" w14:textId="77777777" w:rsidR="00991D73" w:rsidRDefault="00991D73" w:rsidP="00557A8B">
            <w:pPr>
              <w:pStyle w:val="EMPTYCELLSTYLE"/>
            </w:pPr>
          </w:p>
        </w:tc>
      </w:tr>
      <w:tr w:rsidR="00991D73" w14:paraId="4EF83D7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CAFD98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47C63D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3826F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4.1. Tekuće pomoći iz Županijskog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3CC52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2.816,00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642BB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ED7D9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F8FF7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CABB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1.278,41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4ED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101B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  <w:tr w:rsidR="00991D73" w14:paraId="077F054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0DE6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45F3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9655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4BE5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B3CA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6EE8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CC10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A0238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F9259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24EF2C" w14:textId="77777777" w:rsidR="00991D73" w:rsidRDefault="00991D73" w:rsidP="00557A8B">
            <w:pPr>
              <w:pStyle w:val="EMPTYCELLSTYLE"/>
            </w:pPr>
          </w:p>
        </w:tc>
      </w:tr>
      <w:tr w:rsidR="00991D73" w14:paraId="6CF3AA3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45B710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DB80BF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0AD441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7DB7D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2.816,00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02F1C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03038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AAA1B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ABD5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1.278,41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DFCC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85B0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  <w:tr w:rsidR="00991D73" w14:paraId="72E21C6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B075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8A17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B0AE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3277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16FB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AE7D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186D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1F5A8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768904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174E7F7" w14:textId="77777777" w:rsidR="00991D73" w:rsidRDefault="00991D73" w:rsidP="00557A8B">
            <w:pPr>
              <w:pStyle w:val="EMPTYCELLSTYLE"/>
            </w:pPr>
          </w:p>
        </w:tc>
      </w:tr>
      <w:tr w:rsidR="00991D73" w14:paraId="2AA277C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AD62F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D43B2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D94BD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40343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2.816,00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1F7D5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18534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3F175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606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1.278,41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64C4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9245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  <w:tr w:rsidR="00991D73" w14:paraId="4A9A4F5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EF2D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A4EC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1917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B869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C70F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A15D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7A87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A5397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CE19C0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2BD54C" w14:textId="77777777" w:rsidR="00991D73" w:rsidRDefault="00991D73" w:rsidP="00557A8B">
            <w:pPr>
              <w:pStyle w:val="EMPTYCELLSTYLE"/>
            </w:pPr>
          </w:p>
        </w:tc>
      </w:tr>
      <w:tr w:rsidR="00991D73" w14:paraId="4C6C7EF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5DA362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5D6C9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1B833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85D52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2.816,00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503DB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5DA1C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141D8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43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1.278,41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D58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55,56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09D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40" w:type="dxa"/>
          </w:tcPr>
          <w:p w14:paraId="60342B42" w14:textId="77777777" w:rsidR="00991D73" w:rsidRDefault="00991D73" w:rsidP="00557A8B">
            <w:pPr>
              <w:pStyle w:val="EMPTYCELLSTYLE"/>
            </w:pPr>
          </w:p>
        </w:tc>
      </w:tr>
      <w:tr w:rsidR="00991D73" w14:paraId="337452A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50549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9CB581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00303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46AC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2.816,00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52F5B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A97F4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8525D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12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1.278,41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B7A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55,56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F74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40" w:type="dxa"/>
          </w:tcPr>
          <w:p w14:paraId="22946F08" w14:textId="77777777" w:rsidR="00991D73" w:rsidRDefault="00991D73" w:rsidP="00557A8B">
            <w:pPr>
              <w:pStyle w:val="EMPTYCELLSTYLE"/>
            </w:pPr>
          </w:p>
        </w:tc>
      </w:tr>
      <w:tr w:rsidR="00991D73" w14:paraId="70E29BD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092EAB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C30990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4259F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827ED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49192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56001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4DA0C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D13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AE4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AB86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C85A7B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6BDD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2766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92E1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D88E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EED2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1F22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81E0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7C383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E7FFC9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F08D50F" w14:textId="77777777" w:rsidR="00991D73" w:rsidRDefault="00991D73" w:rsidP="00557A8B">
            <w:pPr>
              <w:pStyle w:val="EMPTYCELLSTYLE"/>
            </w:pPr>
          </w:p>
        </w:tc>
      </w:tr>
      <w:tr w:rsidR="00991D73" w14:paraId="13E9667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082009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30385D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5E822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B389A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B3A43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AF3A0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5124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EA72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EBF2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757E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DDFA2A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3181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3E8B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8854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1634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E65D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AAE0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843D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2E362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76E99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909B173" w14:textId="77777777" w:rsidR="00991D73" w:rsidRDefault="00991D73" w:rsidP="00557A8B">
            <w:pPr>
              <w:pStyle w:val="EMPTYCELLSTYLE"/>
            </w:pPr>
          </w:p>
        </w:tc>
      </w:tr>
      <w:tr w:rsidR="00991D73" w14:paraId="30005C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C0BB27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F0372F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CAB95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3593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564B8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9B9D8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F6518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379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6E17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081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BCEE33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5DE1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9BAE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7355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A95C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5CF7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92F2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7BB2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83292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AEF55E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BE4240" w14:textId="77777777" w:rsidR="00991D73" w:rsidRDefault="00991D73" w:rsidP="00557A8B">
            <w:pPr>
              <w:pStyle w:val="EMPTYCELLSTYLE"/>
            </w:pPr>
          </w:p>
        </w:tc>
      </w:tr>
      <w:tr w:rsidR="00991D73" w14:paraId="7207068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F6FB9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61F05B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2AC48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C2255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20552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6F70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2921C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53F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282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896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80E2751" w14:textId="77777777" w:rsidR="00991D73" w:rsidRDefault="00991D73" w:rsidP="00557A8B">
            <w:pPr>
              <w:pStyle w:val="EMPTYCELLSTYLE"/>
            </w:pPr>
          </w:p>
        </w:tc>
      </w:tr>
      <w:tr w:rsidR="00991D73" w14:paraId="2F27D15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93049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233B7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AD29A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24F62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04901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17716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657F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862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F00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C5D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8116A4C" w14:textId="77777777" w:rsidR="00991D73" w:rsidRDefault="00991D73" w:rsidP="00557A8B">
            <w:pPr>
              <w:pStyle w:val="EMPTYCELLSTYLE"/>
            </w:pPr>
          </w:p>
        </w:tc>
      </w:tr>
      <w:tr w:rsidR="00991D73" w14:paraId="1B1DBEF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97718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8E3127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EBA109" w14:textId="77777777" w:rsidR="00991D73" w:rsidRDefault="00991D73" w:rsidP="00557A8B">
                  <w:pPr>
                    <w:pStyle w:val="rgp1"/>
                  </w:pPr>
                  <w:r>
                    <w:rPr>
                      <w:sz w:val="16"/>
                    </w:rPr>
                    <w:t>Razdjel 002 OPĆINSKI NAČELNIK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DB14F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D7F1C6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631D1C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608F65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9CF76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102,67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8BD6E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7FD74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285964B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4882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CEB9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C0AA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56B0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BFD7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B598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A823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5AED9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879966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8C9430" w14:textId="77777777" w:rsidR="00991D73" w:rsidRDefault="00991D73" w:rsidP="00557A8B">
            <w:pPr>
              <w:pStyle w:val="EMPTYCELLSTYLE"/>
            </w:pPr>
          </w:p>
        </w:tc>
      </w:tr>
      <w:tr w:rsidR="00991D73" w14:paraId="2BEB720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3304A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598BC6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468A75" w14:textId="77777777" w:rsidR="00991D73" w:rsidRDefault="00991D73" w:rsidP="00557A8B">
                  <w:pPr>
                    <w:pStyle w:val="rgp2"/>
                  </w:pPr>
                  <w:r>
                    <w:rPr>
                      <w:sz w:val="16"/>
                    </w:rPr>
                    <w:t>Glava 00210 Općinski načelnik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3A73CA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78B239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5A0422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5D5481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D5FE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102,67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1584E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55272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2949ED6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807E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8F5D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FBCA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9009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C02C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6E76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B4CD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3CD1D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42493C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453412" w14:textId="77777777" w:rsidR="00991D73" w:rsidRDefault="00991D73" w:rsidP="00557A8B">
            <w:pPr>
              <w:pStyle w:val="EMPTYCELLSTYLE"/>
            </w:pPr>
          </w:p>
        </w:tc>
      </w:tr>
      <w:tr w:rsidR="00991D73" w14:paraId="2ED5AC2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282481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4C48B2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137FA1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1001 Djelokrug izvršnog  tijela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1419F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34AE03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04730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BE518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B5EE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102,67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54F4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E9AC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2A0CF73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1C10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BB29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299E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C43E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8F33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AA32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629E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6836D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E744D9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ED1B9E7" w14:textId="77777777" w:rsidR="00991D73" w:rsidRDefault="00991D73" w:rsidP="00557A8B">
            <w:pPr>
              <w:pStyle w:val="EMPTYCELLSTYLE"/>
            </w:pPr>
          </w:p>
        </w:tc>
      </w:tr>
      <w:tr w:rsidR="00991D73" w14:paraId="59682D7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63A612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CD8848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AF1C12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Nabava i održavanje prijevoznih sredstava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D4A9C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6.636,00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81AC2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B5455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3285F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9CFF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AEC0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E7B9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06A0C35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6046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83E7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441B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E354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2730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8E90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3B38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018D9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072244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E6FC42" w14:textId="77777777" w:rsidR="00991D73" w:rsidRDefault="00991D73" w:rsidP="00557A8B">
            <w:pPr>
              <w:pStyle w:val="EMPTYCELLSTYLE"/>
            </w:pPr>
          </w:p>
        </w:tc>
      </w:tr>
      <w:tr w:rsidR="00991D73" w14:paraId="3E8E516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CA6197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FC1883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2C744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76880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5.537,00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4DA7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2CFCD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ED534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0659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123,04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7394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D8C0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3E969D9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945F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258A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457A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6C98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1E12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B22B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4D31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6220F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3293E4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469350" w14:textId="77777777" w:rsidR="00991D73" w:rsidRDefault="00991D73" w:rsidP="00557A8B">
            <w:pPr>
              <w:pStyle w:val="EMPTYCELLSTYLE"/>
            </w:pPr>
          </w:p>
        </w:tc>
      </w:tr>
      <w:tr w:rsidR="00991D73" w14:paraId="6FB0EB6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D4F6F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303455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133DD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375DE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5.537,00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1A651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A5456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653C2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20D4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123,04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3ED2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CD56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74B3320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8785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26C9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1F34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381E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03FD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2366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2EE9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C7A28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992B1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BBF9481" w14:textId="77777777" w:rsidR="00991D73" w:rsidRDefault="00991D73" w:rsidP="00557A8B">
            <w:pPr>
              <w:pStyle w:val="EMPTYCELLSTYLE"/>
            </w:pPr>
          </w:p>
        </w:tc>
      </w:tr>
      <w:tr w:rsidR="00991D73" w14:paraId="67AF9D1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144E19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C8B663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8FE0E1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B3156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5.537,00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488EB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6.813,00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9715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7.039,00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2A9E4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7.089,00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5D0D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123,04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C9C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B14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</w:tr>
            <w:tr w:rsidR="00991D73" w14:paraId="2FA621E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DD55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3348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606C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35DA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12F0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A7B7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357C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00115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6F78F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68000E8" w14:textId="77777777" w:rsidR="00991D73" w:rsidRDefault="00991D73" w:rsidP="00557A8B">
            <w:pPr>
              <w:pStyle w:val="EMPTYCELLSTYLE"/>
            </w:pPr>
          </w:p>
        </w:tc>
      </w:tr>
      <w:tr w:rsidR="00991D73" w14:paraId="24EB5DA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7299EB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BBCBB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84275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E717F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5.537,00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9032C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6.813,00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F7FAE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7.039,00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60E26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7.089,00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7B7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123,04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490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103,32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14A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100,71</w:t>
            </w:r>
          </w:p>
        </w:tc>
        <w:tc>
          <w:tcPr>
            <w:tcW w:w="40" w:type="dxa"/>
          </w:tcPr>
          <w:p w14:paraId="468CDC47" w14:textId="77777777" w:rsidR="00991D73" w:rsidRDefault="00991D73" w:rsidP="00557A8B">
            <w:pPr>
              <w:pStyle w:val="EMPTYCELLSTYLE"/>
            </w:pPr>
          </w:p>
        </w:tc>
      </w:tr>
      <w:tr w:rsidR="00991D73" w14:paraId="624556F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74523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82E89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20BB6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C1FEC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5.537,00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5850D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6.813,00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22308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7.039,00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AD995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7.089,00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869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123,04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0CD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103,32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703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100,71</w:t>
            </w:r>
          </w:p>
        </w:tc>
        <w:tc>
          <w:tcPr>
            <w:tcW w:w="40" w:type="dxa"/>
          </w:tcPr>
          <w:p w14:paraId="244410CD" w14:textId="77777777" w:rsidR="00991D73" w:rsidRDefault="00991D73" w:rsidP="00557A8B">
            <w:pPr>
              <w:pStyle w:val="EMPTYCELLSTYLE"/>
            </w:pPr>
          </w:p>
        </w:tc>
      </w:tr>
      <w:tr w:rsidR="00991D73" w14:paraId="478A2CB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275C4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7A10DB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0B583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43588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A8B94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D9423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CD4A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8EE9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8D4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939F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066A7B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9842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2ECB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3564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6406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66E5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8DD4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0C3B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4BF79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D3DBA8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28AD39" w14:textId="77777777" w:rsidR="00991D73" w:rsidRDefault="00991D73" w:rsidP="00557A8B">
            <w:pPr>
              <w:pStyle w:val="EMPTYCELLSTYLE"/>
            </w:pPr>
          </w:p>
        </w:tc>
      </w:tr>
      <w:tr w:rsidR="00991D73" w14:paraId="10B8573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AE132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E620A6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602A6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4751B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1697F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D0F1A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D3E83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1521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60AD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B1B4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515DB8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35A6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4EAA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F857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425A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A0D5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329B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8554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0E210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29325D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20004D" w14:textId="77777777" w:rsidR="00991D73" w:rsidRDefault="00991D73" w:rsidP="00557A8B">
            <w:pPr>
              <w:pStyle w:val="EMPTYCELLSTYLE"/>
            </w:pPr>
          </w:p>
        </w:tc>
      </w:tr>
      <w:tr w:rsidR="00991D73" w14:paraId="2EF4DCB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F709F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29EC4A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45FD8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1D0C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79258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A1344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5FAD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9D22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F102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AC18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CF0130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EA79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3D7C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E6FD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963E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D877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6E76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BE00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23513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117088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AE0B51" w14:textId="77777777" w:rsidR="00991D73" w:rsidRDefault="00991D73" w:rsidP="00557A8B">
            <w:pPr>
              <w:pStyle w:val="EMPTYCELLSTYLE"/>
            </w:pPr>
          </w:p>
        </w:tc>
      </w:tr>
      <w:tr w:rsidR="00991D73" w14:paraId="48DDE7C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2C464D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5CAE4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97639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D386D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E9E0A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5BE64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9EA8A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087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43E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AED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930313D" w14:textId="77777777" w:rsidR="00991D73" w:rsidRDefault="00991D73" w:rsidP="00557A8B">
            <w:pPr>
              <w:pStyle w:val="EMPTYCELLSTYLE"/>
            </w:pPr>
          </w:p>
        </w:tc>
      </w:tr>
      <w:tr w:rsidR="00991D73" w14:paraId="150A77F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4115F1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979A5C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D8EA5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A3679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CA177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F2597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5EF70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CEB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100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DCA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A777D30" w14:textId="77777777" w:rsidR="00991D73" w:rsidRDefault="00991D73" w:rsidP="00557A8B">
            <w:pPr>
              <w:pStyle w:val="EMPTYCELLSTYLE"/>
            </w:pPr>
          </w:p>
        </w:tc>
      </w:tr>
      <w:tr w:rsidR="00991D73" w14:paraId="6964A568" w14:textId="77777777" w:rsidTr="00190728">
        <w:tblPrEx>
          <w:tblLook w:val="04A0" w:firstRow="1" w:lastRow="0" w:firstColumn="1" w:lastColumn="0" w:noHBand="0" w:noVBand="1"/>
        </w:tblPrEx>
        <w:trPr>
          <w:trHeight w:hRule="exact" w:val="760"/>
        </w:trPr>
        <w:tc>
          <w:tcPr>
            <w:tcW w:w="40" w:type="dxa"/>
          </w:tcPr>
          <w:p w14:paraId="4DA8732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255884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65952E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BCF06BF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0428D2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42DDAB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E2DB99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B3688E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2F3A6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CE10AA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062F5E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F803FB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619FE9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E47D06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412BD15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6DECBB5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DC34AD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3DDA7B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976F8C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32F59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0448AB" w14:textId="77777777" w:rsidR="00991D73" w:rsidRDefault="00991D73" w:rsidP="00557A8B">
            <w:pPr>
              <w:pStyle w:val="EMPTYCELLSTYLE"/>
            </w:pPr>
          </w:p>
        </w:tc>
      </w:tr>
      <w:tr w:rsidR="00991D73" w14:paraId="234D3582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552A661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5BF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24FEBC" w14:textId="77777777" w:rsidR="00991D73" w:rsidRDefault="00991D73" w:rsidP="00557A8B">
            <w:pPr>
              <w:pStyle w:val="EMPTYCELLSTYLE"/>
            </w:pPr>
          </w:p>
        </w:tc>
      </w:tr>
      <w:tr w:rsidR="00991D73" w14:paraId="112512C6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40A9371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4061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6AFD730C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8337AD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37BE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18E4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280EA46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4C567B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427E990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013E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51948FB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5B85B3" w14:textId="77777777" w:rsidR="00991D73" w:rsidRDefault="00991D73" w:rsidP="00557A8B">
            <w:pPr>
              <w:pStyle w:val="EMPTYCELLSTYLE"/>
            </w:pPr>
          </w:p>
        </w:tc>
      </w:tr>
      <w:tr w:rsidR="00991D73" w14:paraId="2D6DA95B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564DFB3D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8AC2DA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0610982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5B69AE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960EE6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6A79E0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765F82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DEE2EA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7FF2D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894E55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32F51B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95F814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FF01EF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9DFF7C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030E97A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F79CDE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DCF5ED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DD36B3A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2C559B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0FFD4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873616E" w14:textId="77777777" w:rsidR="00991D73" w:rsidRDefault="00991D73" w:rsidP="00557A8B">
            <w:pPr>
              <w:pStyle w:val="EMPTYCELLSTYLE"/>
            </w:pPr>
          </w:p>
        </w:tc>
      </w:tr>
      <w:tr w:rsidR="00991D73" w14:paraId="09C09B0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306CD37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A9EC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4FB28EA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016DD22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82E13A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AB3DC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28CD1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550409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2CA05B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B4B28A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D639EAE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5766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0E4A3E4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58BF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0709459F" w14:textId="77777777" w:rsidR="00991D73" w:rsidRDefault="00991D73" w:rsidP="00557A8B">
            <w:pPr>
              <w:pStyle w:val="EMPTYCELLSTYLE"/>
            </w:pPr>
          </w:p>
        </w:tc>
      </w:tr>
      <w:tr w:rsidR="00991D73" w14:paraId="4A22799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D07890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6BB9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4E2E744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730442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1B35D0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9043BE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7B7B9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640314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7B0700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6C7801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E898BE8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1ACC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715E3F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7A9A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82A4EEC" w14:textId="77777777" w:rsidR="00991D73" w:rsidRDefault="00991D73" w:rsidP="00557A8B">
            <w:pPr>
              <w:pStyle w:val="EMPTYCELLSTYLE"/>
            </w:pPr>
          </w:p>
        </w:tc>
      </w:tr>
      <w:tr w:rsidR="00991D73" w14:paraId="679F6930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279E949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CB7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6B063155" w14:textId="77777777" w:rsidR="00991D73" w:rsidRDefault="00991D73" w:rsidP="00557A8B">
            <w:pPr>
              <w:pStyle w:val="EMPTYCELLSTYLE"/>
            </w:pPr>
          </w:p>
        </w:tc>
      </w:tr>
      <w:tr w:rsidR="00991D73" w14:paraId="517129D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993321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EF4E25C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239CCCFF" w14:textId="77777777" w:rsidR="00991D73" w:rsidRDefault="00991D73" w:rsidP="00557A8B">
            <w:pPr>
              <w:pStyle w:val="EMPTYCELLSTYLE"/>
            </w:pPr>
          </w:p>
        </w:tc>
      </w:tr>
      <w:tr w:rsidR="00991D73" w14:paraId="7AE7021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5F7A8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2EC107D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45417309" w14:textId="77777777" w:rsidR="00991D73" w:rsidRDefault="00991D73" w:rsidP="00557A8B">
            <w:pPr>
              <w:pStyle w:val="EMPTYCELLSTYLE"/>
            </w:pPr>
          </w:p>
        </w:tc>
      </w:tr>
      <w:tr w:rsidR="00991D73" w14:paraId="3E27F753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0B49680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43B8DC8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1A27DB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061263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A8831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0581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15CE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4DF6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A7C8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9382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1397BD10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D6D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013B9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4E918D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F4E6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FC7D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3728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E826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EB5C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0DBB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A443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0C9E3B68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CC2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C22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BBC8E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BBD777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E9C61D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062B15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539A1C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04D6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6106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125A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2D59C00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7298032" w14:textId="77777777" w:rsidR="00991D73" w:rsidRDefault="00991D73" w:rsidP="00557A8B">
            <w:pPr>
              <w:pStyle w:val="EMPTYCELLSTYLE"/>
            </w:pPr>
          </w:p>
        </w:tc>
      </w:tr>
      <w:tr w:rsidR="00991D73" w14:paraId="687CEAB6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1E47F9F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A4DC8F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5233061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203B6C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386E8D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99EB0E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7F58E6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2658C6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CC8ADE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9C53AC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E6C004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052F7B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9F6C8A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B7BA07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0C7656C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C8AAD8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31322B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D5E990E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5122644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6D1E5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315B01" w14:textId="77777777" w:rsidR="00991D73" w:rsidRDefault="00991D73" w:rsidP="00557A8B">
            <w:pPr>
              <w:pStyle w:val="EMPTYCELLSTYLE"/>
            </w:pPr>
          </w:p>
        </w:tc>
      </w:tr>
      <w:tr w:rsidR="00991D73" w14:paraId="15F927D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452E8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8E912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176FF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2E94D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11EF7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1BF0B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EE391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1831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00C9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FA58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050561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6430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9FF8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FC51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E0FD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601A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DBE4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CED9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6B094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50394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55200E4" w14:textId="77777777" w:rsidR="00991D73" w:rsidRDefault="00991D73" w:rsidP="00557A8B">
            <w:pPr>
              <w:pStyle w:val="EMPTYCELLSTYLE"/>
            </w:pPr>
          </w:p>
        </w:tc>
      </w:tr>
      <w:tr w:rsidR="00991D73" w14:paraId="35F5BBD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79092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CE95D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6074DB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6FDA0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967,00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0C7B5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E56E6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CA756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6215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AFB2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1BF2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84453E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57BA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A894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688C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E49A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FA5B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99EF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7F3A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E35BC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052CB3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4B973C" w14:textId="77777777" w:rsidR="00991D73" w:rsidRDefault="00991D73" w:rsidP="00557A8B">
            <w:pPr>
              <w:pStyle w:val="EMPTYCELLSTYLE"/>
            </w:pPr>
          </w:p>
        </w:tc>
      </w:tr>
      <w:tr w:rsidR="00991D73" w14:paraId="578CE98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34792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6C0F4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17C62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196D8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967,00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8AD59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2FDE2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69C2F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9B7A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667F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0403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77FE19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9362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2924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6DBE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2F21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367D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6886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F09B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96FD4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FFE324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5DC82A5" w14:textId="77777777" w:rsidR="00991D73" w:rsidRDefault="00991D73" w:rsidP="00557A8B">
            <w:pPr>
              <w:pStyle w:val="EMPTYCELLSTYLE"/>
            </w:pPr>
          </w:p>
        </w:tc>
      </w:tr>
      <w:tr w:rsidR="00991D73" w14:paraId="28E1D46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3E6D37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94BD27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D56B8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8B0D8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967,00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920A8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AB59E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A5B4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106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173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2E2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A89F0A5" w14:textId="77777777" w:rsidR="00991D73" w:rsidRDefault="00991D73" w:rsidP="00557A8B">
            <w:pPr>
              <w:pStyle w:val="EMPTYCELLSTYLE"/>
            </w:pPr>
          </w:p>
        </w:tc>
      </w:tr>
      <w:tr w:rsidR="00991D73" w14:paraId="2061AA2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9EC49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7E9C0A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8FDB9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E840C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967,00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09844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24994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18C11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2F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9EE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B60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244B1B2" w14:textId="77777777" w:rsidR="00991D73" w:rsidRDefault="00991D73" w:rsidP="00557A8B">
            <w:pPr>
              <w:pStyle w:val="EMPTYCELLSTYLE"/>
            </w:pPr>
          </w:p>
        </w:tc>
      </w:tr>
      <w:tr w:rsidR="00991D73" w14:paraId="341C365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C914E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CE264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349D85" w14:textId="77777777" w:rsidR="00991D73" w:rsidRDefault="00991D73" w:rsidP="00557A8B">
                  <w:pPr>
                    <w:pStyle w:val="rgp1"/>
                  </w:pPr>
                  <w:r>
                    <w:rPr>
                      <w:sz w:val="16"/>
                    </w:rPr>
                    <w:t>Razdjel 003 JEDINSTVENI UPRAVNI ODJEL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8BAD7E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1.991.471,00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8B7AC4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2.309.163,00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F16954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2.531.716,00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270DE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2.526.551,00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0B4B7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115,95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18F93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109,64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DABA2" w14:textId="77777777" w:rsidR="00991D73" w:rsidRDefault="00991D73" w:rsidP="00557A8B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99,80</w:t>
                  </w:r>
                </w:p>
              </w:tc>
            </w:tr>
            <w:tr w:rsidR="00991D73" w14:paraId="4DFF6DD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9FC6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9B02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CE6D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3FBD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429E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D273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A74B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179D6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26762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8F78DA" w14:textId="77777777" w:rsidR="00991D73" w:rsidRDefault="00991D73" w:rsidP="00557A8B">
            <w:pPr>
              <w:pStyle w:val="EMPTYCELLSTYLE"/>
            </w:pPr>
          </w:p>
        </w:tc>
      </w:tr>
      <w:tr w:rsidR="00991D73" w14:paraId="60788D7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5E484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135122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08ACDA" w14:textId="77777777" w:rsidR="00991D73" w:rsidRDefault="00991D73" w:rsidP="00557A8B">
                  <w:pPr>
                    <w:pStyle w:val="rgp2"/>
                  </w:pPr>
                  <w:r>
                    <w:rPr>
                      <w:sz w:val="16"/>
                    </w:rPr>
                    <w:t>Glava 00310 Jedinstveni upravni odjel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DC2333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1.370.850,00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3F4D0B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1.552.667,00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7B8007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1.670.303,00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EB6F00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2.000.935,00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E2067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113,26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DDB3F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107,58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0D2D6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119,79</w:t>
                  </w:r>
                </w:p>
              </w:tc>
            </w:tr>
            <w:tr w:rsidR="00991D73" w14:paraId="54F30CD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05C3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3BF9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E27F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4612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4F3D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CE6B4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B21C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0D43E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B41AEF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E1048D" w14:textId="77777777" w:rsidR="00991D73" w:rsidRDefault="00991D73" w:rsidP="00557A8B">
            <w:pPr>
              <w:pStyle w:val="EMPTYCELLSTYLE"/>
            </w:pPr>
          </w:p>
        </w:tc>
      </w:tr>
      <w:tr w:rsidR="00991D73" w14:paraId="79325AA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BD8960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03FFD5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015FEB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1002 Javna uprava i administracija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C9832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399.249,00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B84AC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413.267,00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197A3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394.850,00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71E26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405.950,00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838A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103,51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23C5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95,54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13E4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102,81</w:t>
                  </w:r>
                </w:p>
              </w:tc>
            </w:tr>
            <w:tr w:rsidR="00991D73" w14:paraId="023E243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E7E0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9BA6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57F1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D6DE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2AB1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E29D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FB71B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9F59A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501458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CD602B3" w14:textId="77777777" w:rsidR="00991D73" w:rsidRDefault="00991D73" w:rsidP="00557A8B">
            <w:pPr>
              <w:pStyle w:val="EMPTYCELLSTYLE"/>
            </w:pPr>
          </w:p>
        </w:tc>
      </w:tr>
      <w:tr w:rsidR="00991D73" w14:paraId="37CEF36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CC996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EFC437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25CB14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Jedinstveni upravni odjel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EC7CC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220.679,00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7AE4B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231.044,00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A3EEF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233.750,00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13F21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240.350,00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C480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104,70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5354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101,17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A9A3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102,82</w:t>
                  </w:r>
                </w:p>
              </w:tc>
            </w:tr>
            <w:tr w:rsidR="00991D73" w14:paraId="101A4E4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B531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3CC7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ADED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7C6F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D84A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B9A4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E159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3CAF3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C3A0BA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DEEA4A" w14:textId="77777777" w:rsidR="00991D73" w:rsidRDefault="00991D73" w:rsidP="00557A8B">
            <w:pPr>
              <w:pStyle w:val="EMPTYCELLSTYLE"/>
            </w:pPr>
          </w:p>
        </w:tc>
      </w:tr>
      <w:tr w:rsidR="00991D73" w14:paraId="5EEE362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5C53B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CA82E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046E2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02530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125.858,00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38790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156.034,00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88E07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157.140,00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16CDB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163.240,00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E41E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123,98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2A27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1D7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103,88</w:t>
                  </w:r>
                </w:p>
              </w:tc>
            </w:tr>
            <w:tr w:rsidR="00991D73" w14:paraId="2A8D974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0D7B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3515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915E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E3C5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0D0D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BB66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4C73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EECF2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4F275A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98A492" w14:textId="77777777" w:rsidR="00991D73" w:rsidRDefault="00991D73" w:rsidP="00557A8B">
            <w:pPr>
              <w:pStyle w:val="EMPTYCELLSTYLE"/>
            </w:pPr>
          </w:p>
        </w:tc>
      </w:tr>
      <w:tr w:rsidR="00991D73" w14:paraId="5C7DC10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A04A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0BDE8C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47189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882B2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125.858,00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EC7B7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156.034,00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4A621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157.140,00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A1297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163.240,00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0039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123,98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7418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A9BF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103,88</w:t>
                  </w:r>
                </w:p>
              </w:tc>
            </w:tr>
            <w:tr w:rsidR="00991D73" w14:paraId="36FA663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9743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14BE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D456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0B1D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6DE8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8813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7057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CDB73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3100E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FCC0D0" w14:textId="77777777" w:rsidR="00991D73" w:rsidRDefault="00991D73" w:rsidP="00557A8B">
            <w:pPr>
              <w:pStyle w:val="EMPTYCELLSTYLE"/>
            </w:pPr>
          </w:p>
        </w:tc>
      </w:tr>
      <w:tr w:rsidR="00991D73" w14:paraId="66AF820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64199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322BC9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36981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7562D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125.858,00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5E1D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156.034,00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9A30C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157.140,00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4E765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163.240,00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FA5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123,98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5C1E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100,71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D8C7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103,88</w:t>
                  </w:r>
                </w:p>
              </w:tc>
            </w:tr>
            <w:tr w:rsidR="00991D73" w14:paraId="3BA832E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AA0D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DD71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6118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082D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BEAD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1F63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2C81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9812D0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B613A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1C9C92" w14:textId="77777777" w:rsidR="00991D73" w:rsidRDefault="00991D73" w:rsidP="00557A8B">
            <w:pPr>
              <w:pStyle w:val="EMPTYCELLSTYLE"/>
            </w:pPr>
          </w:p>
        </w:tc>
      </w:tr>
      <w:tr w:rsidR="00991D73" w14:paraId="77B83FC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61B289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AF12CF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566F7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FF3ED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125.858,00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1A755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156.034,00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13EC5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157.140,00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5E6A6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163.240,00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85A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123,98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0CC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100,71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994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103,88</w:t>
            </w:r>
          </w:p>
        </w:tc>
        <w:tc>
          <w:tcPr>
            <w:tcW w:w="40" w:type="dxa"/>
          </w:tcPr>
          <w:p w14:paraId="7D27B784" w14:textId="77777777" w:rsidR="00991D73" w:rsidRDefault="00991D73" w:rsidP="00557A8B">
            <w:pPr>
              <w:pStyle w:val="EMPTYCELLSTYLE"/>
            </w:pPr>
          </w:p>
        </w:tc>
      </w:tr>
      <w:tr w:rsidR="00991D73" w14:paraId="0C777B5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273CD2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F92F20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5B65F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6448E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115.344,00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4E271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141.217,00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3DFD9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146.100,00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363CB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152.200,00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B8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122,43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267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103,46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54B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104,18</w:t>
            </w:r>
          </w:p>
        </w:tc>
        <w:tc>
          <w:tcPr>
            <w:tcW w:w="40" w:type="dxa"/>
          </w:tcPr>
          <w:p w14:paraId="4F65B903" w14:textId="77777777" w:rsidR="00991D73" w:rsidRDefault="00991D73" w:rsidP="00557A8B">
            <w:pPr>
              <w:pStyle w:val="EMPTYCELLSTYLE"/>
            </w:pPr>
          </w:p>
        </w:tc>
      </w:tr>
      <w:tr w:rsidR="00991D73" w14:paraId="5D303C3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C3648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8F3E05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F3236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A21B8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10.514,00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07069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14.777,00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940AE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72D6B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4CE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140,55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CC0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74,44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E6E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29870E7" w14:textId="77777777" w:rsidR="00991D73" w:rsidRDefault="00991D73" w:rsidP="00557A8B">
            <w:pPr>
              <w:pStyle w:val="EMPTYCELLSTYLE"/>
            </w:pPr>
          </w:p>
        </w:tc>
      </w:tr>
      <w:tr w:rsidR="00991D73" w14:paraId="6F3280E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82CBD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AD2EA5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7519B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697DD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0C951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BF745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DFB67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43F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CFF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4A9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E585E9E" w14:textId="77777777" w:rsidR="00991D73" w:rsidRDefault="00991D73" w:rsidP="00557A8B">
            <w:pPr>
              <w:pStyle w:val="EMPTYCELLSTYLE"/>
            </w:pPr>
          </w:p>
        </w:tc>
      </w:tr>
      <w:tr w:rsidR="00991D73" w14:paraId="2B75A73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F871B6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A35A4E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32BBA4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1.4. Prihodi od administrativnih pristojbi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558D9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24F1C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5C540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10909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015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7620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A6E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D6199F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03B4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20BA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9E0E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9079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84A8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3B87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B999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41B24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45CBE2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F87A38" w14:textId="77777777" w:rsidR="00991D73" w:rsidRDefault="00991D73" w:rsidP="00557A8B">
            <w:pPr>
              <w:pStyle w:val="EMPTYCELLSTYLE"/>
            </w:pPr>
          </w:p>
        </w:tc>
      </w:tr>
      <w:tr w:rsidR="00991D73" w14:paraId="25C729E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9BA50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A48882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17713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5EF2C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94346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AC10A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08262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C31D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1854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31C7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7E40EA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9C28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C957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2C47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B9C4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BEB6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46DF1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E210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964BB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3135F6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93FF5D7" w14:textId="77777777" w:rsidR="00991D73" w:rsidRDefault="00991D73" w:rsidP="00557A8B">
            <w:pPr>
              <w:pStyle w:val="EMPTYCELLSTYLE"/>
            </w:pPr>
          </w:p>
        </w:tc>
      </w:tr>
      <w:tr w:rsidR="00991D73" w14:paraId="6D117BC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9E38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6971CB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DA894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D1F24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47E3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EB07E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9C33C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BAFD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499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E16A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B29A4B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3681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0C91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3DF7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57B4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B88F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75E53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B6C0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1412F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7A1DA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3F93AF" w14:textId="77777777" w:rsidR="00991D73" w:rsidRDefault="00991D73" w:rsidP="00557A8B">
            <w:pPr>
              <w:pStyle w:val="EMPTYCELLSTYLE"/>
            </w:pPr>
          </w:p>
        </w:tc>
      </w:tr>
      <w:tr w:rsidR="00991D73" w14:paraId="4B6A68B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2C5C3D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7F75E2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7E3135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6909E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ACD57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859F6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4016B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597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6AF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606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8B8FA62" w14:textId="77777777" w:rsidR="00991D73" w:rsidRDefault="00991D73" w:rsidP="00557A8B">
            <w:pPr>
              <w:pStyle w:val="EMPTYCELLSTYLE"/>
            </w:pPr>
          </w:p>
        </w:tc>
      </w:tr>
      <w:tr w:rsidR="00991D73" w14:paraId="18D1C9C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3F98D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D6FC3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97C0B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C8554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7BDB0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8FA19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381C1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80B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730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994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4AFD6D6" w14:textId="77777777" w:rsidR="00991D73" w:rsidRDefault="00991D73" w:rsidP="00557A8B">
            <w:pPr>
              <w:pStyle w:val="EMPTYCELLSTYLE"/>
            </w:pPr>
          </w:p>
        </w:tc>
      </w:tr>
      <w:tr w:rsidR="00991D73" w14:paraId="69079CD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337934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E2D951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1970B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06149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50C53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AA99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BFAD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146B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2CD1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F4A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4508DC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BC84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2CFA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9D9F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ED77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FFAF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FB1B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5D00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F01B3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15CF19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AD6BA7" w14:textId="77777777" w:rsidR="00991D73" w:rsidRDefault="00991D73" w:rsidP="00557A8B">
            <w:pPr>
              <w:pStyle w:val="EMPTYCELLSTYLE"/>
            </w:pPr>
          </w:p>
        </w:tc>
      </w:tr>
      <w:tr w:rsidR="00991D73" w14:paraId="6A9E61B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17CBC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FF1609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127B4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0F720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97968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773E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9E91E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202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79F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037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F91E22C" w14:textId="77777777" w:rsidR="00991D73" w:rsidRDefault="00991D73" w:rsidP="00557A8B">
            <w:pPr>
              <w:pStyle w:val="EMPTYCELLSTYLE"/>
            </w:pPr>
          </w:p>
        </w:tc>
      </w:tr>
      <w:tr w:rsidR="00991D73" w14:paraId="7D0A92F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917780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463A5F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E3BCC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CD8DB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C339A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881CD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C6C45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F07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856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E8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4BE2127" w14:textId="77777777" w:rsidR="00991D73" w:rsidRDefault="00991D73" w:rsidP="00557A8B">
            <w:pPr>
              <w:pStyle w:val="EMPTYCELLSTYLE"/>
            </w:pPr>
          </w:p>
        </w:tc>
      </w:tr>
      <w:tr w:rsidR="00991D73" w14:paraId="504861C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B5A1C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C4FF05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0BBC5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450AC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BC595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BBB2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C905A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B855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6CC4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83E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644360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C4D7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9E9A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A7F2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1287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EF15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249B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6CE1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25DAB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1D8C5E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2D7E05" w14:textId="77777777" w:rsidR="00991D73" w:rsidRDefault="00991D73" w:rsidP="00557A8B">
            <w:pPr>
              <w:pStyle w:val="EMPTYCELLSTYLE"/>
            </w:pPr>
          </w:p>
        </w:tc>
      </w:tr>
      <w:tr w:rsidR="00991D73" w14:paraId="59DE6B8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3DAFE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7C8090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5244B9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231F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7E8D3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FB4BE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9C004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F75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3AF7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0898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F6EAAD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104D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6EAC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CAE7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2F74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A13E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FA00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FF3A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707CC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9CD2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509E87" w14:textId="77777777" w:rsidR="00991D73" w:rsidRDefault="00991D73" w:rsidP="00557A8B">
            <w:pPr>
              <w:pStyle w:val="EMPTYCELLSTYLE"/>
            </w:pPr>
          </w:p>
        </w:tc>
      </w:tr>
      <w:tr w:rsidR="00991D73" w14:paraId="5D2DB285" w14:textId="77777777" w:rsidTr="00190728">
        <w:tblPrEx>
          <w:tblLook w:val="04A0" w:firstRow="1" w:lastRow="0" w:firstColumn="1" w:lastColumn="0" w:noHBand="0" w:noVBand="1"/>
        </w:tblPrEx>
        <w:trPr>
          <w:trHeight w:hRule="exact" w:val="1280"/>
        </w:trPr>
        <w:tc>
          <w:tcPr>
            <w:tcW w:w="40" w:type="dxa"/>
          </w:tcPr>
          <w:p w14:paraId="44CFBC4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07716BB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3AFF87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0DB18A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04CFC4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477328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BDAD6E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5738F5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500A8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2B1914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11FF4F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2047D5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14987F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CF0DC7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F47097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341F4B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55E10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DA6AD7F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E5AC6D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8A060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91747E4" w14:textId="77777777" w:rsidR="00991D73" w:rsidRDefault="00991D73" w:rsidP="00557A8B">
            <w:pPr>
              <w:pStyle w:val="EMPTYCELLSTYLE"/>
            </w:pPr>
          </w:p>
        </w:tc>
      </w:tr>
      <w:tr w:rsidR="00991D73" w14:paraId="61C163C3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3D26771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F1A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D4B0311" w14:textId="77777777" w:rsidR="00991D73" w:rsidRDefault="00991D73" w:rsidP="00557A8B">
            <w:pPr>
              <w:pStyle w:val="EMPTYCELLSTYLE"/>
            </w:pPr>
          </w:p>
        </w:tc>
      </w:tr>
      <w:tr w:rsidR="00991D73" w14:paraId="6B4B6D18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31D1FB5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43DD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4B763858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15C779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8E3D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8996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AC107A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A4F421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DA6936B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3269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2A04A5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3B26C8" w14:textId="77777777" w:rsidR="00991D73" w:rsidRDefault="00991D73" w:rsidP="00557A8B">
            <w:pPr>
              <w:pStyle w:val="EMPTYCELLSTYLE"/>
            </w:pPr>
          </w:p>
        </w:tc>
      </w:tr>
      <w:tr w:rsidR="00991D73" w14:paraId="0D80BB90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47A51287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2C4929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A38AAF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B04504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F8784C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CFCFAB0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02A279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C3D12F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0E2CA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0D3099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B2384F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CB046B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1962F5A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9A36B1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D50DBB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20A3E2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FEE7AE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70B0109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C3395C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06CA0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80CE8C" w14:textId="77777777" w:rsidR="00991D73" w:rsidRDefault="00991D73" w:rsidP="00557A8B">
            <w:pPr>
              <w:pStyle w:val="EMPTYCELLSTYLE"/>
            </w:pPr>
          </w:p>
        </w:tc>
      </w:tr>
      <w:tr w:rsidR="00991D73" w14:paraId="1222616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EA8299A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CBD1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1AA7E6B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64AF9D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5603EA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85106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7266F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AE3DF4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2F880D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273121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38ADF38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246A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45BAB68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97C3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C89EBA8" w14:textId="77777777" w:rsidR="00991D73" w:rsidRDefault="00991D73" w:rsidP="00557A8B">
            <w:pPr>
              <w:pStyle w:val="EMPTYCELLSTYLE"/>
            </w:pPr>
          </w:p>
        </w:tc>
      </w:tr>
      <w:tr w:rsidR="00991D73" w14:paraId="56A9332C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4BFE757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5A85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3559A4C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B13B89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E9E5A1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BF221C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05D25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16221C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CB78E0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8D0FAF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43792D7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312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2AF6022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F6AD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58F547E" w14:textId="77777777" w:rsidR="00991D73" w:rsidRDefault="00991D73" w:rsidP="00557A8B">
            <w:pPr>
              <w:pStyle w:val="EMPTYCELLSTYLE"/>
            </w:pPr>
          </w:p>
        </w:tc>
      </w:tr>
      <w:tr w:rsidR="00991D73" w14:paraId="26EDC19F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341D112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BE4B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68192001" w14:textId="77777777" w:rsidR="00991D73" w:rsidRDefault="00991D73" w:rsidP="00557A8B">
            <w:pPr>
              <w:pStyle w:val="EMPTYCELLSTYLE"/>
            </w:pPr>
          </w:p>
        </w:tc>
      </w:tr>
      <w:tr w:rsidR="00991D73" w14:paraId="10803BE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29C2E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F2634EF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77C9B70C" w14:textId="77777777" w:rsidR="00991D73" w:rsidRDefault="00991D73" w:rsidP="00557A8B">
            <w:pPr>
              <w:pStyle w:val="EMPTYCELLSTYLE"/>
            </w:pPr>
          </w:p>
        </w:tc>
      </w:tr>
      <w:tr w:rsidR="00991D73" w14:paraId="6922BDE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285C53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0EC65DE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80CABAD" w14:textId="77777777" w:rsidR="00991D73" w:rsidRDefault="00991D73" w:rsidP="00557A8B">
            <w:pPr>
              <w:pStyle w:val="EMPTYCELLSTYLE"/>
            </w:pPr>
          </w:p>
        </w:tc>
      </w:tr>
      <w:tr w:rsidR="00991D73" w14:paraId="16300E18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74DC12C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05D5F4B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39C96C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7F4CCA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007F6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F30C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FCE6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D825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EC77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6AAA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5F531B7A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DBAE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981719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9BAD2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C10B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AC07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7713E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3BAC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60EB5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12A6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42A9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1B0FAB52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206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95E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1044B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CD433E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D6DA5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4820E6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6F9E1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07C3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9E72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4A9B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432C3A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CE7A21" w14:textId="77777777" w:rsidR="00991D73" w:rsidRDefault="00991D73" w:rsidP="00557A8B">
            <w:pPr>
              <w:pStyle w:val="EMPTYCELLSTYLE"/>
            </w:pPr>
          </w:p>
        </w:tc>
      </w:tr>
      <w:tr w:rsidR="00991D73" w14:paraId="4B607336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4C997AD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70A9F4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D8DA629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E2C494A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4045FE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6E0918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03B320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9FAC5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467733E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FBD0FB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31041B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1B69ED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5F96EC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0D1AE69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C0CE7BA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6229F3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43CABE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8C59DF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048BB8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4F24D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458DDF" w14:textId="77777777" w:rsidR="00991D73" w:rsidRDefault="00991D73" w:rsidP="00557A8B">
            <w:pPr>
              <w:pStyle w:val="EMPTYCELLSTYLE"/>
            </w:pPr>
          </w:p>
        </w:tc>
      </w:tr>
      <w:tr w:rsidR="00991D73" w14:paraId="058B7E7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30B83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FA1786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189290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BB841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C64D4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8F731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3FDC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DB3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C633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7CC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6D201E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93F6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7027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A0DF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B6E7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D961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9131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11C4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9E453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1A0F5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6E6F681" w14:textId="77777777" w:rsidR="00991D73" w:rsidRDefault="00991D73" w:rsidP="00557A8B">
            <w:pPr>
              <w:pStyle w:val="EMPTYCELLSTYLE"/>
            </w:pPr>
          </w:p>
        </w:tc>
      </w:tr>
      <w:tr w:rsidR="00991D73" w14:paraId="12E2AB9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37F7FA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5052F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8C149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FEC18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53BF8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E6485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7256A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E43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FD9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106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B172B3E" w14:textId="77777777" w:rsidR="00991D73" w:rsidRDefault="00991D73" w:rsidP="00557A8B">
            <w:pPr>
              <w:pStyle w:val="EMPTYCELLSTYLE"/>
            </w:pPr>
          </w:p>
        </w:tc>
      </w:tr>
      <w:tr w:rsidR="00991D73" w14:paraId="32D143A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DE6CF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C06B6B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9BE25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479FC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C967D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A2699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B8C92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939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1CA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758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C97B396" w14:textId="77777777" w:rsidR="00991D73" w:rsidRDefault="00991D73" w:rsidP="00557A8B">
            <w:pPr>
              <w:pStyle w:val="EMPTYCELLSTYLE"/>
            </w:pPr>
          </w:p>
        </w:tc>
      </w:tr>
      <w:tr w:rsidR="00991D73" w14:paraId="05B93BD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11D466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234E2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7A6C3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9539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CB584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05D2B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7272C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24B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48B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4BD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356D86B" w14:textId="77777777" w:rsidR="00991D73" w:rsidRDefault="00991D73" w:rsidP="00557A8B">
            <w:pPr>
              <w:pStyle w:val="EMPTYCELLSTYLE"/>
            </w:pPr>
          </w:p>
        </w:tc>
      </w:tr>
      <w:tr w:rsidR="00991D73" w14:paraId="7C6991E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397F1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72B1B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CCB8D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DB1D9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84.787,00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0BFB4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B2EA0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C9848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E3BC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75,48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75FF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93C1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6C82AC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17B8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179B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BD2F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C84C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348B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D031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1488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CD307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81EECD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6FC873" w14:textId="77777777" w:rsidR="00991D73" w:rsidRDefault="00991D73" w:rsidP="00557A8B">
            <w:pPr>
              <w:pStyle w:val="EMPTYCELLSTYLE"/>
            </w:pPr>
          </w:p>
        </w:tc>
      </w:tr>
      <w:tr w:rsidR="00991D73" w14:paraId="0A911B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10537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AEE270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5EEDC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D3996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84.787,00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B1805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94FAE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6AF27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5C5E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75,48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631F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101,56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7C5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65F694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5D46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7638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5047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C658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3047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248B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F982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1A91F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55D45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8C0768E" w14:textId="77777777" w:rsidR="00991D73" w:rsidRDefault="00991D73" w:rsidP="00557A8B">
            <w:pPr>
              <w:pStyle w:val="EMPTYCELLSTYLE"/>
            </w:pPr>
          </w:p>
        </w:tc>
      </w:tr>
      <w:tr w:rsidR="00991D73" w14:paraId="0766A84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BCB5A7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45AF65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5B7DDF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F8B5A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84.787,00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5D486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B003A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8985F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720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75,48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2E1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D32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92D0DC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AA45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3423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4100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AD62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9E05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51E5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F0E4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6EF80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076C68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7AB72F9" w14:textId="77777777" w:rsidR="00991D73" w:rsidRDefault="00991D73" w:rsidP="00557A8B">
            <w:pPr>
              <w:pStyle w:val="EMPTYCELLSTYLE"/>
            </w:pPr>
          </w:p>
        </w:tc>
      </w:tr>
      <w:tr w:rsidR="00991D73" w14:paraId="3484DB5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5376E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05491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D1FB0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9734A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84.787,00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CC861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64.000,00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4232B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A0A66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2E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75,48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EC5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101,56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AF9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360680F" w14:textId="77777777" w:rsidR="00991D73" w:rsidRDefault="00991D73" w:rsidP="00557A8B">
            <w:pPr>
              <w:pStyle w:val="EMPTYCELLSTYLE"/>
            </w:pPr>
          </w:p>
        </w:tc>
      </w:tr>
      <w:tr w:rsidR="00991D73" w14:paraId="00334BF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E08FC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F8649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038B20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128B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23.243,00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9038E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E3DC4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86218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F9E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2C4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78B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E6768FC" w14:textId="77777777" w:rsidR="00991D73" w:rsidRDefault="00991D73" w:rsidP="00557A8B">
            <w:pPr>
              <w:pStyle w:val="EMPTYCELLSTYLE"/>
            </w:pPr>
          </w:p>
        </w:tc>
      </w:tr>
      <w:tr w:rsidR="00991D73" w14:paraId="208514B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AF6E47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A805A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EE682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1F9EA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61.544,00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17374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62.500,00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AF7B5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63.500,00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1CE5A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63.500,00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C7C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101,55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F92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101,60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418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FDBDB9E" w14:textId="77777777" w:rsidR="00991D73" w:rsidRDefault="00991D73" w:rsidP="00557A8B">
            <w:pPr>
              <w:pStyle w:val="EMPTYCELLSTYLE"/>
            </w:pPr>
          </w:p>
        </w:tc>
      </w:tr>
      <w:tr w:rsidR="00991D73" w14:paraId="3ABC4DC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79766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AC0C5F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770EB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7D2E1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5F1D5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F5C11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FE50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44D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6E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5CB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51466E6" w14:textId="77777777" w:rsidR="00991D73" w:rsidRDefault="00991D73" w:rsidP="00557A8B">
            <w:pPr>
              <w:pStyle w:val="EMPTYCELLSTYLE"/>
            </w:pPr>
          </w:p>
        </w:tc>
      </w:tr>
      <w:tr w:rsidR="00991D73" w14:paraId="614A7B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00F5C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F0A02C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E0CFD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5.2. Ostale pomoći unutar općeg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9360E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FA1F8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97E67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704E9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328D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3301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104,55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9276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  <w:tr w:rsidR="00991D73" w14:paraId="3022792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1923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7A4A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91F2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12E6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1E26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AAA8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0DD8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39E56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58DE99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471056" w14:textId="77777777" w:rsidR="00991D73" w:rsidRDefault="00991D73" w:rsidP="00557A8B">
            <w:pPr>
              <w:pStyle w:val="EMPTYCELLSTYLE"/>
            </w:pPr>
          </w:p>
        </w:tc>
      </w:tr>
      <w:tr w:rsidR="00991D73" w14:paraId="4E1268D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17E0E0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6DEF7A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EDB08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99566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937C7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19AD2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15850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DCDD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E789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104,55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4F74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  <w:tr w:rsidR="00991D73" w14:paraId="3BCDC2A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D040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4CFE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DA46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E154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61C3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866A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A32C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E9CF9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FB2332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602904" w14:textId="77777777" w:rsidR="00991D73" w:rsidRDefault="00991D73" w:rsidP="00557A8B">
            <w:pPr>
              <w:pStyle w:val="EMPTYCELLSTYLE"/>
            </w:pPr>
          </w:p>
        </w:tc>
      </w:tr>
      <w:tr w:rsidR="00991D73" w14:paraId="5DADF2B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4D4A5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CD488F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29A89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35C9E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8E7D7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7088C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3B79B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8D89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8F4E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104,55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87E5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  <w:tr w:rsidR="00991D73" w14:paraId="48298DD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96EA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A7A1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E127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BC10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D129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3058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B1AF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AD307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D32481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039669" w14:textId="77777777" w:rsidR="00991D73" w:rsidRDefault="00991D73" w:rsidP="00557A8B">
            <w:pPr>
              <w:pStyle w:val="EMPTYCELLSTYLE"/>
            </w:pPr>
          </w:p>
        </w:tc>
      </w:tr>
      <w:tr w:rsidR="00991D73" w14:paraId="1549C3F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54535A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27A24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89659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0A5B8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66C49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91315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1FD2C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821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68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104,55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733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104,35</w:t>
            </w:r>
          </w:p>
        </w:tc>
        <w:tc>
          <w:tcPr>
            <w:tcW w:w="40" w:type="dxa"/>
          </w:tcPr>
          <w:p w14:paraId="291B3EED" w14:textId="77777777" w:rsidR="00991D73" w:rsidRDefault="00991D73" w:rsidP="00557A8B">
            <w:pPr>
              <w:pStyle w:val="EMPTYCELLSTYLE"/>
            </w:pPr>
          </w:p>
        </w:tc>
      </w:tr>
      <w:tr w:rsidR="00991D73" w14:paraId="7A24326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EED71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ABE14F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3868B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15BB1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B6A12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50C8B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31821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126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E5A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104,55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C30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104,35</w:t>
            </w:r>
          </w:p>
        </w:tc>
        <w:tc>
          <w:tcPr>
            <w:tcW w:w="40" w:type="dxa"/>
          </w:tcPr>
          <w:p w14:paraId="3564E14E" w14:textId="77777777" w:rsidR="00991D73" w:rsidRDefault="00991D73" w:rsidP="00557A8B">
            <w:pPr>
              <w:pStyle w:val="EMPTYCELLSTYLE"/>
            </w:pPr>
          </w:p>
        </w:tc>
      </w:tr>
      <w:tr w:rsidR="00991D73" w14:paraId="63F6F0D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9AF1ED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09CAA4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3F1492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Priprema i donošenje akata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04DF2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170.265,00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F2E61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72D0C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148.100,00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C0783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152.100,00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10E4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99,84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E99E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87,12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23AF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102,70</w:t>
                  </w:r>
                </w:p>
              </w:tc>
            </w:tr>
            <w:tr w:rsidR="00991D73" w14:paraId="03B6846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3C9D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6CD3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0039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A6AE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8B24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4120A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315B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99D61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012FD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942FB5" w14:textId="77777777" w:rsidR="00991D73" w:rsidRDefault="00991D73" w:rsidP="00557A8B">
            <w:pPr>
              <w:pStyle w:val="EMPTYCELLSTYLE"/>
            </w:pPr>
          </w:p>
        </w:tc>
      </w:tr>
      <w:tr w:rsidR="00991D73" w14:paraId="401CD83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8364B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484CC9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BC9CAC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D34F8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33.127,00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9F784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31.004,00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D58A5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2909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F305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93,59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DCE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91,92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9F2C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49AF8E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A870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E638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15B2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6700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7FB3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2411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9BF80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B5D43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84B953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6A8ADB4" w14:textId="77777777" w:rsidR="00991D73" w:rsidRDefault="00991D73" w:rsidP="00557A8B">
            <w:pPr>
              <w:pStyle w:val="EMPTYCELLSTYLE"/>
            </w:pPr>
          </w:p>
        </w:tc>
      </w:tr>
      <w:tr w:rsidR="00991D73" w14:paraId="45AC385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D9F795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DD117E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FEE3C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746B8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33.127,00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4F1D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31.004,00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39D47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97EA7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B856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93,59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A22B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91,92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2332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437509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8E4C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1BF5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B06F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9FCE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B7AF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C975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A0E8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068C0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91BC5D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809A4D" w14:textId="77777777" w:rsidR="00991D73" w:rsidRDefault="00991D73" w:rsidP="00557A8B">
            <w:pPr>
              <w:pStyle w:val="EMPTYCELLSTYLE"/>
            </w:pPr>
          </w:p>
        </w:tc>
      </w:tr>
      <w:tr w:rsidR="00991D73" w14:paraId="1E06C71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FB310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B7349B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95EE2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DE48F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33.127,00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A26D7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31.004,00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4F705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956CD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DF0B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93,59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775B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91,92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AD46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042880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E094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B67E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2F74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8ACF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38FA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F9A3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0BAF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4954A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36A49B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99E585" w14:textId="77777777" w:rsidR="00991D73" w:rsidRDefault="00991D73" w:rsidP="00557A8B">
            <w:pPr>
              <w:pStyle w:val="EMPTYCELLSTYLE"/>
            </w:pPr>
          </w:p>
        </w:tc>
      </w:tr>
      <w:tr w:rsidR="00991D73" w14:paraId="4873AF5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5111B9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5C665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CE11E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92D5D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33.127,00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23699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31.004,00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9755D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28.500,00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C526F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28.500,00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E5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93,59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E6D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91,92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E0F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5722EA1" w14:textId="77777777" w:rsidR="00991D73" w:rsidRDefault="00991D73" w:rsidP="00557A8B">
            <w:pPr>
              <w:pStyle w:val="EMPTYCELLSTYLE"/>
            </w:pPr>
          </w:p>
        </w:tc>
      </w:tr>
      <w:tr w:rsidR="00991D73" w14:paraId="7D0AEE5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1AF9D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F0A24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C8D3A9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0E1F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31.627,00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DA7CF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29.504,00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F9BE7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27.000,00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0BC84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27.000,00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DDE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93,29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EB8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91,51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D43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E6BEA5E" w14:textId="77777777" w:rsidR="00991D73" w:rsidRDefault="00991D73" w:rsidP="00557A8B">
            <w:pPr>
              <w:pStyle w:val="EMPTYCELLSTYLE"/>
            </w:pPr>
          </w:p>
        </w:tc>
      </w:tr>
      <w:tr w:rsidR="00991D73" w14:paraId="5C41C49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7656EE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5D10F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60237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3DDA0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E34A0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9B60C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DBBC2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2D0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6D3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952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F71CFE8" w14:textId="77777777" w:rsidR="00991D73" w:rsidRDefault="00991D73" w:rsidP="00557A8B">
            <w:pPr>
              <w:pStyle w:val="EMPTYCELLSTYLE"/>
            </w:pPr>
          </w:p>
        </w:tc>
      </w:tr>
      <w:tr w:rsidR="00991D73" w14:paraId="2DA67A2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220598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E0B6D8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178D7A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4.1. Tekuće pomoći iz Županijskog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9B375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A7036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39AD5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BB4A7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517C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88B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756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8BD63B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759D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3564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5E48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138F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7579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C0D0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1045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3A618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4A8641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1487B2" w14:textId="77777777" w:rsidR="00991D73" w:rsidRDefault="00991D73" w:rsidP="00557A8B">
            <w:pPr>
              <w:pStyle w:val="EMPTYCELLSTYLE"/>
            </w:pPr>
          </w:p>
        </w:tc>
      </w:tr>
      <w:tr w:rsidR="00991D73" w14:paraId="5A26433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6A7FBE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718D1B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76FA4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6C1BD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7584E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77DA9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0ADDA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62BF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20DA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1C4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1F7D8B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31AC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C2CA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DE52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0C40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10EE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A691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2BC9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E9EB6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C4163E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A19D8F" w14:textId="77777777" w:rsidR="00991D73" w:rsidRDefault="00991D73" w:rsidP="00557A8B">
            <w:pPr>
              <w:pStyle w:val="EMPTYCELLSTYLE"/>
            </w:pPr>
          </w:p>
        </w:tc>
      </w:tr>
      <w:tr w:rsidR="00991D73" w14:paraId="695761E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EDDE7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BAC3D9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7C3F4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93EAD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A543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27C9F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7B300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DE0E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98A0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2254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40622B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C320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B418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1A25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2819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7118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1D2E9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5444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C6E9D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A6DB99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76A9A8" w14:textId="77777777" w:rsidR="00991D73" w:rsidRDefault="00991D73" w:rsidP="00557A8B">
            <w:pPr>
              <w:pStyle w:val="EMPTYCELLSTYLE"/>
            </w:pPr>
          </w:p>
        </w:tc>
      </w:tr>
      <w:tr w:rsidR="00991D73" w14:paraId="0847018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53CCE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E7DE8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4FE3F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EA34A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F3D3E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14EC7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C100E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608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2D5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F87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B528862" w14:textId="77777777" w:rsidR="00991D73" w:rsidRDefault="00991D73" w:rsidP="00557A8B">
            <w:pPr>
              <w:pStyle w:val="EMPTYCELLSTYLE"/>
            </w:pPr>
          </w:p>
        </w:tc>
      </w:tr>
      <w:tr w:rsidR="00991D73" w14:paraId="59EBFA6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71351E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B3A7A1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D6A966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18C3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08A7A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148D4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7DC8C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FD7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C9C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86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05F7A85" w14:textId="77777777" w:rsidR="00991D73" w:rsidRDefault="00991D73" w:rsidP="00557A8B">
            <w:pPr>
              <w:pStyle w:val="EMPTYCELLSTYLE"/>
            </w:pPr>
          </w:p>
        </w:tc>
      </w:tr>
      <w:tr w:rsidR="00991D73" w14:paraId="4841B3E3" w14:textId="77777777" w:rsidTr="00190728">
        <w:tblPrEx>
          <w:tblLook w:val="04A0" w:firstRow="1" w:lastRow="0" w:firstColumn="1" w:lastColumn="0" w:noHBand="0" w:noVBand="1"/>
        </w:tblPrEx>
        <w:trPr>
          <w:trHeight w:hRule="exact" w:val="600"/>
        </w:trPr>
        <w:tc>
          <w:tcPr>
            <w:tcW w:w="40" w:type="dxa"/>
          </w:tcPr>
          <w:p w14:paraId="4CF1790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6BD3CA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4CC286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7370CE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5F6BBB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58BD4A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06A434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7A45D4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9C30A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E0292A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3C0649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6E0960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0E77C5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B9985C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BAEB06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7B3890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D9C072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5CABBC2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D91C6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78680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3C8EDE" w14:textId="77777777" w:rsidR="00991D73" w:rsidRDefault="00991D73" w:rsidP="00557A8B">
            <w:pPr>
              <w:pStyle w:val="EMPTYCELLSTYLE"/>
            </w:pPr>
          </w:p>
        </w:tc>
      </w:tr>
      <w:tr w:rsidR="00991D73" w14:paraId="5EB038CC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B9EF21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3CE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1BE86C" w14:textId="77777777" w:rsidR="00991D73" w:rsidRDefault="00991D73" w:rsidP="00557A8B">
            <w:pPr>
              <w:pStyle w:val="EMPTYCELLSTYLE"/>
            </w:pPr>
          </w:p>
        </w:tc>
      </w:tr>
      <w:tr w:rsidR="00991D73" w14:paraId="1A1D9630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97FC17A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3738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79092746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F3490A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49FB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1101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0A5E1FA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7F0ACF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728907E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08E9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C2EDC5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C8B03A" w14:textId="77777777" w:rsidR="00991D73" w:rsidRDefault="00991D73" w:rsidP="00557A8B">
            <w:pPr>
              <w:pStyle w:val="EMPTYCELLSTYLE"/>
            </w:pPr>
          </w:p>
        </w:tc>
      </w:tr>
      <w:tr w:rsidR="00991D73" w14:paraId="550BB28C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7C175F3D" w14:textId="77777777" w:rsidR="00991D73" w:rsidRDefault="00991D73" w:rsidP="00557A8B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700" w:type="dxa"/>
          </w:tcPr>
          <w:p w14:paraId="27ADA30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B53B40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52E801B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3F5668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86BE16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DB3E0E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8C7AA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DC2DA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FD01A9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D97D75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52BD91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E34876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03B1C6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6BEBA0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DF2462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7A09D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ED7E4AF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B6CB8D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FAAF9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30391D" w14:textId="77777777" w:rsidR="00991D73" w:rsidRDefault="00991D73" w:rsidP="00557A8B">
            <w:pPr>
              <w:pStyle w:val="EMPTYCELLSTYLE"/>
            </w:pPr>
          </w:p>
        </w:tc>
      </w:tr>
      <w:tr w:rsidR="00991D73" w14:paraId="6132A21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CCD9AB9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88B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6D4AC8B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90223F0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2298EE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F5CBA5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64935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4742E6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824935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E3612E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B7F0F24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A3FB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9C3AE19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CDB8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AB3077A" w14:textId="77777777" w:rsidR="00991D73" w:rsidRDefault="00991D73" w:rsidP="00557A8B">
            <w:pPr>
              <w:pStyle w:val="EMPTYCELLSTYLE"/>
            </w:pPr>
          </w:p>
        </w:tc>
      </w:tr>
      <w:tr w:rsidR="00991D73" w14:paraId="2496869B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E8062B4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8F3F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101F477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B05896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E761BB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4117A9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98E785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DF6AC0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B32C37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58273A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89C3845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7E0B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21B30B6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58E2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6EE6BABB" w14:textId="77777777" w:rsidR="00991D73" w:rsidRDefault="00991D73" w:rsidP="00557A8B">
            <w:pPr>
              <w:pStyle w:val="EMPTYCELLSTYLE"/>
            </w:pPr>
          </w:p>
        </w:tc>
      </w:tr>
      <w:tr w:rsidR="00991D73" w14:paraId="68A40C21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3DB6A6B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ECD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2757A6BB" w14:textId="77777777" w:rsidR="00991D73" w:rsidRDefault="00991D73" w:rsidP="00557A8B">
            <w:pPr>
              <w:pStyle w:val="EMPTYCELLSTYLE"/>
            </w:pPr>
          </w:p>
        </w:tc>
      </w:tr>
      <w:tr w:rsidR="00991D73" w14:paraId="286E9AA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87230A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FC1F26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5E7E256C" w14:textId="77777777" w:rsidR="00991D73" w:rsidRDefault="00991D73" w:rsidP="00557A8B">
            <w:pPr>
              <w:pStyle w:val="EMPTYCELLSTYLE"/>
            </w:pPr>
          </w:p>
        </w:tc>
      </w:tr>
      <w:tr w:rsidR="00991D73" w14:paraId="6CD192C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630645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9855B3A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C09BE2E" w14:textId="77777777" w:rsidR="00991D73" w:rsidRDefault="00991D73" w:rsidP="00557A8B">
            <w:pPr>
              <w:pStyle w:val="EMPTYCELLSTYLE"/>
            </w:pPr>
          </w:p>
        </w:tc>
      </w:tr>
      <w:tr w:rsidR="00991D73" w14:paraId="4F64BB67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3EF97CC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E81AF30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043451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6620F3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928B7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78E1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2123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D0D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8CFA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303B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0B5FF6AC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A910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A125B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196F07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E36F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F993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6AE8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293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6C5C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D150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C121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1B0E60C9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6DB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023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342A7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F191E1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1A478D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DBD1FE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B7CEF0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AB5C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CBC7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79A1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11A3B3F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3D0139" w14:textId="77777777" w:rsidR="00991D73" w:rsidRDefault="00991D73" w:rsidP="00557A8B">
            <w:pPr>
              <w:pStyle w:val="EMPTYCELLSTYLE"/>
            </w:pPr>
          </w:p>
        </w:tc>
      </w:tr>
      <w:tr w:rsidR="00991D73" w14:paraId="76487513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6676342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FBAF4C2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24CB2B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370A9BC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42C854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B022240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BE8DE3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FA1023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DE36C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DE8E28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A47850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4C8110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A42E494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347FF3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C15FDB4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62B2A27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A0F219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31889BD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0CE3B1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BD30C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060DB4" w14:textId="77777777" w:rsidR="00991D73" w:rsidRDefault="00991D73" w:rsidP="00557A8B">
            <w:pPr>
              <w:pStyle w:val="EMPTYCELLSTYLE"/>
            </w:pPr>
          </w:p>
        </w:tc>
      </w:tr>
      <w:tr w:rsidR="00991D73" w14:paraId="06E67B9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C04D1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4381E2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59660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AD21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137.138,00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FCFC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78A9B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1491C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119.600,00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A2CA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97,35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FF1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85,09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1618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105,28</w:t>
                  </w:r>
                </w:p>
              </w:tc>
            </w:tr>
            <w:tr w:rsidR="00991D73" w14:paraId="278D982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E8FC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2143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1E6D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684D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8398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6E1C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74AD6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1B335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E12DA3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499BB0" w14:textId="77777777" w:rsidR="00991D73" w:rsidRDefault="00991D73" w:rsidP="00557A8B">
            <w:pPr>
              <w:pStyle w:val="EMPTYCELLSTYLE"/>
            </w:pPr>
          </w:p>
        </w:tc>
      </w:tr>
      <w:tr w:rsidR="00991D73" w14:paraId="227278A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32022B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8E1186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E10F5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173BC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137.138,00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5DF93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2EB9B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113.600,00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96F87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119.600,00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7EC4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97,35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FB52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85,09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5B22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105,28</w:t>
                  </w:r>
                </w:p>
              </w:tc>
            </w:tr>
            <w:tr w:rsidR="00991D73" w14:paraId="4666349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7105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E425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8235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4737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3BA5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4EA8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AC80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C1019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9FBD2E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CD5D5A9" w14:textId="77777777" w:rsidR="00991D73" w:rsidRDefault="00991D73" w:rsidP="00557A8B">
            <w:pPr>
              <w:pStyle w:val="EMPTYCELLSTYLE"/>
            </w:pPr>
          </w:p>
        </w:tc>
      </w:tr>
      <w:tr w:rsidR="00991D73" w14:paraId="13D55D4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8B8AB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87E73A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55657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22A86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137.138,00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A2476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9A6D7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677F9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119.600,00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7D27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97,35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252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85,09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F5F0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105,28</w:t>
                  </w:r>
                </w:p>
              </w:tc>
            </w:tr>
            <w:tr w:rsidR="00991D73" w14:paraId="3EDC30F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289A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C1B4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2C4B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4BB3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2915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3C6B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F659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D6A74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04EB22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615F7F0" w14:textId="77777777" w:rsidR="00991D73" w:rsidRDefault="00991D73" w:rsidP="00557A8B">
            <w:pPr>
              <w:pStyle w:val="EMPTYCELLSTYLE"/>
            </w:pPr>
          </w:p>
        </w:tc>
      </w:tr>
      <w:tr w:rsidR="00991D73" w14:paraId="57F326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B680AE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778D9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7FF14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585B0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102.138,00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A90FC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118.500,00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CE54B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113.600,00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962A7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119.600,00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9DB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116,02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E73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95,86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221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105,28</w:t>
            </w:r>
          </w:p>
        </w:tc>
        <w:tc>
          <w:tcPr>
            <w:tcW w:w="40" w:type="dxa"/>
          </w:tcPr>
          <w:p w14:paraId="51B2EB21" w14:textId="77777777" w:rsidR="00991D73" w:rsidRDefault="00991D73" w:rsidP="00557A8B">
            <w:pPr>
              <w:pStyle w:val="EMPTYCELLSTYLE"/>
            </w:pPr>
          </w:p>
        </w:tc>
      </w:tr>
      <w:tr w:rsidR="00991D73" w14:paraId="373A276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6267F8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F7C52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5216F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48FB3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102.138,00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DA713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118.500,00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36AEC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113.600,00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DB4FD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119.600,00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00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116,02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C9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95,86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6A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105,28</w:t>
            </w:r>
          </w:p>
        </w:tc>
        <w:tc>
          <w:tcPr>
            <w:tcW w:w="40" w:type="dxa"/>
          </w:tcPr>
          <w:p w14:paraId="71391DD3" w14:textId="77777777" w:rsidR="00991D73" w:rsidRDefault="00991D73" w:rsidP="00557A8B">
            <w:pPr>
              <w:pStyle w:val="EMPTYCELLSTYLE"/>
            </w:pPr>
          </w:p>
        </w:tc>
      </w:tr>
      <w:tr w:rsidR="00991D73" w14:paraId="3B2475D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D068F1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ABEB5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70A38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3F397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8CF4A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939E9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38B9F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E7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42,86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D6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A4F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EEE6850" w14:textId="77777777" w:rsidR="00991D73" w:rsidRDefault="00991D73" w:rsidP="00557A8B">
            <w:pPr>
              <w:pStyle w:val="EMPTYCELLSTYLE"/>
            </w:pPr>
          </w:p>
        </w:tc>
      </w:tr>
      <w:tr w:rsidR="00991D73" w14:paraId="2E1F14D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C99C7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1842F2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121EF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3BFF8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C7485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2F318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8B246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D3D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42,86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ABD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E43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ABA0A04" w14:textId="77777777" w:rsidR="00991D73" w:rsidRDefault="00991D73" w:rsidP="00557A8B">
            <w:pPr>
              <w:pStyle w:val="EMPTYCELLSTYLE"/>
            </w:pPr>
          </w:p>
        </w:tc>
      </w:tr>
      <w:tr w:rsidR="00991D73" w14:paraId="2D5520F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6F70B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CDF14C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43286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725CE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63B19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3.496,00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A097E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EFF2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453B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B4D2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114,42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B65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3322C2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2C82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91F7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D037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FA63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B7F6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82AA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DD50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6C0CC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6D44DB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B69A95" w14:textId="77777777" w:rsidR="00991D73" w:rsidRDefault="00991D73" w:rsidP="00557A8B">
            <w:pPr>
              <w:pStyle w:val="EMPTYCELLSTYLE"/>
            </w:pPr>
          </w:p>
        </w:tc>
      </w:tr>
      <w:tr w:rsidR="00991D73" w14:paraId="44A2F08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5DD9D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9622C0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E01F2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18AE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DB1FF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3.496,00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66136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02698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7FC9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334A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114,42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7E32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C537DB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3EFE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ABC5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B420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593E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AFD8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02AF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182D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96269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A0BCAD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71C518" w14:textId="77777777" w:rsidR="00991D73" w:rsidRDefault="00991D73" w:rsidP="00557A8B">
            <w:pPr>
              <w:pStyle w:val="EMPTYCELLSTYLE"/>
            </w:pPr>
          </w:p>
        </w:tc>
      </w:tr>
      <w:tr w:rsidR="00991D73" w14:paraId="1D47E6A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F2377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293B9E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46DAE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4971E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A30FB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3.496,00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9EE22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56E9F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06A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BA8B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114,42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424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93C8D0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4EF2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B961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E41F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8653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36F7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CBA3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4087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8FF87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2FB398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DAF723" w14:textId="77777777" w:rsidR="00991D73" w:rsidRDefault="00991D73" w:rsidP="00557A8B">
            <w:pPr>
              <w:pStyle w:val="EMPTYCELLSTYLE"/>
            </w:pPr>
          </w:p>
        </w:tc>
      </w:tr>
      <w:tr w:rsidR="00991D73" w14:paraId="378AA80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A68BF4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7EF77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E9311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0CAEB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97BC9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3.496,00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2B788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BA997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72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9E3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114,42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82B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FC9B0A6" w14:textId="77777777" w:rsidR="00991D73" w:rsidRDefault="00991D73" w:rsidP="00557A8B">
            <w:pPr>
              <w:pStyle w:val="EMPTYCELLSTYLE"/>
            </w:pPr>
          </w:p>
        </w:tc>
      </w:tr>
      <w:tr w:rsidR="00991D73" w14:paraId="0B66107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5DA2B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C38DFF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CF5B0A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868B9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A553E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3.496,00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8FB18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9AA39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DB5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038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114,42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56B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8485EB4" w14:textId="77777777" w:rsidR="00991D73" w:rsidRDefault="00991D73" w:rsidP="00557A8B">
            <w:pPr>
              <w:pStyle w:val="EMPTYCELLSTYLE"/>
            </w:pPr>
          </w:p>
        </w:tc>
      </w:tr>
      <w:tr w:rsidR="00991D73" w14:paraId="5CB66A1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9236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761834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31E52D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A100003 Opremanje Jedinstvenog upravnog odjea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31BA8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3.865,00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CCA17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5AE0F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7641C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6FA9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73CD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66F8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CA1128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F72B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4A5B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29D7D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D9F5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A2C0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D29C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DB02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0DB9E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A51AA4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9FF2836" w14:textId="77777777" w:rsidR="00991D73" w:rsidRDefault="00991D73" w:rsidP="00557A8B">
            <w:pPr>
              <w:pStyle w:val="EMPTYCELLSTYLE"/>
            </w:pPr>
          </w:p>
        </w:tc>
      </w:tr>
      <w:tr w:rsidR="00991D73" w14:paraId="34814A6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1109B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37FF4E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AD7F2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F3C95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3.865,00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7F13A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219E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C57EE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2160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491B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60A2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FC19F5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E3E6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0F15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AFBE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2084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99DA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6B2F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15C3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E8EC6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20B36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337F366" w14:textId="77777777" w:rsidR="00991D73" w:rsidRDefault="00991D73" w:rsidP="00557A8B">
            <w:pPr>
              <w:pStyle w:val="EMPTYCELLSTYLE"/>
            </w:pPr>
          </w:p>
        </w:tc>
      </w:tr>
      <w:tr w:rsidR="00991D73" w14:paraId="34E3B04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10FE2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FF6122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F40899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FA9FE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3.865,00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D58EA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CF654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6E2EB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3D47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B925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A89D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E2F108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2467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97C5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93C9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B3F1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421A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FE64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570D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AA4BE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99A73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B0CE35" w14:textId="77777777" w:rsidR="00991D73" w:rsidRDefault="00991D73" w:rsidP="00557A8B">
            <w:pPr>
              <w:pStyle w:val="EMPTYCELLSTYLE"/>
            </w:pPr>
          </w:p>
        </w:tc>
      </w:tr>
      <w:tr w:rsidR="00991D73" w14:paraId="2D2AB0E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EF6D2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3E1BA0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3AB88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C5BA3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3.865,00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86433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CCC63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DDA2F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0EBC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18D7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D61E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C96B0A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A97F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7DA7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9141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8DD2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E110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31DA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8527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59F84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C04EAD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B1F5AD" w14:textId="77777777" w:rsidR="00991D73" w:rsidRDefault="00991D73" w:rsidP="00557A8B">
            <w:pPr>
              <w:pStyle w:val="EMPTYCELLSTYLE"/>
            </w:pPr>
          </w:p>
        </w:tc>
      </w:tr>
      <w:tr w:rsidR="00991D73" w14:paraId="2AD8EA2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9D1A3E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A8A874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75646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99653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3.865,00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CC9F6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0B597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74863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F79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85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902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8442F57" w14:textId="77777777" w:rsidR="00991D73" w:rsidRDefault="00991D73" w:rsidP="00557A8B">
            <w:pPr>
              <w:pStyle w:val="EMPTYCELLSTYLE"/>
            </w:pPr>
          </w:p>
        </w:tc>
      </w:tr>
      <w:tr w:rsidR="00991D73" w14:paraId="1B2731A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9BDA4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C12605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805BA9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D3674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3.865,00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2CF7E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2EA00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BECB7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9B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C64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E0C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BAD872B" w14:textId="77777777" w:rsidR="00991D73" w:rsidRDefault="00991D73" w:rsidP="00557A8B">
            <w:pPr>
              <w:pStyle w:val="EMPTYCELLSTYLE"/>
            </w:pPr>
          </w:p>
        </w:tc>
      </w:tr>
      <w:tr w:rsidR="00991D73" w14:paraId="4329055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A95E0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39B3D0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897536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A100004 Javni radovi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62485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4.440,00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7E4CD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12.223,00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5760B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250A1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09B0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275,29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8156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106,36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9597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103,85</w:t>
                  </w:r>
                </w:p>
              </w:tc>
            </w:tr>
            <w:tr w:rsidR="00991D73" w14:paraId="0CDACD7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804C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F225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92A1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5857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3110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A5EB18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CCC0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F0041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109FF0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89F92D" w14:textId="77777777" w:rsidR="00991D73" w:rsidRDefault="00991D73" w:rsidP="00557A8B">
            <w:pPr>
              <w:pStyle w:val="EMPTYCELLSTYLE"/>
            </w:pPr>
          </w:p>
        </w:tc>
      </w:tr>
      <w:tr w:rsidR="00991D73" w14:paraId="37DCDB7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7BDE9B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A8D7C2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BAE90A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5.2. Ostale pomoći unutar općeg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8B183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4.440,00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2E0D3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12.223,00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BDD93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42CB8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7BF6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275,29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5E04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106,36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AD1C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103,85</w:t>
                  </w:r>
                </w:p>
              </w:tc>
            </w:tr>
            <w:tr w:rsidR="00991D73" w14:paraId="1AFA69F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E1CA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2FD4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F356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3C99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CCC4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9311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0660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BBC17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BF2FB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896AFA3" w14:textId="77777777" w:rsidR="00991D73" w:rsidRDefault="00991D73" w:rsidP="00557A8B">
            <w:pPr>
              <w:pStyle w:val="EMPTYCELLSTYLE"/>
            </w:pPr>
          </w:p>
        </w:tc>
      </w:tr>
      <w:tr w:rsidR="00991D73" w14:paraId="624833C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DCBA4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C595F7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E3F3C9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0C61B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4.440,00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0DF22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12.223,00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0F133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5FF68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2381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275,29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EC56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106,36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74AB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103,85</w:t>
                  </w:r>
                </w:p>
              </w:tc>
            </w:tr>
            <w:tr w:rsidR="00991D73" w14:paraId="303A4E2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AF1E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25CA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D225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F8BB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38D0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AD3A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9CD3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62B80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7D4890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98C19B" w14:textId="77777777" w:rsidR="00991D73" w:rsidRDefault="00991D73" w:rsidP="00557A8B">
            <w:pPr>
              <w:pStyle w:val="EMPTYCELLSTYLE"/>
            </w:pPr>
          </w:p>
        </w:tc>
      </w:tr>
      <w:tr w:rsidR="00991D73" w14:paraId="784E957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F6EBF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77BB0A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C6ABE2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BCD87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4.440,00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C82AA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12.223,00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1882E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62FA5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B93D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275,29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3284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106,36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D8D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103,85</w:t>
                  </w:r>
                </w:p>
              </w:tc>
            </w:tr>
            <w:tr w:rsidR="00991D73" w14:paraId="2395C9A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343D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3959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392A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2C11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A949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6540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62D6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D8287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465025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170603" w14:textId="77777777" w:rsidR="00991D73" w:rsidRDefault="00991D73" w:rsidP="00557A8B">
            <w:pPr>
              <w:pStyle w:val="EMPTYCELLSTYLE"/>
            </w:pPr>
          </w:p>
        </w:tc>
      </w:tr>
      <w:tr w:rsidR="00991D73" w14:paraId="26B8FC8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C8606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2814F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B9C3D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9BD79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4.440,00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AAA1A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12.223,00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098AA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18AE4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184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275,29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91D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106,36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B43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103,85</w:t>
            </w:r>
          </w:p>
        </w:tc>
        <w:tc>
          <w:tcPr>
            <w:tcW w:w="40" w:type="dxa"/>
          </w:tcPr>
          <w:p w14:paraId="76D00E14" w14:textId="77777777" w:rsidR="00991D73" w:rsidRDefault="00991D73" w:rsidP="00557A8B">
            <w:pPr>
              <w:pStyle w:val="EMPTYCELLSTYLE"/>
            </w:pPr>
          </w:p>
        </w:tc>
      </w:tr>
      <w:tr w:rsidR="00991D73" w14:paraId="6461602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1BC397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F6023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C0E73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72983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4.200,00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459BF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11.743,00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7E335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84892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F41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279,60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E18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106,45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D2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104,00</w:t>
            </w:r>
          </w:p>
        </w:tc>
        <w:tc>
          <w:tcPr>
            <w:tcW w:w="40" w:type="dxa"/>
          </w:tcPr>
          <w:p w14:paraId="031C010F" w14:textId="77777777" w:rsidR="00991D73" w:rsidRDefault="00991D73" w:rsidP="00557A8B">
            <w:pPr>
              <w:pStyle w:val="EMPTYCELLSTYLE"/>
            </w:pPr>
          </w:p>
        </w:tc>
      </w:tr>
      <w:tr w:rsidR="00991D73" w14:paraId="795C1D4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B3CCB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C1203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FE678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D675B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240,00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6DE4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DE8E3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01AF6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3A0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C60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104,17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F0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CF1F54B" w14:textId="77777777" w:rsidR="00991D73" w:rsidRDefault="00991D73" w:rsidP="00557A8B">
            <w:pPr>
              <w:pStyle w:val="EMPTYCELLSTYLE"/>
            </w:pPr>
          </w:p>
        </w:tc>
      </w:tr>
      <w:tr w:rsidR="00991D73" w14:paraId="68C071A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DB2CB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6F033F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503EAE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 xml:space="preserve">Program 1003 Pomoć u kući 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8161E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142.388,00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954903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1EC23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468.000,00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0CC44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429.000,00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339B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191,73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97AA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3C88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3162767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0748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63FE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1719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3C6A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BD4C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1FC0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1A4F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663DE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96713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5CAF5D" w14:textId="77777777" w:rsidR="00991D73" w:rsidRDefault="00991D73" w:rsidP="00557A8B">
            <w:pPr>
              <w:pStyle w:val="EMPTYCELLSTYLE"/>
            </w:pPr>
          </w:p>
        </w:tc>
      </w:tr>
      <w:tr w:rsidR="00991D73" w14:paraId="63464A99" w14:textId="77777777" w:rsidTr="00190728">
        <w:tblPrEx>
          <w:tblLook w:val="04A0" w:firstRow="1" w:lastRow="0" w:firstColumn="1" w:lastColumn="0" w:noHBand="0" w:noVBand="1"/>
        </w:tblPrEx>
        <w:trPr>
          <w:trHeight w:hRule="exact" w:val="1240"/>
        </w:trPr>
        <w:tc>
          <w:tcPr>
            <w:tcW w:w="40" w:type="dxa"/>
          </w:tcPr>
          <w:p w14:paraId="39D5F37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FE9A1C6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0F013B4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530B40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876A5D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AC4FF4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281F5E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EC442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A30E04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018451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E1EE8E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2D9E18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BAEACF8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72EA2A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321C0B2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0EA4E2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C4C758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3205601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A9058C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AB94A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729EE3" w14:textId="77777777" w:rsidR="00991D73" w:rsidRDefault="00991D73" w:rsidP="00557A8B">
            <w:pPr>
              <w:pStyle w:val="EMPTYCELLSTYLE"/>
            </w:pPr>
          </w:p>
        </w:tc>
      </w:tr>
      <w:tr w:rsidR="00991D73" w14:paraId="1FB41F60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AA8AB2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82E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3DD228" w14:textId="77777777" w:rsidR="00991D73" w:rsidRDefault="00991D73" w:rsidP="00557A8B">
            <w:pPr>
              <w:pStyle w:val="EMPTYCELLSTYLE"/>
            </w:pPr>
          </w:p>
        </w:tc>
      </w:tr>
      <w:tr w:rsidR="00991D73" w14:paraId="2E2622A9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C246D5B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20D5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73EC9758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676F07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16C6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6D36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24A5B52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423F28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21C4948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555A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CBB43D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725BF3B" w14:textId="77777777" w:rsidR="00991D73" w:rsidRDefault="00991D73" w:rsidP="00557A8B">
            <w:pPr>
              <w:pStyle w:val="EMPTYCELLSTYLE"/>
            </w:pPr>
          </w:p>
        </w:tc>
      </w:tr>
      <w:tr w:rsidR="00991D73" w14:paraId="52E2C9FE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080C7A46" w14:textId="77777777" w:rsidR="00991D73" w:rsidRDefault="00991D73" w:rsidP="00557A8B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700" w:type="dxa"/>
          </w:tcPr>
          <w:p w14:paraId="61BB90D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3B077E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3F48CB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7C64FE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DF4E09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6598C4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4673DD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7BBFD8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1F911A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B26508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7EC8C0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8C5F1B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CD5EFC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65BEB38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F5BCC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B9F46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BE1D70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202151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EEB62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4CF61AB" w14:textId="77777777" w:rsidR="00991D73" w:rsidRDefault="00991D73" w:rsidP="00557A8B">
            <w:pPr>
              <w:pStyle w:val="EMPTYCELLSTYLE"/>
            </w:pPr>
          </w:p>
        </w:tc>
      </w:tr>
      <w:tr w:rsidR="00991D73" w14:paraId="11F73E07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16BEC43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C220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1C4AFBC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3AAA77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4E7385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569B06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A16C35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5C112C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AFA614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2733D8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A0C6898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4F0F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186D9FF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0CE3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F09470B" w14:textId="77777777" w:rsidR="00991D73" w:rsidRDefault="00991D73" w:rsidP="00557A8B">
            <w:pPr>
              <w:pStyle w:val="EMPTYCELLSTYLE"/>
            </w:pPr>
          </w:p>
        </w:tc>
      </w:tr>
      <w:tr w:rsidR="00991D73" w14:paraId="11CB93D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5133B87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9198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64E14F1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2A4A550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166B41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C18DCB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D8D94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A13A55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EBA2DA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7764AF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026C3C4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0E7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704EA62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94E2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057C6F6E" w14:textId="77777777" w:rsidR="00991D73" w:rsidRDefault="00991D73" w:rsidP="00557A8B">
            <w:pPr>
              <w:pStyle w:val="EMPTYCELLSTYLE"/>
            </w:pPr>
          </w:p>
        </w:tc>
      </w:tr>
      <w:tr w:rsidR="00991D73" w14:paraId="10B809BF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49F2B65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9D71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6C86F6D4" w14:textId="77777777" w:rsidR="00991D73" w:rsidRDefault="00991D73" w:rsidP="00557A8B">
            <w:pPr>
              <w:pStyle w:val="EMPTYCELLSTYLE"/>
            </w:pPr>
          </w:p>
        </w:tc>
      </w:tr>
      <w:tr w:rsidR="00991D73" w14:paraId="55889DE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F5A990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1AEC8E3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395D90CB" w14:textId="77777777" w:rsidR="00991D73" w:rsidRDefault="00991D73" w:rsidP="00557A8B">
            <w:pPr>
              <w:pStyle w:val="EMPTYCELLSTYLE"/>
            </w:pPr>
          </w:p>
        </w:tc>
      </w:tr>
      <w:tr w:rsidR="00991D73" w14:paraId="56832A1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51E7EC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DF3A783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776E1E09" w14:textId="77777777" w:rsidR="00991D73" w:rsidRDefault="00991D73" w:rsidP="00557A8B">
            <w:pPr>
              <w:pStyle w:val="EMPTYCELLSTYLE"/>
            </w:pPr>
          </w:p>
        </w:tc>
      </w:tr>
      <w:tr w:rsidR="00991D73" w14:paraId="4A62048A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00F39BA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8DEA6DE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1CA694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3DA68A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92DB7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B028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D332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F98B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3480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F056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6C7F34BA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46EC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BE512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145FD6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9B85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1403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84AD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B753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D974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161C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0C0C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341D1963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6BF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D7C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64F9D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52B6D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B3D398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6D5180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807CE0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8150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B544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D247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5B63C63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DB8820E" w14:textId="77777777" w:rsidR="00991D73" w:rsidRDefault="00991D73" w:rsidP="00557A8B">
            <w:pPr>
              <w:pStyle w:val="EMPTYCELLSTYLE"/>
            </w:pPr>
          </w:p>
        </w:tc>
      </w:tr>
      <w:tr w:rsidR="00991D73" w14:paraId="18F43CB5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2D54F77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FA6D8E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EDB66F0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208E34C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A04B9D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25A682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159EA4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17E287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E27827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E2848B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A7B229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0EB1A4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65CEA3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5913B0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F937F72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88D1FE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0D41C0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CA02703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70563C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4D179E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3F2827" w14:textId="77777777" w:rsidR="00991D73" w:rsidRDefault="00991D73" w:rsidP="00557A8B">
            <w:pPr>
              <w:pStyle w:val="EMPTYCELLSTYLE"/>
            </w:pPr>
          </w:p>
        </w:tc>
      </w:tr>
      <w:tr w:rsidR="00991D73" w14:paraId="0CF261D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C9ABB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9572CC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CE7683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Zapošljavanje žena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A5350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141.908,00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EFA17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272.509,00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12F36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467.160,00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0FA83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428.231,00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4B62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192,03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D834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358E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1B089A1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5E90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E820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2D69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472A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2548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5D57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0453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F7EB3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40B51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139AEC4" w14:textId="77777777" w:rsidR="00991D73" w:rsidRDefault="00991D73" w:rsidP="00557A8B">
            <w:pPr>
              <w:pStyle w:val="EMPTYCELLSTYLE"/>
            </w:pPr>
          </w:p>
        </w:tc>
      </w:tr>
      <w:tr w:rsidR="00991D73" w14:paraId="7B91F00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A0E16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3B5164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F50EC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43DB2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3A52B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40.950,00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84D6A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70.200,00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2BB52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64.350,00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0CBD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E5E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9816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51838D5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2419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E3D1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EC4A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031B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2F8B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0C04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0A87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F650B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D13A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BBF7900" w14:textId="77777777" w:rsidR="00991D73" w:rsidRDefault="00991D73" w:rsidP="00557A8B">
            <w:pPr>
              <w:pStyle w:val="EMPTYCELLSTYLE"/>
            </w:pPr>
          </w:p>
        </w:tc>
      </w:tr>
      <w:tr w:rsidR="00991D73" w14:paraId="19D67D4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B246A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619A5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4CAC1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71BB4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2A67F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40.950,00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E41C8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70.200,00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27CCD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64.350,00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A7E3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804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14AD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60201DB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6B9D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806F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30E1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4E53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F1FB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4091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2B1C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F00C9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B2141B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E3A8FB" w14:textId="77777777" w:rsidR="00991D73" w:rsidRDefault="00991D73" w:rsidP="00557A8B">
            <w:pPr>
              <w:pStyle w:val="EMPTYCELLSTYLE"/>
            </w:pPr>
          </w:p>
        </w:tc>
      </w:tr>
      <w:tr w:rsidR="00991D73" w14:paraId="222EE40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91BDD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B37D75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2C331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B1320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DA132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40.950,00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1ED2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70.200,00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81762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64.350,00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F39D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BE93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ECE9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1FF1249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4BDF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D73B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1C56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32EC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9DFD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106F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89DC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E193D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114FF3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D8F6BFF" w14:textId="77777777" w:rsidR="00991D73" w:rsidRDefault="00991D73" w:rsidP="00557A8B">
            <w:pPr>
              <w:pStyle w:val="EMPTYCELLSTYLE"/>
            </w:pPr>
          </w:p>
        </w:tc>
      </w:tr>
      <w:tr w:rsidR="00991D73" w14:paraId="4584C22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BEE2C4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25988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59C83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62B6F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127C4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40.950,00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37438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70.200,00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267CA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64.350,00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71C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C2D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171,43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148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91,67</w:t>
            </w:r>
          </w:p>
        </w:tc>
        <w:tc>
          <w:tcPr>
            <w:tcW w:w="40" w:type="dxa"/>
          </w:tcPr>
          <w:p w14:paraId="6F19A2BB" w14:textId="77777777" w:rsidR="00991D73" w:rsidRDefault="00991D73" w:rsidP="00557A8B">
            <w:pPr>
              <w:pStyle w:val="EMPTYCELLSTYLE"/>
            </w:pPr>
          </w:p>
        </w:tc>
      </w:tr>
      <w:tr w:rsidR="00991D73" w14:paraId="1CB39C8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119A43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FBCCAF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8C30D1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D92CE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9B763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40.950,00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1260C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70.200,00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17EC5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64.350,00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9FF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C95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171,43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8C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91,67</w:t>
            </w:r>
          </w:p>
        </w:tc>
        <w:tc>
          <w:tcPr>
            <w:tcW w:w="40" w:type="dxa"/>
          </w:tcPr>
          <w:p w14:paraId="5B746E2D" w14:textId="77777777" w:rsidR="00991D73" w:rsidRDefault="00991D73" w:rsidP="00557A8B">
            <w:pPr>
              <w:pStyle w:val="EMPTYCELLSTYLE"/>
            </w:pPr>
          </w:p>
        </w:tc>
      </w:tr>
      <w:tr w:rsidR="00991D73" w14:paraId="2FCACC9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187A06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E0F94B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21A1A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44594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141.908,00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2163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231.559,00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EDC29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396.960,00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4E486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363.881,00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DABA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163,18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F23F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4D0E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4AE7B8A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C85B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79EA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273F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C727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3636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DA4C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BE42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10CF2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6A39BF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A2F62C" w14:textId="77777777" w:rsidR="00991D73" w:rsidRDefault="00991D73" w:rsidP="00557A8B">
            <w:pPr>
              <w:pStyle w:val="EMPTYCELLSTYLE"/>
            </w:pPr>
          </w:p>
        </w:tc>
      </w:tr>
      <w:tr w:rsidR="00991D73" w14:paraId="20DA090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1808E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EBFDE1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19B73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97AA0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141.908,00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61B21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231.559,00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FA125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396.960,00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9F7D3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363.881,00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34B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163,18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1E6D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0BE4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5A768ED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B8ED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70C8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CC4D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D38D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F855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2F8B7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AC6E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18E78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151B5E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6BD2250" w14:textId="77777777" w:rsidR="00991D73" w:rsidRDefault="00991D73" w:rsidP="00557A8B">
            <w:pPr>
              <w:pStyle w:val="EMPTYCELLSTYLE"/>
            </w:pPr>
          </w:p>
        </w:tc>
      </w:tr>
      <w:tr w:rsidR="00991D73" w14:paraId="1D7F559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99A46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4BF78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446F6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72FC3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141.908,00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439BF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231.559,00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C3D4A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396.960,00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C12CA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363.881,00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A1E5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163,18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AC12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171,43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FDA7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91,67</w:t>
                  </w:r>
                </w:p>
              </w:tc>
            </w:tr>
            <w:tr w:rsidR="00991D73" w14:paraId="61A494E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6374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7240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2D28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8803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F0E7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E601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D998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B9F2C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1F0B06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9ABC3B3" w14:textId="77777777" w:rsidR="00991D73" w:rsidRDefault="00991D73" w:rsidP="00557A8B">
            <w:pPr>
              <w:pStyle w:val="EMPTYCELLSTYLE"/>
            </w:pPr>
          </w:p>
        </w:tc>
      </w:tr>
      <w:tr w:rsidR="00991D73" w14:paraId="5318723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02543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966781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192CD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DA404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141.908,00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E177A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231.559,00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B9208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396.960,00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22D95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363.881,00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3B0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163,18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D79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171,43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1B6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91,67</w:t>
            </w:r>
          </w:p>
        </w:tc>
        <w:tc>
          <w:tcPr>
            <w:tcW w:w="40" w:type="dxa"/>
          </w:tcPr>
          <w:p w14:paraId="26137266" w14:textId="77777777" w:rsidR="00991D73" w:rsidRDefault="00991D73" w:rsidP="00557A8B">
            <w:pPr>
              <w:pStyle w:val="EMPTYCELLSTYLE"/>
            </w:pPr>
          </w:p>
        </w:tc>
      </w:tr>
      <w:tr w:rsidR="00991D73" w14:paraId="4909675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BE2ACE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0FFC9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5A5BF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86D93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123.744,00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48D01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141.148,00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635DB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239.740,00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0F163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220.023,00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029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114,06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2C3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169,85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6AD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91,78</w:t>
            </w:r>
          </w:p>
        </w:tc>
        <w:tc>
          <w:tcPr>
            <w:tcW w:w="40" w:type="dxa"/>
          </w:tcPr>
          <w:p w14:paraId="46D73497" w14:textId="77777777" w:rsidR="00991D73" w:rsidRDefault="00991D73" w:rsidP="00557A8B">
            <w:pPr>
              <w:pStyle w:val="EMPTYCELLSTYLE"/>
            </w:pPr>
          </w:p>
        </w:tc>
      </w:tr>
      <w:tr w:rsidR="00991D73" w14:paraId="78C8B3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CD357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88E20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5552C6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94FB7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18.164,00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7F66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90.411,00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7FF92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157.220,00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85621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143.858,00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1D4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497,75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9EC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173,89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39C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91,50</w:t>
            </w:r>
          </w:p>
        </w:tc>
        <w:tc>
          <w:tcPr>
            <w:tcW w:w="40" w:type="dxa"/>
          </w:tcPr>
          <w:p w14:paraId="28A90F9D" w14:textId="77777777" w:rsidR="00991D73" w:rsidRDefault="00991D73" w:rsidP="00557A8B">
            <w:pPr>
              <w:pStyle w:val="EMPTYCELLSTYLE"/>
            </w:pPr>
          </w:p>
        </w:tc>
      </w:tr>
      <w:tr w:rsidR="00991D73" w14:paraId="680D96B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6A3E18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C708FE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0FD4BB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Upravljanje projektom i administracija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60D7D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480,00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45E92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0ECCB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840,00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D08E3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769,00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D29A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102,29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4AD2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171,08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4CE0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91,55</w:t>
                  </w:r>
                </w:p>
              </w:tc>
            </w:tr>
            <w:tr w:rsidR="00991D73" w14:paraId="5919D3E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4C5A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2BFC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87CA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821F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07EC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0F74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0763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F78672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EE2259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CA1828" w14:textId="77777777" w:rsidR="00991D73" w:rsidRDefault="00991D73" w:rsidP="00557A8B">
            <w:pPr>
              <w:pStyle w:val="EMPTYCELLSTYLE"/>
            </w:pPr>
          </w:p>
        </w:tc>
      </w:tr>
      <w:tr w:rsidR="00991D73" w14:paraId="3FA637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5CB33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543901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53332C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DEE6D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4AA75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036BC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4AD60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769,00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2E7B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102,29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F876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171,08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8DD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91,55</w:t>
                  </w:r>
                </w:p>
              </w:tc>
            </w:tr>
            <w:tr w:rsidR="00991D73" w14:paraId="79A90FE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FC20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7297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35A1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7368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6F48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F4225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AA3C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DFB82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5D3F94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0F8D23" w14:textId="77777777" w:rsidR="00991D73" w:rsidRDefault="00991D73" w:rsidP="00557A8B">
            <w:pPr>
              <w:pStyle w:val="EMPTYCELLSTYLE"/>
            </w:pPr>
          </w:p>
        </w:tc>
      </w:tr>
      <w:tr w:rsidR="00991D73" w14:paraId="0C60798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6B9929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3434A0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3A8AD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EE4DD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480,00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2C762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491,00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BCF88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9633E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769,00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B98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102,29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721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171,08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29A3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91,55</w:t>
                  </w:r>
                </w:p>
              </w:tc>
            </w:tr>
            <w:tr w:rsidR="00991D73" w14:paraId="43E6C30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7C00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1DC9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B711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2644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253B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6F10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D3F3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1EA68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6D5FDA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6FC189" w14:textId="77777777" w:rsidR="00991D73" w:rsidRDefault="00991D73" w:rsidP="00557A8B">
            <w:pPr>
              <w:pStyle w:val="EMPTYCELLSTYLE"/>
            </w:pPr>
          </w:p>
        </w:tc>
      </w:tr>
      <w:tr w:rsidR="00991D73" w14:paraId="085ACA4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22812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D13919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C100C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4846E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480,00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D61AD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491,00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D076B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65E37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769,00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4993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102,29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76B7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171,08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7CF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91,55</w:t>
                  </w:r>
                </w:p>
              </w:tc>
            </w:tr>
            <w:tr w:rsidR="00991D73" w14:paraId="0A505AD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C5AF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EC1E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690D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3411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9795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3C42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C360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60029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7B9808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83E0FB" w14:textId="77777777" w:rsidR="00991D73" w:rsidRDefault="00991D73" w:rsidP="00557A8B">
            <w:pPr>
              <w:pStyle w:val="EMPTYCELLSTYLE"/>
            </w:pPr>
          </w:p>
        </w:tc>
      </w:tr>
      <w:tr w:rsidR="00991D73" w14:paraId="787BA2E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0F28D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69E7D2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34DC3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F23FD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480,00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88FF7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491,00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BD4D9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55D5F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769,00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759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102,29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19C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171,08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134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91,55</w:t>
            </w:r>
          </w:p>
        </w:tc>
        <w:tc>
          <w:tcPr>
            <w:tcW w:w="40" w:type="dxa"/>
          </w:tcPr>
          <w:p w14:paraId="002A7949" w14:textId="77777777" w:rsidR="00991D73" w:rsidRDefault="00991D73" w:rsidP="00557A8B">
            <w:pPr>
              <w:pStyle w:val="EMPTYCELLSTYLE"/>
            </w:pPr>
          </w:p>
        </w:tc>
      </w:tr>
      <w:tr w:rsidR="00991D73" w14:paraId="6D84463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24AF3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63980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CCB28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E9479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480,00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6C83A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491,00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03C46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840,00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91C33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769,00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BFC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102,29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912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171,08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569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91,55</w:t>
            </w:r>
          </w:p>
        </w:tc>
        <w:tc>
          <w:tcPr>
            <w:tcW w:w="40" w:type="dxa"/>
          </w:tcPr>
          <w:p w14:paraId="1E8EF61C" w14:textId="77777777" w:rsidR="00991D73" w:rsidRDefault="00991D73" w:rsidP="00557A8B">
            <w:pPr>
              <w:pStyle w:val="EMPTYCELLSTYLE"/>
            </w:pPr>
          </w:p>
        </w:tc>
      </w:tr>
      <w:tr w:rsidR="00991D73" w14:paraId="12455CF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85C49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D7B6E2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D3487E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1004 Upravljanje javnim financijama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90E4B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62.918,00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A3EDC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211.762,00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E5608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261.762,00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B408B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261.762,00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EEB6A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336,57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9E4F3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123,61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14E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8F3564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3CD9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62AB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58E4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3C13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D07C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465E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9D65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5466A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A41EFC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98AD84" w14:textId="77777777" w:rsidR="00991D73" w:rsidRDefault="00991D73" w:rsidP="00557A8B">
            <w:pPr>
              <w:pStyle w:val="EMPTYCELLSTYLE"/>
            </w:pPr>
          </w:p>
        </w:tc>
      </w:tr>
      <w:tr w:rsidR="00991D73" w14:paraId="013FB3C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0C82E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265043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0634C7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Otplata zajma poslovnim bankama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2388D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31.192,00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46669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176.762,00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D9B22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226.762,00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95389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226.762,00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90DA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566,69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E028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128,29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4EC9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A79612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5EB3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191E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AD34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C08D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FA28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FE17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D951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2556A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D9159B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2B393D" w14:textId="77777777" w:rsidR="00991D73" w:rsidRDefault="00991D73" w:rsidP="00557A8B">
            <w:pPr>
              <w:pStyle w:val="EMPTYCELLSTYLE"/>
            </w:pPr>
          </w:p>
        </w:tc>
      </w:tr>
      <w:tr w:rsidR="00991D73" w14:paraId="29A32B5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3DF976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902A23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BF3AC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3EE82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1.401,00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5BE98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1AD6B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AC92F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F993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60B1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3E34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674343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15CA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113A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F7F3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4DCB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73E9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E3C2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979F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C234E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03376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726BEC" w14:textId="77777777" w:rsidR="00991D73" w:rsidRDefault="00991D73" w:rsidP="00557A8B">
            <w:pPr>
              <w:pStyle w:val="EMPTYCELLSTYLE"/>
            </w:pPr>
          </w:p>
        </w:tc>
      </w:tr>
      <w:tr w:rsidR="00991D73" w14:paraId="051EFFC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C2134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7007ED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696101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BB4CC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1.401,00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7DAAB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0BE7D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C9A1A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C7F1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5020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A55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E06D12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0E85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111F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FBDE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A3B2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11AB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F846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B9D3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02D08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69317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F91172" w14:textId="77777777" w:rsidR="00991D73" w:rsidRDefault="00991D73" w:rsidP="00557A8B">
            <w:pPr>
              <w:pStyle w:val="EMPTYCELLSTYLE"/>
            </w:pPr>
          </w:p>
        </w:tc>
      </w:tr>
      <w:tr w:rsidR="00991D73" w14:paraId="6F275FB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1476C6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B9A561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178A7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2783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1.401,00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F8D68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4B88B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C95FE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0DEF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6462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D33D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20CDB2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E640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5656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3DD3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E61D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F824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9D0E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389F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4F44B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241495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A7F323" w14:textId="77777777" w:rsidR="00991D73" w:rsidRDefault="00991D73" w:rsidP="00557A8B">
            <w:pPr>
              <w:pStyle w:val="EMPTYCELLSTYLE"/>
            </w:pPr>
          </w:p>
        </w:tc>
      </w:tr>
      <w:tr w:rsidR="00991D73" w14:paraId="4BDFBEB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8F5C0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AC93D2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3BA9C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ED22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1.401,00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4C394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3E3D6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C72FE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785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E5F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F8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4C16F83" w14:textId="77777777" w:rsidR="00991D73" w:rsidRDefault="00991D73" w:rsidP="00557A8B">
            <w:pPr>
              <w:pStyle w:val="EMPTYCELLSTYLE"/>
            </w:pPr>
          </w:p>
        </w:tc>
      </w:tr>
      <w:tr w:rsidR="00991D73" w14:paraId="0EB5004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1A37EC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843FA3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E2692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E96D0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1.401,00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07F67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87F08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244B9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5E5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B0F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8AE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7DC04E8" w14:textId="77777777" w:rsidR="00991D73" w:rsidRDefault="00991D73" w:rsidP="00557A8B">
            <w:pPr>
              <w:pStyle w:val="EMPTYCELLSTYLE"/>
            </w:pPr>
          </w:p>
        </w:tc>
      </w:tr>
      <w:tr w:rsidR="00991D73" w14:paraId="31026B1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0D8DFB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B533AE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0B383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793DF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3.729,00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4A593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4C4B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0B588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F774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EAE3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D3C6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8A7DC8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0655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139C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737B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5C8A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464E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3089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0D61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57717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AC531F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A1BA129" w14:textId="77777777" w:rsidR="00991D73" w:rsidRDefault="00991D73" w:rsidP="00557A8B">
            <w:pPr>
              <w:pStyle w:val="EMPTYCELLSTYLE"/>
            </w:pPr>
          </w:p>
        </w:tc>
      </w:tr>
      <w:tr w:rsidR="00991D73" w14:paraId="4FBB393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4D389A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1D68BF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55ABC3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AAF94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3.729,00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29334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A0A3D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B9B39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C5F5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21CC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7543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9D034D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C334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BD3D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FE02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BB21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F602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D1ED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87D6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31E2A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88341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B420B61" w14:textId="77777777" w:rsidR="00991D73" w:rsidRDefault="00991D73" w:rsidP="00557A8B">
            <w:pPr>
              <w:pStyle w:val="EMPTYCELLSTYLE"/>
            </w:pPr>
          </w:p>
        </w:tc>
      </w:tr>
      <w:tr w:rsidR="00991D73" w14:paraId="6BBEE4C2" w14:textId="77777777" w:rsidTr="00190728">
        <w:tblPrEx>
          <w:tblLook w:val="04A0" w:firstRow="1" w:lastRow="0" w:firstColumn="1" w:lastColumn="0" w:noHBand="0" w:noVBand="1"/>
        </w:tblPrEx>
        <w:trPr>
          <w:trHeight w:hRule="exact" w:val="1060"/>
        </w:trPr>
        <w:tc>
          <w:tcPr>
            <w:tcW w:w="40" w:type="dxa"/>
          </w:tcPr>
          <w:p w14:paraId="5C8FD16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461E42B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A7B077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CDAECE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5C0018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06C80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93441F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4D31B2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C6C95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22704B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DEBDE5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CBD292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FE1094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72D942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A9A62B5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FC983D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D45B0E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DB5CA2D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21A12F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5755D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A850287" w14:textId="77777777" w:rsidR="00991D73" w:rsidRDefault="00991D73" w:rsidP="00557A8B">
            <w:pPr>
              <w:pStyle w:val="EMPTYCELLSTYLE"/>
            </w:pPr>
          </w:p>
        </w:tc>
      </w:tr>
      <w:tr w:rsidR="00991D73" w14:paraId="459A9EBC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55AE00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9E8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DF10F6" w14:textId="77777777" w:rsidR="00991D73" w:rsidRDefault="00991D73" w:rsidP="00557A8B">
            <w:pPr>
              <w:pStyle w:val="EMPTYCELLSTYLE"/>
            </w:pPr>
          </w:p>
        </w:tc>
      </w:tr>
      <w:tr w:rsidR="00991D73" w14:paraId="056FC03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7C86551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B828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641CA74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A4B2DD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1DB1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FCEB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810B9A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4B0413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8C2E898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F499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70F162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7514FCF" w14:textId="77777777" w:rsidR="00991D73" w:rsidRDefault="00991D73" w:rsidP="00557A8B">
            <w:pPr>
              <w:pStyle w:val="EMPTYCELLSTYLE"/>
            </w:pPr>
          </w:p>
        </w:tc>
      </w:tr>
      <w:tr w:rsidR="00991D73" w14:paraId="0F34119C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2B2D0BB7" w14:textId="77777777" w:rsidR="00991D73" w:rsidRDefault="00991D73" w:rsidP="00557A8B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700" w:type="dxa"/>
          </w:tcPr>
          <w:p w14:paraId="7A27453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F984C9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0BF1A7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E6635D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2D772B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541673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92184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E3C13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D77473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3F4280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8B16C7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99AE0E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5B1F4E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70C06C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36BB14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57C5C6A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EF218C3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8ACCAE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F0E67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C7632A" w14:textId="77777777" w:rsidR="00991D73" w:rsidRDefault="00991D73" w:rsidP="00557A8B">
            <w:pPr>
              <w:pStyle w:val="EMPTYCELLSTYLE"/>
            </w:pPr>
          </w:p>
        </w:tc>
      </w:tr>
      <w:tr w:rsidR="00991D73" w14:paraId="37773387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B944ED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28CF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5F0473B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8D7867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F4DBD4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462011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CFA13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E68DC7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7DE125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D71DF62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493754B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64B0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EAE6E62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7327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8C778EF" w14:textId="77777777" w:rsidR="00991D73" w:rsidRDefault="00991D73" w:rsidP="00557A8B">
            <w:pPr>
              <w:pStyle w:val="EMPTYCELLSTYLE"/>
            </w:pPr>
          </w:p>
        </w:tc>
      </w:tr>
      <w:tr w:rsidR="00991D73" w14:paraId="5FACF07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3009F8D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D86F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677D100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3DD10E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2DE030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A27C5B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D9D07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91EE87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1C87CB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365326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C4B5C8E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83D6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41070D4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1E74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762E0CC6" w14:textId="77777777" w:rsidR="00991D73" w:rsidRDefault="00991D73" w:rsidP="00557A8B">
            <w:pPr>
              <w:pStyle w:val="EMPTYCELLSTYLE"/>
            </w:pPr>
          </w:p>
        </w:tc>
      </w:tr>
      <w:tr w:rsidR="00991D73" w14:paraId="74E0180E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08917AF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33F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0B025E16" w14:textId="77777777" w:rsidR="00991D73" w:rsidRDefault="00991D73" w:rsidP="00557A8B">
            <w:pPr>
              <w:pStyle w:val="EMPTYCELLSTYLE"/>
            </w:pPr>
          </w:p>
        </w:tc>
      </w:tr>
      <w:tr w:rsidR="00991D73" w14:paraId="3136008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07B56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6C785B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6F628284" w14:textId="77777777" w:rsidR="00991D73" w:rsidRDefault="00991D73" w:rsidP="00557A8B">
            <w:pPr>
              <w:pStyle w:val="EMPTYCELLSTYLE"/>
            </w:pPr>
          </w:p>
        </w:tc>
      </w:tr>
      <w:tr w:rsidR="00991D73" w14:paraId="12C3F77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FBE4D1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2A18C8E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4A9A0BD0" w14:textId="77777777" w:rsidR="00991D73" w:rsidRDefault="00991D73" w:rsidP="00557A8B">
            <w:pPr>
              <w:pStyle w:val="EMPTYCELLSTYLE"/>
            </w:pPr>
          </w:p>
        </w:tc>
      </w:tr>
      <w:tr w:rsidR="00991D73" w14:paraId="21558BAA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02F86B7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DA77A3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0F3F7D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11C496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DCFE3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8EDD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9480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CA57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54C5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E1AE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5DEF2BBA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CAE1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058CB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70FB17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F56F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91B6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C084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031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1D39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F04D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9CD2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51065991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D56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989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37E3F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D62F73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8B3AF8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062D6F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DDAFA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85F0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3575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B0B8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7BA6DE7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B2B1A3" w14:textId="77777777" w:rsidR="00991D73" w:rsidRDefault="00991D73" w:rsidP="00557A8B">
            <w:pPr>
              <w:pStyle w:val="EMPTYCELLSTYLE"/>
            </w:pPr>
          </w:p>
        </w:tc>
      </w:tr>
      <w:tr w:rsidR="00991D73" w14:paraId="240E7B68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69DBBD3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DF7CE1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6AAF92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82596C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517087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FABCC5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CC9FD2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C0227E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C07A5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8223DC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4A839B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4BB973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BA61D56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EC030B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E1A2A2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CD0319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A0B9818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9D69E92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98E16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FADBA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C927F4" w14:textId="77777777" w:rsidR="00991D73" w:rsidRDefault="00991D73" w:rsidP="00557A8B">
            <w:pPr>
              <w:pStyle w:val="EMPTYCELLSTYLE"/>
            </w:pPr>
          </w:p>
        </w:tc>
      </w:tr>
      <w:tr w:rsidR="00991D73" w14:paraId="30C118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AA10E5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B23A00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B0C77F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E2387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3.729,00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9C10B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39B88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683B6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ABE2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7D5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E3BA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7A2FA3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C014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ED9C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9623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CDE7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36FC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8C51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31F5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A06DD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2660EC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510F34" w14:textId="77777777" w:rsidR="00991D73" w:rsidRDefault="00991D73" w:rsidP="00557A8B">
            <w:pPr>
              <w:pStyle w:val="EMPTYCELLSTYLE"/>
            </w:pPr>
          </w:p>
        </w:tc>
      </w:tr>
      <w:tr w:rsidR="00991D73" w14:paraId="156E3F7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E350A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D9A720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9167D4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D189F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3.729,00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A70C9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9AF5B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D146C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C7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310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7EC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CBBA323" w14:textId="77777777" w:rsidR="00991D73" w:rsidRDefault="00991D73" w:rsidP="00557A8B">
            <w:pPr>
              <w:pStyle w:val="EMPTYCELLSTYLE"/>
            </w:pPr>
          </w:p>
        </w:tc>
      </w:tr>
      <w:tr w:rsidR="00991D73" w14:paraId="3739B50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184C81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FBEAE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6E5DC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10834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3.729,00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89B29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94CBF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622B7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081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2A0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456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0D93100" w14:textId="77777777" w:rsidR="00991D73" w:rsidRDefault="00991D73" w:rsidP="00557A8B">
            <w:pPr>
              <w:pStyle w:val="EMPTYCELLSTYLE"/>
            </w:pPr>
          </w:p>
        </w:tc>
      </w:tr>
      <w:tr w:rsidR="00991D73" w14:paraId="63A6FEC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E19F5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E37842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AA7404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31AC1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25.883,00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A505F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171.362,00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E2B35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221.362,00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07E06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221.362,00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9E08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662,06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6C16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129,18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7698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EC35F7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D6BE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52C8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E411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73CA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240B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D5CF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994D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34202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831975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87D945" w14:textId="77777777" w:rsidR="00991D73" w:rsidRDefault="00991D73" w:rsidP="00557A8B">
            <w:pPr>
              <w:pStyle w:val="EMPTYCELLSTYLE"/>
            </w:pPr>
          </w:p>
        </w:tc>
      </w:tr>
      <w:tr w:rsidR="00991D73" w14:paraId="2F6FE37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89533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74B2C6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F3D5D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608D0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22.601,00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0FF8A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168.080,00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C3CD3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218.080,00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A515B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218.080,00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F48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743,68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15C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129,75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E76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0C778BD" w14:textId="77777777" w:rsidR="00991D73" w:rsidRDefault="00991D73" w:rsidP="00557A8B">
            <w:pPr>
              <w:pStyle w:val="EMPTYCELLSTYLE"/>
            </w:pPr>
          </w:p>
        </w:tc>
      </w:tr>
      <w:tr w:rsidR="00991D73" w14:paraId="6B0232F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2755EC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BC12A3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54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C7D75F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246E5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22.601,00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A9A3A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168.080,00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F7D8F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218.080,00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4A73E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218.080,00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99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743,68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A7D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129,75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54B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D1CF57A" w14:textId="77777777" w:rsidR="00991D73" w:rsidRDefault="00991D73" w:rsidP="00557A8B">
            <w:pPr>
              <w:pStyle w:val="EMPTYCELLSTYLE"/>
            </w:pPr>
          </w:p>
        </w:tc>
      </w:tr>
      <w:tr w:rsidR="00991D73" w14:paraId="3F1F706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6A324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23733F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17B41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63EE0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B06EE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9C136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A1FF3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8808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7809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C76D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67C74F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D0CD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5D8B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CEC2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0928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6796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FDF9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5BF1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4288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F9F098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3E7BC7" w14:textId="77777777" w:rsidR="00991D73" w:rsidRDefault="00991D73" w:rsidP="00557A8B">
            <w:pPr>
              <w:pStyle w:val="EMPTYCELLSTYLE"/>
            </w:pPr>
          </w:p>
        </w:tc>
      </w:tr>
      <w:tr w:rsidR="00991D73" w14:paraId="5D4BAFF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428545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F037C0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398D6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F1F6B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93A07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7F5C4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03FD5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3.282,00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ABB8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8605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3C1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E65DD6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B8F4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83E1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75FC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6378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04A9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F354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0CC8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696C2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4EC2AE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361836" w14:textId="77777777" w:rsidR="00991D73" w:rsidRDefault="00991D73" w:rsidP="00557A8B">
            <w:pPr>
              <w:pStyle w:val="EMPTYCELLSTYLE"/>
            </w:pPr>
          </w:p>
        </w:tc>
      </w:tr>
      <w:tr w:rsidR="00991D73" w14:paraId="139981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AAD3E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390F73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69348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10EB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207F2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BBF21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43F35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276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082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1A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F0D12DD" w14:textId="77777777" w:rsidR="00991D73" w:rsidRDefault="00991D73" w:rsidP="00557A8B">
            <w:pPr>
              <w:pStyle w:val="EMPTYCELLSTYLE"/>
            </w:pPr>
          </w:p>
        </w:tc>
      </w:tr>
      <w:tr w:rsidR="00991D73" w14:paraId="2FFF354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2FC78F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AB9F76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55B39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D7920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09FF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8DF7C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6820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3.282,00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357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B86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F44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7FD003F" w14:textId="77777777" w:rsidR="00991D73" w:rsidRDefault="00991D73" w:rsidP="00557A8B">
            <w:pPr>
              <w:pStyle w:val="EMPTYCELLSTYLE"/>
            </w:pPr>
          </w:p>
        </w:tc>
      </w:tr>
      <w:tr w:rsidR="00991D73" w14:paraId="6585445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AC783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469BC4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8D3E2F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5.1. Programi EU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97675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636AE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0865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38187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E5C0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D3C2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891A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23B8D3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695B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E022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8992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C6C6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A76F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6013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EBD5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6BAF9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1A4752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2E5525" w14:textId="77777777" w:rsidR="00991D73" w:rsidRDefault="00991D73" w:rsidP="00557A8B">
            <w:pPr>
              <w:pStyle w:val="EMPTYCELLSTYLE"/>
            </w:pPr>
          </w:p>
        </w:tc>
      </w:tr>
      <w:tr w:rsidR="00991D73" w14:paraId="4BDF69B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49B4D3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CD8BC6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ED224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47B5B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13C7E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E81A1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3DE14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7996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440D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80B5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D04194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C0E8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B2C6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6F15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9F58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0697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EA46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A6E8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21A00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14BC87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562BE8" w14:textId="77777777" w:rsidR="00991D73" w:rsidRDefault="00991D73" w:rsidP="00557A8B">
            <w:pPr>
              <w:pStyle w:val="EMPTYCELLSTYLE"/>
            </w:pPr>
          </w:p>
        </w:tc>
      </w:tr>
      <w:tr w:rsidR="00991D73" w14:paraId="1EB0D71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E6F32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050188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0A49E6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C1E1A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F9DEF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EB7EC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B521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80B5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93A5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0EF7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47D621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C9BA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058B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C3ED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6C0A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D563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6292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8DC4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B73BC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928DEB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F46AC5" w14:textId="77777777" w:rsidR="00991D73" w:rsidRDefault="00991D73" w:rsidP="00557A8B">
            <w:pPr>
              <w:pStyle w:val="EMPTYCELLSTYLE"/>
            </w:pPr>
          </w:p>
        </w:tc>
      </w:tr>
      <w:tr w:rsidR="00991D73" w14:paraId="5EF6672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137764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7C23A9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4FA6A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B91F2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ECBD6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2B4AD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E246C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677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D68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0AB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E0B9F98" w14:textId="77777777" w:rsidR="00991D73" w:rsidRDefault="00991D73" w:rsidP="00557A8B">
            <w:pPr>
              <w:pStyle w:val="EMPTYCELLSTYLE"/>
            </w:pPr>
          </w:p>
        </w:tc>
      </w:tr>
      <w:tr w:rsidR="00991D73" w14:paraId="5DA65A1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DDF3FD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8A0252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BEC03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E0861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84520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4CC40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09B57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279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D7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D3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82DBC88" w14:textId="77777777" w:rsidR="00991D73" w:rsidRDefault="00991D73" w:rsidP="00557A8B">
            <w:pPr>
              <w:pStyle w:val="EMPTYCELLSTYLE"/>
            </w:pPr>
          </w:p>
        </w:tc>
      </w:tr>
      <w:tr w:rsidR="00991D73" w14:paraId="73B86DA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D9FB8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C6E9F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93D44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432D8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37C6A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CBD5B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D3D04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965F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8B2F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623C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8F5768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0AD2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2CA3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8423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4E8F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EF17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6F9C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DF8C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1F4DB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BD17F2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07A7AD" w14:textId="77777777" w:rsidR="00991D73" w:rsidRDefault="00991D73" w:rsidP="00557A8B">
            <w:pPr>
              <w:pStyle w:val="EMPTYCELLSTYLE"/>
            </w:pPr>
          </w:p>
        </w:tc>
      </w:tr>
      <w:tr w:rsidR="00991D73" w14:paraId="47C1568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553059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1E6501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0A69F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90091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B9817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A8581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477A0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1A0C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1051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E5D8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06B552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9C6D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201B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BFD9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0EA8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65EA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DCDF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7368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85A08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0AE55F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B23CECD" w14:textId="77777777" w:rsidR="00991D73" w:rsidRDefault="00991D73" w:rsidP="00557A8B">
            <w:pPr>
              <w:pStyle w:val="EMPTYCELLSTYLE"/>
            </w:pPr>
          </w:p>
        </w:tc>
      </w:tr>
      <w:tr w:rsidR="00991D73" w14:paraId="5B8BD53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22556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8D3E37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327B9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BC851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4B459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B8563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D16A7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5.400,00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DCD7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11D1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5A55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1FBDEC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CA8A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4344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94E5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3E0B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3BD7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C756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4ED9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0C0A8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69EC2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3A211A5" w14:textId="77777777" w:rsidR="00991D73" w:rsidRDefault="00991D73" w:rsidP="00557A8B">
            <w:pPr>
              <w:pStyle w:val="EMPTYCELLSTYLE"/>
            </w:pPr>
          </w:p>
        </w:tc>
      </w:tr>
      <w:tr w:rsidR="00991D73" w14:paraId="6C1D106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80470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317E0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BDC6D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82D5B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4DA79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5.400,00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2445F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5.400,00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9C1DD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5.400,00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D1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241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694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2DAB9F8" w14:textId="77777777" w:rsidR="00991D73" w:rsidRDefault="00991D73" w:rsidP="00557A8B">
            <w:pPr>
              <w:pStyle w:val="EMPTYCELLSTYLE"/>
            </w:pPr>
          </w:p>
        </w:tc>
      </w:tr>
      <w:tr w:rsidR="00991D73" w14:paraId="391CD6B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20AE07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651ECC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FF4727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D73A1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DC1A2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5.400,00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E46B4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5.400,00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F3D76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5.400,00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AA8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505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C2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98D9F16" w14:textId="77777777" w:rsidR="00991D73" w:rsidRDefault="00991D73" w:rsidP="00557A8B">
            <w:pPr>
              <w:pStyle w:val="EMPTYCELLSTYLE"/>
            </w:pPr>
          </w:p>
        </w:tc>
      </w:tr>
      <w:tr w:rsidR="00991D73" w14:paraId="00CF489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265645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6ED5B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C78393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Otplata zajmova od državnog proračuna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0F5EB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31.726,00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B0804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36AED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DE2FA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78A7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8AF4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A31A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2A89B3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099A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737C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88E7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195D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165B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CFBC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918E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11A9B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957364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C9ABC4" w14:textId="77777777" w:rsidR="00991D73" w:rsidRDefault="00991D73" w:rsidP="00557A8B">
            <w:pPr>
              <w:pStyle w:val="EMPTYCELLSTYLE"/>
            </w:pPr>
          </w:p>
        </w:tc>
      </w:tr>
      <w:tr w:rsidR="00991D73" w14:paraId="1DA91E8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B214A5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573EB9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2C9709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AB0D8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31.726,00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338AC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5FC2B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BED3C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801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39D5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7B69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646D0D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2131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6896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569F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35D4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12E3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BE28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1CF6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35E95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C7383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6C5CF28" w14:textId="77777777" w:rsidR="00991D73" w:rsidRDefault="00991D73" w:rsidP="00557A8B">
            <w:pPr>
              <w:pStyle w:val="EMPTYCELLSTYLE"/>
            </w:pPr>
          </w:p>
        </w:tc>
      </w:tr>
      <w:tr w:rsidR="00991D73" w14:paraId="28D5B30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C05EC2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A41615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404A6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733E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31.726,00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37D32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AC5F6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D3DF6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8A7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110,32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266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57D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CC0BB14" w14:textId="77777777" w:rsidR="00991D73" w:rsidRDefault="00991D73" w:rsidP="00557A8B">
            <w:pPr>
              <w:pStyle w:val="EMPTYCELLSTYLE"/>
            </w:pPr>
          </w:p>
        </w:tc>
      </w:tr>
      <w:tr w:rsidR="00991D73" w14:paraId="1406AB7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942C9D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2455DC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54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2C332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B3230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31.726,00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54B04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FC0FC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F619A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56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110,32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E68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887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72CFD84" w14:textId="77777777" w:rsidR="00991D73" w:rsidRDefault="00991D73" w:rsidP="00557A8B">
            <w:pPr>
              <w:pStyle w:val="EMPTYCELLSTYLE"/>
            </w:pPr>
          </w:p>
        </w:tc>
      </w:tr>
      <w:tr w:rsidR="00991D73" w14:paraId="7A3EBA7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ECA71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C80ECA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D39D76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1005 Program održavanja općinskih prostora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4C8BD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22.664,00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9E688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22.700,00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1C5183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700C5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577D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100,16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3229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39AA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7BE1E7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03C9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602A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563E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B814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FB85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452C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D64E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841FA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3A3467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D34D06" w14:textId="77777777" w:rsidR="00991D73" w:rsidRDefault="00991D73" w:rsidP="00557A8B">
            <w:pPr>
              <w:pStyle w:val="EMPTYCELLSTYLE"/>
            </w:pPr>
          </w:p>
        </w:tc>
      </w:tr>
      <w:tr w:rsidR="00991D73" w14:paraId="78FFD8B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383640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7926A5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A15ECB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Tekuće održavanje objekata po Mjesnim odborima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BE946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0C4A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96321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0B440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DFE4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100,16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03DE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F65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ED412C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0543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02EC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2BD6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C4C6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0E7E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1BC4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E3F9B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3D46D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8E23B1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026594" w14:textId="77777777" w:rsidR="00991D73" w:rsidRDefault="00991D73" w:rsidP="00557A8B">
            <w:pPr>
              <w:pStyle w:val="EMPTYCELLSTYLE"/>
            </w:pPr>
          </w:p>
        </w:tc>
      </w:tr>
      <w:tr w:rsidR="00991D73" w14:paraId="042FB3BA" w14:textId="77777777" w:rsidTr="00190728">
        <w:tblPrEx>
          <w:tblLook w:val="04A0" w:firstRow="1" w:lastRow="0" w:firstColumn="1" w:lastColumn="0" w:noHBand="0" w:noVBand="1"/>
        </w:tblPrEx>
        <w:trPr>
          <w:trHeight w:hRule="exact" w:val="1200"/>
        </w:trPr>
        <w:tc>
          <w:tcPr>
            <w:tcW w:w="40" w:type="dxa"/>
          </w:tcPr>
          <w:p w14:paraId="0A2B0C8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08B60B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E0B357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F0FB56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8B01FA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7BAB8E2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1539BE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F91CD9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7898C7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2DEDDA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AE9B4B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2C5DB84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B83426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5972F0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3F3EF91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03A673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B96852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87E9FF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CCB207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7A86FD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D81879" w14:textId="77777777" w:rsidR="00991D73" w:rsidRDefault="00991D73" w:rsidP="00557A8B">
            <w:pPr>
              <w:pStyle w:val="EMPTYCELLSTYLE"/>
            </w:pPr>
          </w:p>
        </w:tc>
      </w:tr>
      <w:tr w:rsidR="00991D73" w14:paraId="357C54E0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350E8AE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EA2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6ACE61" w14:textId="77777777" w:rsidR="00991D73" w:rsidRDefault="00991D73" w:rsidP="00557A8B">
            <w:pPr>
              <w:pStyle w:val="EMPTYCELLSTYLE"/>
            </w:pPr>
          </w:p>
        </w:tc>
      </w:tr>
      <w:tr w:rsidR="00991D73" w14:paraId="781BAB2E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DD0F61B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56C1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0DD3082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3EC721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F554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7ACB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1BE3B17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91ADA8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63F03ED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777D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33A2A8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2259D99" w14:textId="77777777" w:rsidR="00991D73" w:rsidRDefault="00991D73" w:rsidP="00557A8B">
            <w:pPr>
              <w:pStyle w:val="EMPTYCELLSTYLE"/>
            </w:pPr>
          </w:p>
        </w:tc>
      </w:tr>
      <w:tr w:rsidR="00991D73" w14:paraId="4A66FE27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5882F12F" w14:textId="77777777" w:rsidR="00991D73" w:rsidRDefault="00991D73" w:rsidP="00557A8B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700" w:type="dxa"/>
          </w:tcPr>
          <w:p w14:paraId="326B710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EDB713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393C8EA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78F82B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7975C4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4BD1FD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67B261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720A6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B06633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F19259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2C438A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CBDF88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EF3D35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AFFA652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C9C58F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0E49B6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02E8B42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4A1290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B011B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A566D7" w14:textId="77777777" w:rsidR="00991D73" w:rsidRDefault="00991D73" w:rsidP="00557A8B">
            <w:pPr>
              <w:pStyle w:val="EMPTYCELLSTYLE"/>
            </w:pPr>
          </w:p>
        </w:tc>
      </w:tr>
      <w:tr w:rsidR="00991D73" w14:paraId="7056C76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C30F2E9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BF32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382AA00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64A159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32B350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B9DE19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E584A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A1FBA9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E46E3B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09BA72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E6910D6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B10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50EC70A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8347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761720EB" w14:textId="77777777" w:rsidR="00991D73" w:rsidRDefault="00991D73" w:rsidP="00557A8B">
            <w:pPr>
              <w:pStyle w:val="EMPTYCELLSTYLE"/>
            </w:pPr>
          </w:p>
        </w:tc>
      </w:tr>
      <w:tr w:rsidR="00991D73" w14:paraId="10BDDECA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4C2C1015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DDDA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1858E77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5B3751A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0A02FD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C597E8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57553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16CC87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554556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F5C284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D8214EB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4F23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D0DF4C4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D134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52D951B" w14:textId="77777777" w:rsidR="00991D73" w:rsidRDefault="00991D73" w:rsidP="00557A8B">
            <w:pPr>
              <w:pStyle w:val="EMPTYCELLSTYLE"/>
            </w:pPr>
          </w:p>
        </w:tc>
      </w:tr>
      <w:tr w:rsidR="00991D73" w14:paraId="31A4F5EB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5F18A4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456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075060F9" w14:textId="77777777" w:rsidR="00991D73" w:rsidRDefault="00991D73" w:rsidP="00557A8B">
            <w:pPr>
              <w:pStyle w:val="EMPTYCELLSTYLE"/>
            </w:pPr>
          </w:p>
        </w:tc>
      </w:tr>
      <w:tr w:rsidR="00991D73" w14:paraId="13D1766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7AFA7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8E73C49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4A0097EF" w14:textId="77777777" w:rsidR="00991D73" w:rsidRDefault="00991D73" w:rsidP="00557A8B">
            <w:pPr>
              <w:pStyle w:val="EMPTYCELLSTYLE"/>
            </w:pPr>
          </w:p>
        </w:tc>
      </w:tr>
      <w:tr w:rsidR="00991D73" w14:paraId="4D3E353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B736C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0BE9FA8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BFFBE8E" w14:textId="77777777" w:rsidR="00991D73" w:rsidRDefault="00991D73" w:rsidP="00557A8B">
            <w:pPr>
              <w:pStyle w:val="EMPTYCELLSTYLE"/>
            </w:pPr>
          </w:p>
        </w:tc>
      </w:tr>
      <w:tr w:rsidR="00991D73" w14:paraId="77BC844A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668C3A8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F09B327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2CAEF6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F2837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4F675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16F1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ED13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D165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F5FB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72A2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3FE92DFE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A987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8CB86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314C4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70A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8093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5467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CF66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5CFF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73A6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9345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1064BD07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63A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02F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20391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DF6ED0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4EF5AE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D7FA02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42F7CE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6FB4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406A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FFF6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03B45D0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61CB2E" w14:textId="77777777" w:rsidR="00991D73" w:rsidRDefault="00991D73" w:rsidP="00557A8B">
            <w:pPr>
              <w:pStyle w:val="EMPTYCELLSTYLE"/>
            </w:pPr>
          </w:p>
        </w:tc>
      </w:tr>
      <w:tr w:rsidR="00991D73" w14:paraId="1570C0EF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162C104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37873B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EFD099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C664105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9D9421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ECA68EA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627C80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F327BE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C83D5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2E4EB3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320B64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8FDDA6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DB15226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6A971B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D7D5C4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D49792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BA1FCB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D6278EC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5C5EF3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76159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267C06" w14:textId="77777777" w:rsidR="00991D73" w:rsidRDefault="00991D73" w:rsidP="00557A8B">
            <w:pPr>
              <w:pStyle w:val="EMPTYCELLSTYLE"/>
            </w:pPr>
          </w:p>
        </w:tc>
      </w:tr>
      <w:tr w:rsidR="00991D73" w14:paraId="0268AA4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1A640A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87A7F5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0A35FC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C5C1B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A45F2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E3EA7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A7662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778A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100,16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B9F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BFB0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374C7A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73AB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8392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8D35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3FC5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8746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A619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224D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0F0D0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21C04E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F58E80" w14:textId="77777777" w:rsidR="00991D73" w:rsidRDefault="00991D73" w:rsidP="00557A8B">
            <w:pPr>
              <w:pStyle w:val="EMPTYCELLSTYLE"/>
            </w:pPr>
          </w:p>
        </w:tc>
      </w:tr>
      <w:tr w:rsidR="00991D73" w14:paraId="5BD4B5B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4584CB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E348F2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83DEC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07328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2A74A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22.700,00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CB18E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87C3D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FF79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100,16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A9E4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78AC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98746A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6472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9AE5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6E46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92BD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73B8B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8204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FE9AE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2D9D32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5AF594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FFD67F" w14:textId="77777777" w:rsidR="00991D73" w:rsidRDefault="00991D73" w:rsidP="00557A8B">
            <w:pPr>
              <w:pStyle w:val="EMPTYCELLSTYLE"/>
            </w:pPr>
          </w:p>
        </w:tc>
      </w:tr>
      <w:tr w:rsidR="00991D73" w14:paraId="4689129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4BA61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83CC65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2E8E5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16F02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08C90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1449D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61771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20.700,00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2EA8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100,16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EF6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F8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982071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91A8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E73B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E66B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C702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BA59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0C5C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44DE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12423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56435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630A25" w14:textId="77777777" w:rsidR="00991D73" w:rsidRDefault="00991D73" w:rsidP="00557A8B">
            <w:pPr>
              <w:pStyle w:val="EMPTYCELLSTYLE"/>
            </w:pPr>
          </w:p>
        </w:tc>
      </w:tr>
      <w:tr w:rsidR="00991D73" w14:paraId="780BAA6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9B334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40BE1E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E5EEA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00413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22.664,00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D2098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22.700,00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C4959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20.700,00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ABFDB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20.700,00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A42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100,16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3E9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91,19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1F4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31F6FAA" w14:textId="77777777" w:rsidR="00991D73" w:rsidRDefault="00991D73" w:rsidP="00557A8B">
            <w:pPr>
              <w:pStyle w:val="EMPTYCELLSTYLE"/>
            </w:pPr>
          </w:p>
        </w:tc>
      </w:tr>
      <w:tr w:rsidR="00991D73" w14:paraId="6DB2F59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295A6A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227688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E0DED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9D3124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22.664,00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707AE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22.700,00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28566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20.700,00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87566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20.700,00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A06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100,16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953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91,19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74F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39CB405" w14:textId="77777777" w:rsidR="00991D73" w:rsidRDefault="00991D73" w:rsidP="00557A8B">
            <w:pPr>
              <w:pStyle w:val="EMPTYCELLSTYLE"/>
            </w:pPr>
          </w:p>
        </w:tc>
      </w:tr>
      <w:tr w:rsidR="00991D73" w14:paraId="3A9735D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58375A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A40BA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4611BE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1006 Program zaštite i spašavanja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2359B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41.991,00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35F4CA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FC900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40.143,00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2EEBB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40.143,00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5664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104,78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2993A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91,23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D063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10B4B4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60BF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986D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B18B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3BF6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7801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CC01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7189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AD4A6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95477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6DE280" w14:textId="77777777" w:rsidR="00991D73" w:rsidRDefault="00991D73" w:rsidP="00557A8B">
            <w:pPr>
              <w:pStyle w:val="EMPTYCELLSTYLE"/>
            </w:pPr>
          </w:p>
        </w:tc>
      </w:tr>
      <w:tr w:rsidR="00991D73" w14:paraId="28C786A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5F893A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F075B1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4549C1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Osnovna djelatnost VZO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2B540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4314A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7C973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C23AE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A778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97,44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9289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89,85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66CC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4887DE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3F65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2273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AFB6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FF34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7AF6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5490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41DE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0D627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353B4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351730" w14:textId="77777777" w:rsidR="00991D73" w:rsidRDefault="00991D73" w:rsidP="00557A8B">
            <w:pPr>
              <w:pStyle w:val="EMPTYCELLSTYLE"/>
            </w:pPr>
          </w:p>
        </w:tc>
      </w:tr>
      <w:tr w:rsidR="00991D73" w14:paraId="3A5521E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9854BA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8CC797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B4D64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8C747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5D1F4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8587B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B33AE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6E90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97,44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6DE8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89,85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4B0B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70594D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5C45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E65B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4910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1970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F4A3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2180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56EA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813CC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C2B70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8765B1" w14:textId="77777777" w:rsidR="00991D73" w:rsidRDefault="00991D73" w:rsidP="00557A8B">
            <w:pPr>
              <w:pStyle w:val="EMPTYCELLSTYLE"/>
            </w:pPr>
          </w:p>
        </w:tc>
      </w:tr>
      <w:tr w:rsidR="00991D73" w14:paraId="1E5C1D0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0346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541ACE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BF3DA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ACDEC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EC1BB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EF182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7DD17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927B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97,44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5190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89,85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F00E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250D37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93DD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9B18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FB0D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41C6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5DCF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FC78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9757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03D6B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1CD63C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79CA8C" w14:textId="77777777" w:rsidR="00991D73" w:rsidRDefault="00991D73" w:rsidP="00557A8B">
            <w:pPr>
              <w:pStyle w:val="EMPTYCELLSTYLE"/>
            </w:pPr>
          </w:p>
        </w:tc>
      </w:tr>
      <w:tr w:rsidR="00991D73" w14:paraId="4D1A963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D14F0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1DD622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D2C5E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FFAF8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FE6C4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8C67C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775AC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34.143,00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1367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97,44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34E5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89,85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15B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987B93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0B20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EC85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C6CB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8792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FD18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987E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4874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BB67B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6D9610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C6D030C" w14:textId="77777777" w:rsidR="00991D73" w:rsidRDefault="00991D73" w:rsidP="00557A8B">
            <w:pPr>
              <w:pStyle w:val="EMPTYCELLSTYLE"/>
            </w:pPr>
          </w:p>
        </w:tc>
      </w:tr>
      <w:tr w:rsidR="00991D73" w14:paraId="38B501F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002627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687A9C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D88DC2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72D27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39.000,00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00A9D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81A1E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34.143,00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2D2F9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34.143,00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02A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97,44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A7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89,85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82B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1FC577C" w14:textId="77777777" w:rsidR="00991D73" w:rsidRDefault="00991D73" w:rsidP="00557A8B">
            <w:pPr>
              <w:pStyle w:val="EMPTYCELLSTYLE"/>
            </w:pPr>
          </w:p>
        </w:tc>
      </w:tr>
      <w:tr w:rsidR="00991D73" w14:paraId="18CC296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1868D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A7B0EB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EF8F8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6288E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39.000,00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2B1C1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E0DF0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34.143,00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D970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34.143,00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5D9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97,44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461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89,85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F74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EDABE88" w14:textId="77777777" w:rsidR="00991D73" w:rsidRDefault="00991D73" w:rsidP="00557A8B">
            <w:pPr>
              <w:pStyle w:val="EMPTYCELLSTYLE"/>
            </w:pPr>
          </w:p>
        </w:tc>
      </w:tr>
      <w:tr w:rsidR="00991D73" w14:paraId="2A9ABCD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B5DC8A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B6D43B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E8C11D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Civilna zaštita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45196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2.991,00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ED44A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6FEDF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09367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0DE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200,60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E006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479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D5F03C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CBAC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A98A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22FD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7547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475B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9E22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AB24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AE2F7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11FC6C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197498" w14:textId="77777777" w:rsidR="00991D73" w:rsidRDefault="00991D73" w:rsidP="00557A8B">
            <w:pPr>
              <w:pStyle w:val="EMPTYCELLSTYLE"/>
            </w:pPr>
          </w:p>
        </w:tc>
      </w:tr>
      <w:tr w:rsidR="00991D73" w14:paraId="34DA19B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D4A705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72C9CA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C4D8A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B9569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3BAE8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A267E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79B98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E4B8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34BD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11E8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03C069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8164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F807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5292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DBB9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5B27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0DB9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9D5F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588D9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9D6701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968E34" w14:textId="77777777" w:rsidR="00991D73" w:rsidRDefault="00991D73" w:rsidP="00557A8B">
            <w:pPr>
              <w:pStyle w:val="EMPTYCELLSTYLE"/>
            </w:pPr>
          </w:p>
        </w:tc>
      </w:tr>
      <w:tr w:rsidR="00991D73" w14:paraId="678DB62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1842A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F8D4F2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C14EEA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036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FD4FD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EC7CB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79464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91A4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220D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3768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80F3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C317AC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2199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FC4F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7AD4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484C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BB70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0CFCB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BC21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25118C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1407D3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21054B0" w14:textId="77777777" w:rsidR="00991D73" w:rsidRDefault="00991D73" w:rsidP="00557A8B">
            <w:pPr>
              <w:pStyle w:val="EMPTYCELLSTYLE"/>
            </w:pPr>
          </w:p>
        </w:tc>
      </w:tr>
      <w:tr w:rsidR="00991D73" w14:paraId="436D420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29125A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FFA1C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5E8462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0982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D061B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411C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FB636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057D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646E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A81B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C9C551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EEF8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B309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87D2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A2398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8509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EDD2B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D863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6FAF1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479A12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92960A3" w14:textId="77777777" w:rsidR="00991D73" w:rsidRDefault="00991D73" w:rsidP="00557A8B">
            <w:pPr>
              <w:pStyle w:val="EMPTYCELLSTYLE"/>
            </w:pPr>
          </w:p>
        </w:tc>
      </w:tr>
      <w:tr w:rsidR="00991D73" w14:paraId="58F2A0B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8AE74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8D7556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F321C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63002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0A52A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11B32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11A00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F85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277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904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03A559A" w14:textId="77777777" w:rsidR="00991D73" w:rsidRDefault="00991D73" w:rsidP="00557A8B">
            <w:pPr>
              <w:pStyle w:val="EMPTYCELLSTYLE"/>
            </w:pPr>
          </w:p>
        </w:tc>
      </w:tr>
      <w:tr w:rsidR="00991D73" w14:paraId="01EDBAC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0BF63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F1F95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F6882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D1C69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BD405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5A122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769B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FEA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9DF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C68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E0C1E29" w14:textId="77777777" w:rsidR="00991D73" w:rsidRDefault="00991D73" w:rsidP="00557A8B">
            <w:pPr>
              <w:pStyle w:val="EMPTYCELLSTYLE"/>
            </w:pPr>
          </w:p>
        </w:tc>
      </w:tr>
      <w:tr w:rsidR="00991D73" w14:paraId="019BA45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231A6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1E0B43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B84DB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8A38B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AF09D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1967E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B2F65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1F62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DCC2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DE0A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73EF43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6DC5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33D4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6386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3D0C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0F4D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1592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950D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26956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2B298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E63568" w14:textId="77777777" w:rsidR="00991D73" w:rsidRDefault="00991D73" w:rsidP="00557A8B">
            <w:pPr>
              <w:pStyle w:val="EMPTYCELLSTYLE"/>
            </w:pPr>
          </w:p>
        </w:tc>
      </w:tr>
      <w:tr w:rsidR="00991D73" w14:paraId="5D756BD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AFC2AA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506FD4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FCC6A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036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5D90E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D4D3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D7A8D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744D7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CAB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CC64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D3F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840213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2F76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E28B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FF6C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0137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C4A1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96859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30CE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808A2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4796F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778D53" w14:textId="77777777" w:rsidR="00991D73" w:rsidRDefault="00991D73" w:rsidP="00557A8B">
            <w:pPr>
              <w:pStyle w:val="EMPTYCELLSTYLE"/>
            </w:pPr>
          </w:p>
        </w:tc>
      </w:tr>
      <w:tr w:rsidR="00991D73" w14:paraId="6CC8171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CB6E3E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502B01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521C1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0C6BE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947D0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8E001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A5435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4950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516A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24BC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5C9092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2B55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69B7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A308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83B0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18C2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F9DB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7516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FCD01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C72145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82ECED" w14:textId="77777777" w:rsidR="00991D73" w:rsidRDefault="00991D73" w:rsidP="00557A8B">
            <w:pPr>
              <w:pStyle w:val="EMPTYCELLSTYLE"/>
            </w:pPr>
          </w:p>
        </w:tc>
      </w:tr>
      <w:tr w:rsidR="00991D73" w14:paraId="155DC2C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32AA2C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5B3627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D5559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41139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9A49D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0EEAA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4E1CE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C84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FC2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CAF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BC59122" w14:textId="77777777" w:rsidR="00991D73" w:rsidRDefault="00991D73" w:rsidP="00557A8B">
            <w:pPr>
              <w:pStyle w:val="EMPTYCELLSTYLE"/>
            </w:pPr>
          </w:p>
        </w:tc>
      </w:tr>
      <w:tr w:rsidR="00991D73" w14:paraId="78D59DB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064F3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218F12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E843A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78396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3E24A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11733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7DB65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B5C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2CC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784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FBA4AD6" w14:textId="77777777" w:rsidR="00991D73" w:rsidRDefault="00991D73" w:rsidP="00557A8B">
            <w:pPr>
              <w:pStyle w:val="EMPTYCELLSTYLE"/>
            </w:pPr>
          </w:p>
        </w:tc>
      </w:tr>
      <w:tr w:rsidR="00991D73" w14:paraId="1481011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60FD17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98909B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E2A7C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4C55D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2.991,00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84ED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96030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FE405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710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133,73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33EA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84E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D29EA3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471B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01A1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91D7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FE75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DC5A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7FE2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30AF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DAFD0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C0AC5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59CFAD" w14:textId="77777777" w:rsidR="00991D73" w:rsidRDefault="00991D73" w:rsidP="00557A8B">
            <w:pPr>
              <w:pStyle w:val="EMPTYCELLSTYLE"/>
            </w:pPr>
          </w:p>
        </w:tc>
      </w:tr>
      <w:tr w:rsidR="00991D73" w14:paraId="5BC3101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41439C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BE72FA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FA7B3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036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56A01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2.991,00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4940E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4C3CA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C0B9B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D83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133,73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12A1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8D2A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0DF0DC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1B2C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7B6B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EA52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719B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73A8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0A54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53B8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D5EC8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82010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1274D09" w14:textId="77777777" w:rsidR="00991D73" w:rsidRDefault="00991D73" w:rsidP="00557A8B">
            <w:pPr>
              <w:pStyle w:val="EMPTYCELLSTYLE"/>
            </w:pPr>
          </w:p>
        </w:tc>
      </w:tr>
      <w:tr w:rsidR="00991D73" w14:paraId="50A1E42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4CF03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C69F28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A8333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C1988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2.991,00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053A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AE8B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1AD47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67EE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133,73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E2B7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586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FD0AC5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8AE9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3D40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D019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6892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B96F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C00C1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1530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FFCFB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70986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9307E0" w14:textId="77777777" w:rsidR="00991D73" w:rsidRDefault="00991D73" w:rsidP="00557A8B">
            <w:pPr>
              <w:pStyle w:val="EMPTYCELLSTYLE"/>
            </w:pPr>
          </w:p>
        </w:tc>
      </w:tr>
      <w:tr w:rsidR="00991D73" w14:paraId="67D1E20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BAACD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84C96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2F81C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93B2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2.991,00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3A4D7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BADE7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F56E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19A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133,73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072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894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4D483D3" w14:textId="77777777" w:rsidR="00991D73" w:rsidRDefault="00991D73" w:rsidP="00557A8B">
            <w:pPr>
              <w:pStyle w:val="EMPTYCELLSTYLE"/>
            </w:pPr>
          </w:p>
        </w:tc>
      </w:tr>
      <w:tr w:rsidR="00991D73" w14:paraId="117B6D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D854F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B3FA92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49CE2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75BD6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2.991,00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EFE41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0E581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564F6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306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133,73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0DB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9F1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1B32ABD" w14:textId="77777777" w:rsidR="00991D73" w:rsidRDefault="00991D73" w:rsidP="00557A8B">
            <w:pPr>
              <w:pStyle w:val="EMPTYCELLSTYLE"/>
            </w:pPr>
          </w:p>
        </w:tc>
      </w:tr>
      <w:tr w:rsidR="00991D73" w14:paraId="2E7D4B89" w14:textId="77777777" w:rsidTr="00190728">
        <w:tblPrEx>
          <w:tblLook w:val="04A0" w:firstRow="1" w:lastRow="0" w:firstColumn="1" w:lastColumn="0" w:noHBand="0" w:noVBand="1"/>
        </w:tblPrEx>
        <w:trPr>
          <w:trHeight w:hRule="exact" w:val="760"/>
        </w:trPr>
        <w:tc>
          <w:tcPr>
            <w:tcW w:w="40" w:type="dxa"/>
          </w:tcPr>
          <w:p w14:paraId="4717388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0DF5D5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40CC07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83FE08F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5968D4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BB62FD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755FF2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92B6AD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AE9FD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337880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46A247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706FF9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28738F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8A0322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4B1736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6A6650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7EB98D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0A1214D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08760F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9F9C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55F3F8" w14:textId="77777777" w:rsidR="00991D73" w:rsidRDefault="00991D73" w:rsidP="00557A8B">
            <w:pPr>
              <w:pStyle w:val="EMPTYCELLSTYLE"/>
            </w:pPr>
          </w:p>
        </w:tc>
      </w:tr>
      <w:tr w:rsidR="00991D73" w14:paraId="702B5FC5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7C7837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24A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89EBE4" w14:textId="77777777" w:rsidR="00991D73" w:rsidRDefault="00991D73" w:rsidP="00557A8B">
            <w:pPr>
              <w:pStyle w:val="EMPTYCELLSTYLE"/>
            </w:pPr>
          </w:p>
        </w:tc>
      </w:tr>
      <w:tr w:rsidR="00991D73" w14:paraId="0EB6C55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4B05EF84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8AF9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6B5A3B2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F9B8EE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D7AA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3A98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9A7CF0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5BD47E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97B7FDF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4E87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5502539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4D39FF" w14:textId="77777777" w:rsidR="00991D73" w:rsidRDefault="00991D73" w:rsidP="00557A8B">
            <w:pPr>
              <w:pStyle w:val="EMPTYCELLSTYLE"/>
            </w:pPr>
          </w:p>
        </w:tc>
      </w:tr>
      <w:tr w:rsidR="00991D73" w14:paraId="527543F6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14BCEB41" w14:textId="77777777" w:rsidR="00991D73" w:rsidRDefault="00991D73" w:rsidP="00557A8B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00" w:type="dxa"/>
          </w:tcPr>
          <w:p w14:paraId="2E99D7E2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EFBC69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BFDEE8F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7B5D92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657F0D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6BFAC9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24C1AB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A9580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7A339A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BE749C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30550A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DF3BA8F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A48DA1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7E36B8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AA1563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A744D1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ABE93DE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C3B990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56B1C5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2A9A7B" w14:textId="77777777" w:rsidR="00991D73" w:rsidRDefault="00991D73" w:rsidP="00557A8B">
            <w:pPr>
              <w:pStyle w:val="EMPTYCELLSTYLE"/>
            </w:pPr>
          </w:p>
        </w:tc>
      </w:tr>
      <w:tr w:rsidR="00991D73" w14:paraId="3D4C72B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7BD280E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8C4F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2C3189D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381E07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88CE32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FF382F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BF5481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BDB002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BA0DC4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530B93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93F1A6D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831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3E2EBBE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7818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7C5E00AA" w14:textId="77777777" w:rsidR="00991D73" w:rsidRDefault="00991D73" w:rsidP="00557A8B">
            <w:pPr>
              <w:pStyle w:val="EMPTYCELLSTYLE"/>
            </w:pPr>
          </w:p>
        </w:tc>
      </w:tr>
      <w:tr w:rsidR="00991D73" w14:paraId="729BD95D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8D8D0B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8D5E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72583D8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E3CE03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072BA8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C69D1D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A4CD7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76A772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A6A5D8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D93B52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6996538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FD31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41A37B6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2526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5B15E916" w14:textId="77777777" w:rsidR="00991D73" w:rsidRDefault="00991D73" w:rsidP="00557A8B">
            <w:pPr>
              <w:pStyle w:val="EMPTYCELLSTYLE"/>
            </w:pPr>
          </w:p>
        </w:tc>
      </w:tr>
      <w:tr w:rsidR="00991D73" w14:paraId="2323CF2E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5FEEC5F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4DE6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73126118" w14:textId="77777777" w:rsidR="00991D73" w:rsidRDefault="00991D73" w:rsidP="00557A8B">
            <w:pPr>
              <w:pStyle w:val="EMPTYCELLSTYLE"/>
            </w:pPr>
          </w:p>
        </w:tc>
      </w:tr>
      <w:tr w:rsidR="00991D73" w14:paraId="3DE8815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CFDC1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43C64E1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2BF700DA" w14:textId="77777777" w:rsidR="00991D73" w:rsidRDefault="00991D73" w:rsidP="00557A8B">
            <w:pPr>
              <w:pStyle w:val="EMPTYCELLSTYLE"/>
            </w:pPr>
          </w:p>
        </w:tc>
      </w:tr>
      <w:tr w:rsidR="00991D73" w14:paraId="7186510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B7A24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ED9614C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47682D8" w14:textId="77777777" w:rsidR="00991D73" w:rsidRDefault="00991D73" w:rsidP="00557A8B">
            <w:pPr>
              <w:pStyle w:val="EMPTYCELLSTYLE"/>
            </w:pPr>
          </w:p>
        </w:tc>
      </w:tr>
      <w:tr w:rsidR="00991D73" w14:paraId="6BEED7F3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48DFCBC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3696AE3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4C99F8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9E2D4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E0CB6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4621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3CC1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A8AD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D425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683C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40D5775E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6764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39C1D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A68F2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BD8B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48F3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7CC9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05D8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0BF0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CAE2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1123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5BAA8136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16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481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86B56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8E592C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A3CD7C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B2EADF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8D4607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6057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C2AF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8972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372BE59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A146837" w14:textId="77777777" w:rsidR="00991D73" w:rsidRDefault="00991D73" w:rsidP="00557A8B">
            <w:pPr>
              <w:pStyle w:val="EMPTYCELLSTYLE"/>
            </w:pPr>
          </w:p>
        </w:tc>
      </w:tr>
      <w:tr w:rsidR="00991D73" w14:paraId="094A4554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44DF7A8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C6CE45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87FA549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3F49B4B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9F6417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7398AE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592ADA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71E16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85E670E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8A46C1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6D3665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709724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0726F8D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12E58E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A165ABC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66A3A1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7D8F30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1EAE028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AA62F7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77559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1AB979" w14:textId="77777777" w:rsidR="00991D73" w:rsidRDefault="00991D73" w:rsidP="00557A8B">
            <w:pPr>
              <w:pStyle w:val="EMPTYCELLSTYLE"/>
            </w:pPr>
          </w:p>
        </w:tc>
      </w:tr>
      <w:tr w:rsidR="00991D73" w14:paraId="2EB7660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152705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9DF0DD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ACCF16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1007 Socijalna skrb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916725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122.497,00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2EC7D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135.603,00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B45A7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110.602,00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FE7FC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110.603,00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261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110,70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A40C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81,56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41F3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E4E88F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2227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3F12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B786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A0C6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F2A0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13B7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7D27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718D8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5E97CB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626487" w14:textId="77777777" w:rsidR="00991D73" w:rsidRDefault="00991D73" w:rsidP="00557A8B">
            <w:pPr>
              <w:pStyle w:val="EMPTYCELLSTYLE"/>
            </w:pPr>
          </w:p>
        </w:tc>
      </w:tr>
      <w:tr w:rsidR="00991D73" w14:paraId="561C3DF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D23CB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0FC9F4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6F087A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Pomoć u novcu i naravi pojedincima i obiteljima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A4F05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120.745,00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A3E52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128.872,00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9C17C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103.872,00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49607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103.872,00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5DAD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106,73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4E3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80,60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860F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E95854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780F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0912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1E6D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5CEF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6916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A2ED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74A3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A55AB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927D9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E22117" w14:textId="77777777" w:rsidR="00991D73" w:rsidRDefault="00991D73" w:rsidP="00557A8B">
            <w:pPr>
              <w:pStyle w:val="EMPTYCELLSTYLE"/>
            </w:pPr>
          </w:p>
        </w:tc>
      </w:tr>
      <w:tr w:rsidR="00991D73" w14:paraId="4F92DC7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481A83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3519F6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1FE38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68BB2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E0FD2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5D3C5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E036F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94A0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4,26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A573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FF2C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B85DE4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5DD7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33D2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0C93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7FE0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C952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7D64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8DBE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7D82EB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9AE216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44B9A6" w14:textId="77777777" w:rsidR="00991D73" w:rsidRDefault="00991D73" w:rsidP="00557A8B">
            <w:pPr>
              <w:pStyle w:val="EMPTYCELLSTYLE"/>
            </w:pPr>
          </w:p>
        </w:tc>
      </w:tr>
      <w:tr w:rsidR="00991D73" w14:paraId="261AA23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021705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8EDED7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DEA32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25CCD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18.800,00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2FF40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B1728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848C6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B049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4,26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BDF0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82F5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C50C5C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BC7A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BBF7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2208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A717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3783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AC76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4FA2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0F7D8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1BFE2E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712EBC" w14:textId="77777777" w:rsidR="00991D73" w:rsidRDefault="00991D73" w:rsidP="00557A8B">
            <w:pPr>
              <w:pStyle w:val="EMPTYCELLSTYLE"/>
            </w:pPr>
          </w:p>
        </w:tc>
      </w:tr>
      <w:tr w:rsidR="00991D73" w14:paraId="5A17A1F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6CDC92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BDC24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A9FD2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62DA2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18.800,00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56E6B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DF278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FBF60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9524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4,26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6B72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C232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51E14D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D1C9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271D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98FA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C0CF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F0E9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37E1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CEE7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A697E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E1358F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491782" w14:textId="77777777" w:rsidR="00991D73" w:rsidRDefault="00991D73" w:rsidP="00557A8B">
            <w:pPr>
              <w:pStyle w:val="EMPTYCELLSTYLE"/>
            </w:pPr>
          </w:p>
        </w:tc>
      </w:tr>
      <w:tr w:rsidR="00991D73" w14:paraId="6818E9B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7ADE62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56393C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290DD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03BA3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18.800,00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0B4E5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C8ED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39A01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C8C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4,26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45E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469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2801E57" w14:textId="77777777" w:rsidR="00991D73" w:rsidRDefault="00991D73" w:rsidP="00557A8B">
            <w:pPr>
              <w:pStyle w:val="EMPTYCELLSTYLE"/>
            </w:pPr>
          </w:p>
        </w:tc>
      </w:tr>
      <w:tr w:rsidR="00991D73" w14:paraId="4A482CE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CBD45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C9E284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A7B423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A83AC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18.800,00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E4D03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14D6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87039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87F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4,26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A2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FA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BB7EE92" w14:textId="77777777" w:rsidR="00991D73" w:rsidRDefault="00991D73" w:rsidP="00557A8B">
            <w:pPr>
              <w:pStyle w:val="EMPTYCELLSTYLE"/>
            </w:pPr>
          </w:p>
        </w:tc>
      </w:tr>
      <w:tr w:rsidR="00991D73" w14:paraId="4AE708F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DEFA04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21396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E41E5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6C5D3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4226E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DB772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763FE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1.117,00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F222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DB50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6308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84,17</w:t>
                  </w:r>
                </w:p>
              </w:tc>
            </w:tr>
            <w:tr w:rsidR="00991D73" w14:paraId="34728C4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A34C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B02E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051C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2261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F48B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A5D6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E1F0D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5D75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97CE16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6E00330" w14:textId="77777777" w:rsidR="00991D73" w:rsidRDefault="00991D73" w:rsidP="00557A8B">
            <w:pPr>
              <w:pStyle w:val="EMPTYCELLSTYLE"/>
            </w:pPr>
          </w:p>
        </w:tc>
      </w:tr>
      <w:tr w:rsidR="00991D73" w14:paraId="3DAFCC7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4F3B2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4563AE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9E129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3B7A7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D580F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C07E5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BC5CF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1.117,00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7963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AD3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D40A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84,17</w:t>
                  </w:r>
                </w:p>
              </w:tc>
            </w:tr>
            <w:tr w:rsidR="00991D73" w14:paraId="06C88B8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1DBF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43A6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55B5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2148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EF84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B80B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196BB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E90DF0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69C685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95ADBD1" w14:textId="77777777" w:rsidR="00991D73" w:rsidRDefault="00991D73" w:rsidP="00557A8B">
            <w:pPr>
              <w:pStyle w:val="EMPTYCELLSTYLE"/>
            </w:pPr>
          </w:p>
        </w:tc>
      </w:tr>
      <w:tr w:rsidR="00991D73" w14:paraId="18EA045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43245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AB3E1F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D682F6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6AF1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B72FC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B17A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B389B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1.117,00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6CF6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E81E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B11B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84,17</w:t>
                  </w:r>
                </w:p>
              </w:tc>
            </w:tr>
            <w:tr w:rsidR="00991D73" w14:paraId="33C550C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F183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4C92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A747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7606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ECD4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A4F9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FBF0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5025C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3B9B3B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62F8ABA" w14:textId="77777777" w:rsidR="00991D73" w:rsidRDefault="00991D73" w:rsidP="00557A8B">
            <w:pPr>
              <w:pStyle w:val="EMPTYCELLSTYLE"/>
            </w:pPr>
          </w:p>
        </w:tc>
      </w:tr>
      <w:tr w:rsidR="00991D73" w14:paraId="50192E9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B4964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EF60F7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0BD054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7F562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199B5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6A46A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24746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1.117,00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FB5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133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55E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84,17</w:t>
            </w:r>
          </w:p>
        </w:tc>
        <w:tc>
          <w:tcPr>
            <w:tcW w:w="40" w:type="dxa"/>
          </w:tcPr>
          <w:p w14:paraId="3EAEB9C2" w14:textId="77777777" w:rsidR="00991D73" w:rsidRDefault="00991D73" w:rsidP="00557A8B">
            <w:pPr>
              <w:pStyle w:val="EMPTYCELLSTYLE"/>
            </w:pPr>
          </w:p>
        </w:tc>
      </w:tr>
      <w:tr w:rsidR="00991D73" w14:paraId="0B03605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11CBB3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646B91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389E3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1AC0F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693F1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A5FEC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1.327,00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2C766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1.117,00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4FC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D49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7C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84,17</w:t>
            </w:r>
          </w:p>
        </w:tc>
        <w:tc>
          <w:tcPr>
            <w:tcW w:w="40" w:type="dxa"/>
          </w:tcPr>
          <w:p w14:paraId="7FCD88BB" w14:textId="77777777" w:rsidR="00991D73" w:rsidRDefault="00991D73" w:rsidP="00557A8B">
            <w:pPr>
              <w:pStyle w:val="EMPTYCELLSTYLE"/>
            </w:pPr>
          </w:p>
        </w:tc>
      </w:tr>
      <w:tr w:rsidR="00991D73" w14:paraId="20DE7CE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941E4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198ED6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59A15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8F7ED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02D29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555FF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50602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5799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12A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5B1F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47863E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D95E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013C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893A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9F24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4AF2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5601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790D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18BF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99C6D4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1A1683" w14:textId="77777777" w:rsidR="00991D73" w:rsidRDefault="00991D73" w:rsidP="00557A8B">
            <w:pPr>
              <w:pStyle w:val="EMPTYCELLSTYLE"/>
            </w:pPr>
          </w:p>
        </w:tc>
      </w:tr>
      <w:tr w:rsidR="00991D73" w14:paraId="28654D4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697CB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1DA018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E1213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C3F4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7766A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A8ED4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A39E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2C84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EC0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E331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84F216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7A20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44EF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93D4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41EE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56EE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FAF7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0259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3278C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EC193D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503DF2" w14:textId="77777777" w:rsidR="00991D73" w:rsidRDefault="00991D73" w:rsidP="00557A8B">
            <w:pPr>
              <w:pStyle w:val="EMPTYCELLSTYLE"/>
            </w:pPr>
          </w:p>
        </w:tc>
      </w:tr>
      <w:tr w:rsidR="00991D73" w14:paraId="4483E27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52408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3029A0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8293E5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70A70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C3EA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02EE8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860E9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B2E6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09E1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E467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5E71F7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DCB5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2B9B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FE6F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FE6B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7870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80D0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D8A8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D7C68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AF52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F4483B" w14:textId="77777777" w:rsidR="00991D73" w:rsidRDefault="00991D73" w:rsidP="00557A8B">
            <w:pPr>
              <w:pStyle w:val="EMPTYCELLSTYLE"/>
            </w:pPr>
          </w:p>
        </w:tc>
      </w:tr>
      <w:tr w:rsidR="00991D73" w14:paraId="5474BCB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94B43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D1B36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DBB2E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6B554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B4882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D8DCF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A1FFE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210,00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B9F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7D3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5E7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245A26B" w14:textId="77777777" w:rsidR="00991D73" w:rsidRDefault="00991D73" w:rsidP="00557A8B">
            <w:pPr>
              <w:pStyle w:val="EMPTYCELLSTYLE"/>
            </w:pPr>
          </w:p>
        </w:tc>
      </w:tr>
      <w:tr w:rsidR="00991D73" w14:paraId="4F296D2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7863C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E9915C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E51B2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4F994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B8517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1B560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BFD25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210,00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02E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898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73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D1C3BA8" w14:textId="77777777" w:rsidR="00991D73" w:rsidRDefault="00991D73" w:rsidP="00557A8B">
            <w:pPr>
              <w:pStyle w:val="EMPTYCELLSTYLE"/>
            </w:pPr>
          </w:p>
        </w:tc>
      </w:tr>
      <w:tr w:rsidR="00991D73" w14:paraId="537FC6D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34E4CB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FA8D19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E0C0A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4B696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101.945,00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18C30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108.745,00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FEDF7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83.745,00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D00F6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83.745,00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CE41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6272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77,01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81DB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A6C35F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7C8A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DD46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F8BE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A8CB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9BF3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CA6B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99C0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8744E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45F97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49C7B9" w14:textId="77777777" w:rsidR="00991D73" w:rsidRDefault="00991D73" w:rsidP="00557A8B">
            <w:pPr>
              <w:pStyle w:val="EMPTYCELLSTYLE"/>
            </w:pPr>
          </w:p>
        </w:tc>
      </w:tr>
      <w:tr w:rsidR="00991D73" w14:paraId="66B22CA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FB2C1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7333CD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D88631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A0D2F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101.945,00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CA9E1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108.745,00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20513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83.745,00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D7A7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83.745,00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E1C1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994D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77,01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01C8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584116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B1B6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BD02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0B25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99C7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7EE1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9575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DBC4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CFEC97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69D871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539CC7" w14:textId="77777777" w:rsidR="00991D73" w:rsidRDefault="00991D73" w:rsidP="00557A8B">
            <w:pPr>
              <w:pStyle w:val="EMPTYCELLSTYLE"/>
            </w:pPr>
          </w:p>
        </w:tc>
      </w:tr>
      <w:tr w:rsidR="00991D73" w14:paraId="583B3A4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C68AD0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653297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C2F0F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A3CEA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101.945,00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3BFE6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108.745,00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9CEED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83.745,00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82C9E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83.745,00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9688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CF92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77,01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F711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80F37C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6BBD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4D47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AB67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A154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34BE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7FC6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F77F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DC5E0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ADCEC2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85D2401" w14:textId="77777777" w:rsidR="00991D73" w:rsidRDefault="00991D73" w:rsidP="00557A8B">
            <w:pPr>
              <w:pStyle w:val="EMPTYCELLSTYLE"/>
            </w:pPr>
          </w:p>
        </w:tc>
      </w:tr>
      <w:tr w:rsidR="00991D73" w14:paraId="008E36C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371ED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4A7EE2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6867B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5EF87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101.945,00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6F078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108.745,00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7FDFF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83.745,00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C0DE2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83.745,00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5D2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106,67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476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77,01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468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6009CDB" w14:textId="77777777" w:rsidR="00991D73" w:rsidRDefault="00991D73" w:rsidP="00557A8B">
            <w:pPr>
              <w:pStyle w:val="EMPTYCELLSTYLE"/>
            </w:pPr>
          </w:p>
        </w:tc>
      </w:tr>
      <w:tr w:rsidR="00991D73" w14:paraId="2D0589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AD94DF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D918B8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A263E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E0698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101.945,00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3DC94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108.745,00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602D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83.745,00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B48C0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83.745,00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911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106,67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B6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77,01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BE2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363F6F3" w14:textId="77777777" w:rsidR="00991D73" w:rsidRDefault="00991D73" w:rsidP="00557A8B">
            <w:pPr>
              <w:pStyle w:val="EMPTYCELLSTYLE"/>
            </w:pPr>
          </w:p>
        </w:tc>
      </w:tr>
      <w:tr w:rsidR="00991D73" w14:paraId="385DEB7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882F49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41C9F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EE8DF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C9044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B6504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32225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5C0AB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407A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5ED6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1658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99F6A0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ED9F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1B7F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0318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DBE3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C647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B153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DABF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DFA3E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3B430B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BEAF76" w14:textId="77777777" w:rsidR="00991D73" w:rsidRDefault="00991D73" w:rsidP="00557A8B">
            <w:pPr>
              <w:pStyle w:val="EMPTYCELLSTYLE"/>
            </w:pPr>
          </w:p>
        </w:tc>
      </w:tr>
      <w:tr w:rsidR="00991D73" w14:paraId="4A07324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1E93B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13BD20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158D66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DE6B8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D0F6D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9A37E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5F495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CB5A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223A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EC94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7FEB13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F523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59C7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51EA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AB3A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E5DA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FC3E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E3C6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53DAD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0E229C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6AA9F6" w14:textId="77777777" w:rsidR="00991D73" w:rsidRDefault="00991D73" w:rsidP="00557A8B">
            <w:pPr>
              <w:pStyle w:val="EMPTYCELLSTYLE"/>
            </w:pPr>
          </w:p>
        </w:tc>
      </w:tr>
      <w:tr w:rsidR="00991D73" w14:paraId="54A3D46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121E8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7F7BC6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EBD93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F99C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F3D6D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85177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E246F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A1D1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A08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632C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4A2B09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02FA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54E1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5EB9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FA13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2C64D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AA2C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6EFC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E8AF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05CCB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3051281" w14:textId="77777777" w:rsidR="00991D73" w:rsidRDefault="00991D73" w:rsidP="00557A8B">
            <w:pPr>
              <w:pStyle w:val="EMPTYCELLSTYLE"/>
            </w:pPr>
          </w:p>
        </w:tc>
      </w:tr>
      <w:tr w:rsidR="00991D73" w14:paraId="7B4D2ED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19333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CE81B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54622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45CC2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B6D70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640AF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05CDB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EED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EC8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6CC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1F912A5" w14:textId="77777777" w:rsidR="00991D73" w:rsidRDefault="00991D73" w:rsidP="00557A8B">
            <w:pPr>
              <w:pStyle w:val="EMPTYCELLSTYLE"/>
            </w:pPr>
          </w:p>
        </w:tc>
      </w:tr>
      <w:tr w:rsidR="00991D73" w14:paraId="28017A9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0BB5E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B4EC5E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0BC88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17A15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95E5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84820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7DFCB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04E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DFB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9E1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CA2AE32" w14:textId="77777777" w:rsidR="00991D73" w:rsidRDefault="00991D73" w:rsidP="00557A8B">
            <w:pPr>
              <w:pStyle w:val="EMPTYCELLSTYLE"/>
            </w:pPr>
          </w:p>
        </w:tc>
      </w:tr>
      <w:tr w:rsidR="00991D73" w14:paraId="0FD10698" w14:textId="77777777" w:rsidTr="00190728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40" w:type="dxa"/>
          </w:tcPr>
          <w:p w14:paraId="5BC90F8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B65A6F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5C3A51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DA1BFF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14D772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3E14E5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5872F6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E326D6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9C640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DB66FA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AE6575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1B0D614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811AFAF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98D8E2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692AC15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3E0738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BCC9F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399D3DAF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0542F7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8AD368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12AF04" w14:textId="77777777" w:rsidR="00991D73" w:rsidRDefault="00991D73" w:rsidP="00557A8B">
            <w:pPr>
              <w:pStyle w:val="EMPTYCELLSTYLE"/>
            </w:pPr>
          </w:p>
        </w:tc>
      </w:tr>
      <w:tr w:rsidR="00991D73" w14:paraId="34E5FC68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60F6BC6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845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2F33E1" w14:textId="77777777" w:rsidR="00991D73" w:rsidRDefault="00991D73" w:rsidP="00557A8B">
            <w:pPr>
              <w:pStyle w:val="EMPTYCELLSTYLE"/>
            </w:pPr>
          </w:p>
        </w:tc>
      </w:tr>
      <w:tr w:rsidR="00991D73" w14:paraId="31D018E9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610E810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9631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7BC58A5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45878A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96A1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70E9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4E5C6CF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ACE17A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F6E312A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0DBF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23592B0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D4B929" w14:textId="77777777" w:rsidR="00991D73" w:rsidRDefault="00991D73" w:rsidP="00557A8B">
            <w:pPr>
              <w:pStyle w:val="EMPTYCELLSTYLE"/>
            </w:pPr>
          </w:p>
        </w:tc>
      </w:tr>
      <w:tr w:rsidR="00991D73" w14:paraId="1615D11B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17587345" w14:textId="77777777" w:rsidR="00991D73" w:rsidRDefault="00991D73" w:rsidP="00557A8B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700" w:type="dxa"/>
          </w:tcPr>
          <w:p w14:paraId="374AE2A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EE4F5A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0B20115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7E0598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4D81E4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20F9D5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C14920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33454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5F57EC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60C49F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07D734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7BB29C8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23E94B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5DC90D1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9AC755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81DAB00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535DB2C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E25D4F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68DBF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CBFF80" w14:textId="77777777" w:rsidR="00991D73" w:rsidRDefault="00991D73" w:rsidP="00557A8B">
            <w:pPr>
              <w:pStyle w:val="EMPTYCELLSTYLE"/>
            </w:pPr>
          </w:p>
        </w:tc>
      </w:tr>
      <w:tr w:rsidR="00991D73" w14:paraId="5BD29229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E03B92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A7F2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6BAEDC6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E4983E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55608C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09B047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60845F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670052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2831B9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AC52E2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988ECB5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A15D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B543CCF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AABD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067BF0D3" w14:textId="77777777" w:rsidR="00991D73" w:rsidRDefault="00991D73" w:rsidP="00557A8B">
            <w:pPr>
              <w:pStyle w:val="EMPTYCELLSTYLE"/>
            </w:pPr>
          </w:p>
        </w:tc>
      </w:tr>
      <w:tr w:rsidR="00991D73" w14:paraId="05225630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83E21F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9A63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25F199A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09FDB9B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FB8978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79A2E8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0F796A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55B8C1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419245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394185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376894F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9562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435A9D8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83C3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FE87D79" w14:textId="77777777" w:rsidR="00991D73" w:rsidRDefault="00991D73" w:rsidP="00557A8B">
            <w:pPr>
              <w:pStyle w:val="EMPTYCELLSTYLE"/>
            </w:pPr>
          </w:p>
        </w:tc>
      </w:tr>
      <w:tr w:rsidR="00991D73" w14:paraId="3AF2A05E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1151310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A45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6F9B7C0B" w14:textId="77777777" w:rsidR="00991D73" w:rsidRDefault="00991D73" w:rsidP="00557A8B">
            <w:pPr>
              <w:pStyle w:val="EMPTYCELLSTYLE"/>
            </w:pPr>
          </w:p>
        </w:tc>
      </w:tr>
      <w:tr w:rsidR="00991D73" w14:paraId="67CE65B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FEFF0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98B8BCF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397F683B" w14:textId="77777777" w:rsidR="00991D73" w:rsidRDefault="00991D73" w:rsidP="00557A8B">
            <w:pPr>
              <w:pStyle w:val="EMPTYCELLSTYLE"/>
            </w:pPr>
          </w:p>
        </w:tc>
      </w:tr>
      <w:tr w:rsidR="00991D73" w14:paraId="0C74E78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2105D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1EA7D5F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BD8850C" w14:textId="77777777" w:rsidR="00991D73" w:rsidRDefault="00991D73" w:rsidP="00557A8B">
            <w:pPr>
              <w:pStyle w:val="EMPTYCELLSTYLE"/>
            </w:pPr>
          </w:p>
        </w:tc>
      </w:tr>
      <w:tr w:rsidR="00991D73" w14:paraId="1B12325E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7BE36C3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B59198E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5EBBD7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67516D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9D7D0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BA3C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BBF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504A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A7C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06CC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76A7C68E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6369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88504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37395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1142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E476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6E9B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1693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DA13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DC29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E38D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3533B2EE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931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5F1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0AF83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85A9E9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784046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EA946D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F10AAF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C547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07D8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C249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1B642FA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84CF50" w14:textId="77777777" w:rsidR="00991D73" w:rsidRDefault="00991D73" w:rsidP="00557A8B">
            <w:pPr>
              <w:pStyle w:val="EMPTYCELLSTYLE"/>
            </w:pPr>
          </w:p>
        </w:tc>
      </w:tr>
      <w:tr w:rsidR="00991D73" w14:paraId="0CBF443B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2422EED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B311B12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5E87C7F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2FCF0D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CAF9C9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816B00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96B193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CB225D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61CBE4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7D7EB8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17383F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79B7AF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2C951D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0546A9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18AB88A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1D6661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185A8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655A76A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F04541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1AD43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4D18DA" w14:textId="77777777" w:rsidR="00991D73" w:rsidRDefault="00991D73" w:rsidP="00557A8B">
            <w:pPr>
              <w:pStyle w:val="EMPTYCELLSTYLE"/>
            </w:pPr>
          </w:p>
        </w:tc>
      </w:tr>
      <w:tr w:rsidR="00991D73" w14:paraId="32A2444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A9478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CA6394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29D372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Pomoć udrugama socijalne skrbi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A1883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F4857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B1296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6.730,00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8F3CE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188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384,19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9A5C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99,99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94F5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100,01</w:t>
                  </w:r>
                </w:p>
              </w:tc>
            </w:tr>
            <w:tr w:rsidR="00991D73" w14:paraId="7B6BFF4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EFAC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A8AA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AD04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901C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A5E0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29869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C0184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4B28E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92D21D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77B687" w14:textId="77777777" w:rsidR="00991D73" w:rsidRDefault="00991D73" w:rsidP="00557A8B">
            <w:pPr>
              <w:pStyle w:val="EMPTYCELLSTYLE"/>
            </w:pPr>
          </w:p>
        </w:tc>
      </w:tr>
      <w:tr w:rsidR="00991D73" w14:paraId="2A43373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21BBC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C2130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2D50F4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87790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3BF4D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2BAA8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6.730,00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39C42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6CE2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384,19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0959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99,99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7F51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100,01</w:t>
                  </w:r>
                </w:p>
              </w:tc>
            </w:tr>
            <w:tr w:rsidR="00991D73" w14:paraId="1835E52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61AD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3E17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2AB0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B79C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EF54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98BA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2EC4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28EDC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6A59D9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A9B1360" w14:textId="77777777" w:rsidR="00991D73" w:rsidRDefault="00991D73" w:rsidP="00557A8B">
            <w:pPr>
              <w:pStyle w:val="EMPTYCELLSTYLE"/>
            </w:pPr>
          </w:p>
        </w:tc>
      </w:tr>
      <w:tr w:rsidR="00991D73" w14:paraId="0DD6F38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A9539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E2F18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F91E0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00C4E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8FE3F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2A083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6.730,00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8B409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9A35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384,19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B38A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99,99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7EE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100,01</w:t>
                  </w:r>
                </w:p>
              </w:tc>
            </w:tr>
            <w:tr w:rsidR="00991D73" w14:paraId="05BB73B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59B0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DB99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9B42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419B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FF1D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2D2A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C368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8D031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53642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1365E93" w14:textId="77777777" w:rsidR="00991D73" w:rsidRDefault="00991D73" w:rsidP="00557A8B">
            <w:pPr>
              <w:pStyle w:val="EMPTYCELLSTYLE"/>
            </w:pPr>
          </w:p>
        </w:tc>
      </w:tr>
      <w:tr w:rsidR="00991D73" w14:paraId="6E3F8A9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49C03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C9C915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5FB19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2D66E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1.752,00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D2168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B6BB4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6.730,00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3BF11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6.731,00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D6FE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384,19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9C0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99,99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4D14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100,01</w:t>
                  </w:r>
                </w:p>
              </w:tc>
            </w:tr>
            <w:tr w:rsidR="00991D73" w14:paraId="2CFE415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8091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5D55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9854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FAB0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5E02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820C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1C44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738D3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11D7A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FDD0C9" w14:textId="77777777" w:rsidR="00991D73" w:rsidRDefault="00991D73" w:rsidP="00557A8B">
            <w:pPr>
              <w:pStyle w:val="EMPTYCELLSTYLE"/>
            </w:pPr>
          </w:p>
        </w:tc>
      </w:tr>
      <w:tr w:rsidR="00991D73" w14:paraId="36EFAE6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B44E9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E38F12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88DC6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7D51A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1.752,00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B38BB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6.731,00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0440A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6.730,00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3117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6.731,00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BC2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384,19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3DD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99,99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763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100,01</w:t>
            </w:r>
          </w:p>
        </w:tc>
        <w:tc>
          <w:tcPr>
            <w:tcW w:w="40" w:type="dxa"/>
          </w:tcPr>
          <w:p w14:paraId="00A0E14B" w14:textId="77777777" w:rsidR="00991D73" w:rsidRDefault="00991D73" w:rsidP="00557A8B">
            <w:pPr>
              <w:pStyle w:val="EMPTYCELLSTYLE"/>
            </w:pPr>
          </w:p>
        </w:tc>
      </w:tr>
      <w:tr w:rsidR="00991D73" w14:paraId="5596877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40242B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C64C9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75C64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436D5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1.752,00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C5EE7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6.731,00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59C82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6.730,00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60959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6.731,00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09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384,19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898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99,99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9ED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100,01</w:t>
            </w:r>
          </w:p>
        </w:tc>
        <w:tc>
          <w:tcPr>
            <w:tcW w:w="40" w:type="dxa"/>
          </w:tcPr>
          <w:p w14:paraId="71F16AAE" w14:textId="77777777" w:rsidR="00991D73" w:rsidRDefault="00991D73" w:rsidP="00557A8B">
            <w:pPr>
              <w:pStyle w:val="EMPTYCELLSTYLE"/>
            </w:pPr>
          </w:p>
        </w:tc>
      </w:tr>
      <w:tr w:rsidR="00991D73" w14:paraId="3253239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D82D5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CBD126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4F0F4F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1008 Javne potrebe u kulturi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0B1AD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31.390,00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11C5C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DE5AE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5265C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7418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114,45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AE29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48EF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86A255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7741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16A3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9772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134F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E113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C044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00B9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D7C9E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B278D2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5F6930" w14:textId="77777777" w:rsidR="00991D73" w:rsidRDefault="00991D73" w:rsidP="00557A8B">
            <w:pPr>
              <w:pStyle w:val="EMPTYCELLSTYLE"/>
            </w:pPr>
          </w:p>
        </w:tc>
      </w:tr>
      <w:tr w:rsidR="00991D73" w14:paraId="0E9F161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8A1B5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1D7BAE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46F819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Poticanje kulturnih aktivnosti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A8B2B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31.390,00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DD1C4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939F8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5C951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FE43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114,45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3553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A130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82352E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2AB3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4803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B44E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3F41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BBB6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664F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F7AB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73161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E2FA2D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86B374" w14:textId="77777777" w:rsidR="00991D73" w:rsidRDefault="00991D73" w:rsidP="00557A8B">
            <w:pPr>
              <w:pStyle w:val="EMPTYCELLSTYLE"/>
            </w:pPr>
          </w:p>
        </w:tc>
      </w:tr>
      <w:tr w:rsidR="00991D73" w14:paraId="488ADEC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1F965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16CC21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D6AE7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EEF90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15.463,00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D50C9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50BE6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A5E63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E840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CFB6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4A07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3560AD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5F6D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019C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E403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587C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A0A1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6E7B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7614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EB1A2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6EAA7B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33021BB" w14:textId="77777777" w:rsidR="00991D73" w:rsidRDefault="00991D73" w:rsidP="00557A8B">
            <w:pPr>
              <w:pStyle w:val="EMPTYCELLSTYLE"/>
            </w:pPr>
          </w:p>
        </w:tc>
      </w:tr>
      <w:tr w:rsidR="00991D73" w14:paraId="0D668B0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92061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90F54D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013D63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9CB0F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15.463,00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3CED4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68CEC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D1BBD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F80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2333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4FC4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B535C1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375B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C7E1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15F1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D450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2615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1077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B6C4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9DD72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800BA4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F7A44A" w14:textId="77777777" w:rsidR="00991D73" w:rsidRDefault="00991D73" w:rsidP="00557A8B">
            <w:pPr>
              <w:pStyle w:val="EMPTYCELLSTYLE"/>
            </w:pPr>
          </w:p>
        </w:tc>
      </w:tr>
      <w:tr w:rsidR="00991D73" w14:paraId="52604D9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1EFF40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8A8DA7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7115F1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63AC3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15.463,00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D3C3B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08A46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985B4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E53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9BA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7CD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4E9B2F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D0B3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740A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BF9A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9C1F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7CF6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1515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F6FD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73F0C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483034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120621B" w14:textId="77777777" w:rsidR="00991D73" w:rsidRDefault="00991D73" w:rsidP="00557A8B">
            <w:pPr>
              <w:pStyle w:val="EMPTYCELLSTYLE"/>
            </w:pPr>
          </w:p>
        </w:tc>
      </w:tr>
      <w:tr w:rsidR="00991D73" w14:paraId="753096D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38DAB5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F410B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31EE9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9B9E1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15.463,00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0C431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7619A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C1F45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09D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910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C92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F8B11A3" w14:textId="77777777" w:rsidR="00991D73" w:rsidRDefault="00991D73" w:rsidP="00557A8B">
            <w:pPr>
              <w:pStyle w:val="EMPTYCELLSTYLE"/>
            </w:pPr>
          </w:p>
        </w:tc>
      </w:tr>
      <w:tr w:rsidR="00991D73" w14:paraId="18DADB3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16D2C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A9FEF4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AB8DB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67DF2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15.463,00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E792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FDB40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EFF6B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93B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45F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4D0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FE2BF89" w14:textId="77777777" w:rsidR="00991D73" w:rsidRDefault="00991D73" w:rsidP="00557A8B">
            <w:pPr>
              <w:pStyle w:val="EMPTYCELLSTYLE"/>
            </w:pPr>
          </w:p>
        </w:tc>
      </w:tr>
      <w:tr w:rsidR="00991D73" w14:paraId="6AA3C8F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F197F4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05081B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350257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A78FE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3.387,00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47A77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5.473,00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F1773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788A0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2DAD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161,59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371A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D0F4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1727BA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8DBE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C217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063D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7DFE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918A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6F58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AEE3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53D72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FFF0A1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632EC66" w14:textId="77777777" w:rsidR="00991D73" w:rsidRDefault="00991D73" w:rsidP="00557A8B">
            <w:pPr>
              <w:pStyle w:val="EMPTYCELLSTYLE"/>
            </w:pPr>
          </w:p>
        </w:tc>
      </w:tr>
      <w:tr w:rsidR="00991D73" w14:paraId="055D1BC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608EC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A036F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516DB6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EAB2A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3.387,00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D4EB8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5.473,00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5CE76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26EF5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936B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161,59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527A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01B3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728F94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6967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B404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1881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38BF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0878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F088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A790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50571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9F0B57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6DB247" w14:textId="77777777" w:rsidR="00991D73" w:rsidRDefault="00991D73" w:rsidP="00557A8B">
            <w:pPr>
              <w:pStyle w:val="EMPTYCELLSTYLE"/>
            </w:pPr>
          </w:p>
        </w:tc>
      </w:tr>
      <w:tr w:rsidR="00991D73" w14:paraId="35C9997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00017F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DCF704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A3EA5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6211B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3.387,00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4EEBC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5.473,00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B912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0AA25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1BC2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161,59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B8C4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0E8C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FC4501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1397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B0BA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EBB0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D54E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4000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5E3F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B6F7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4C64D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942262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BD7F4E" w14:textId="77777777" w:rsidR="00991D73" w:rsidRDefault="00991D73" w:rsidP="00557A8B">
            <w:pPr>
              <w:pStyle w:val="EMPTYCELLSTYLE"/>
            </w:pPr>
          </w:p>
        </w:tc>
      </w:tr>
      <w:tr w:rsidR="00991D73" w14:paraId="72590CE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116B0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143F4F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19602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8A896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3.387,00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C5974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5.473,00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49190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519E5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90E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161,59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8A9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98A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252176B" w14:textId="77777777" w:rsidR="00991D73" w:rsidRDefault="00991D73" w:rsidP="00557A8B">
            <w:pPr>
              <w:pStyle w:val="EMPTYCELLSTYLE"/>
            </w:pPr>
          </w:p>
        </w:tc>
      </w:tr>
      <w:tr w:rsidR="00991D73" w14:paraId="68D0D8C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51F4F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30180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C168C0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06A6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3.387,00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23FEA9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5.473,00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1821D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D6ED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85C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161,59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F9B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BF1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1A9C400" w14:textId="77777777" w:rsidR="00991D73" w:rsidRDefault="00991D73" w:rsidP="00557A8B">
            <w:pPr>
              <w:pStyle w:val="EMPTYCELLSTYLE"/>
            </w:pPr>
          </w:p>
        </w:tc>
      </w:tr>
      <w:tr w:rsidR="00991D73" w14:paraId="78ACA90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199E5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B03BB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DC5690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F1757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33C44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28.917,00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FC8E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EC5C5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F682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230,60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C2F6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124,24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3974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234C0C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F0A8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7E78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E81D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BAC8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A624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CF64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44D2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950F78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CD33C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D41169" w14:textId="77777777" w:rsidR="00991D73" w:rsidRDefault="00991D73" w:rsidP="00557A8B">
            <w:pPr>
              <w:pStyle w:val="EMPTYCELLSTYLE"/>
            </w:pPr>
          </w:p>
        </w:tc>
      </w:tr>
      <w:tr w:rsidR="00991D73" w14:paraId="2C52F7B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DE7BF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CFA8C4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46928F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71845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EFCCE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28.917,00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94DA6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8BF13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0D91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230,60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51D9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124,24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D531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3696EE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E351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C38C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DF2C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BBFD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0940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FC01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E4DC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F42CD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D0673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C156867" w14:textId="77777777" w:rsidR="00991D73" w:rsidRDefault="00991D73" w:rsidP="00557A8B">
            <w:pPr>
              <w:pStyle w:val="EMPTYCELLSTYLE"/>
            </w:pPr>
          </w:p>
        </w:tc>
      </w:tr>
      <w:tr w:rsidR="00991D73" w14:paraId="1C4DB0D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5F5AEC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9E175E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3DC6F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074CC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12.540,00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1812C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28.917,00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9448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9B63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35.927,00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29F0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230,60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C35D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124,24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B93C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61E361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7466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8FD8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7016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1F4B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A68F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DE30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F7A2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3129D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00D977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78E09D" w14:textId="77777777" w:rsidR="00991D73" w:rsidRDefault="00991D73" w:rsidP="00557A8B">
            <w:pPr>
              <w:pStyle w:val="EMPTYCELLSTYLE"/>
            </w:pPr>
          </w:p>
        </w:tc>
      </w:tr>
      <w:tr w:rsidR="00991D73" w14:paraId="4FF7E02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B85FEB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E89D82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35F4A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F7BC7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12.540,00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06804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28.917,00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748D4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35.927,00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5C699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35.927,00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3B8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230,60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345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124,24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B6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631CFA5" w14:textId="77777777" w:rsidR="00991D73" w:rsidRDefault="00991D73" w:rsidP="00557A8B">
            <w:pPr>
              <w:pStyle w:val="EMPTYCELLSTYLE"/>
            </w:pPr>
          </w:p>
        </w:tc>
      </w:tr>
      <w:tr w:rsidR="00991D73" w14:paraId="386430F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602C7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B9780D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E36923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95421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12.540,00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14757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28.917,00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EA662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35.927,00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5D30B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35.927,00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D5B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230,60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C9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124,24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F1D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962A516" w14:textId="77777777" w:rsidR="00991D73" w:rsidRDefault="00991D73" w:rsidP="00557A8B">
            <w:pPr>
              <w:pStyle w:val="EMPTYCELLSTYLE"/>
            </w:pPr>
          </w:p>
        </w:tc>
      </w:tr>
      <w:tr w:rsidR="00991D73" w14:paraId="0F2F3C0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6B7EDE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8C10E0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2F16F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906CA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A6011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1.537,00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858E7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B7A91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F08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8460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3E3A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1CEDF0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4306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6775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082A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48C0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1B0D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D3F3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2E4B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1EE1F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84EC86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16B5F2F" w14:textId="77777777" w:rsidR="00991D73" w:rsidRDefault="00991D73" w:rsidP="00557A8B">
            <w:pPr>
              <w:pStyle w:val="EMPTYCELLSTYLE"/>
            </w:pPr>
          </w:p>
        </w:tc>
      </w:tr>
      <w:tr w:rsidR="00991D73" w14:paraId="649C93E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21DD97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A9E3A0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2C8D2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30B88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22CAC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1.537,00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C9608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8CBD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01AA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B003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4E4E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52478B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23E1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9A3A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B406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63D3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BD7E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2B093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167B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9632B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37BCF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C599B04" w14:textId="77777777" w:rsidR="00991D73" w:rsidRDefault="00991D73" w:rsidP="00557A8B">
            <w:pPr>
              <w:pStyle w:val="EMPTYCELLSTYLE"/>
            </w:pPr>
          </w:p>
        </w:tc>
      </w:tr>
      <w:tr w:rsidR="00991D73" w14:paraId="43F0E0B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E34FF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0B6BBE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7F8AB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F9CCC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32960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1.537,00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B2AEA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E2751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3A17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63A7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D677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B07BDE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52B8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875E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3EFF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CC56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21CA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59B1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08CA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4F01E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0C098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D54625" w14:textId="77777777" w:rsidR="00991D73" w:rsidRDefault="00991D73" w:rsidP="00557A8B">
            <w:pPr>
              <w:pStyle w:val="EMPTYCELLSTYLE"/>
            </w:pPr>
          </w:p>
        </w:tc>
      </w:tr>
      <w:tr w:rsidR="00991D73" w14:paraId="735211B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E8CBA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FDAA2D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A5B04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695B8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E936E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1.537,00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EC860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DD836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7C6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882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5EF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32BD332" w14:textId="77777777" w:rsidR="00991D73" w:rsidRDefault="00991D73" w:rsidP="00557A8B">
            <w:pPr>
              <w:pStyle w:val="EMPTYCELLSTYLE"/>
            </w:pPr>
          </w:p>
        </w:tc>
      </w:tr>
      <w:tr w:rsidR="00991D73" w14:paraId="39D4B38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7F3AC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FECA4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A29B1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23F1D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02431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1.537,00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D5803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7A5495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D29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B1B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733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0788009" w14:textId="77777777" w:rsidR="00991D73" w:rsidRDefault="00991D73" w:rsidP="00557A8B">
            <w:pPr>
              <w:pStyle w:val="EMPTYCELLSTYLE"/>
            </w:pPr>
          </w:p>
        </w:tc>
      </w:tr>
      <w:tr w:rsidR="00991D73" w14:paraId="66273B1B" w14:textId="77777777" w:rsidTr="00190728">
        <w:tblPrEx>
          <w:tblLook w:val="04A0" w:firstRow="1" w:lastRow="0" w:firstColumn="1" w:lastColumn="0" w:noHBand="0" w:noVBand="1"/>
        </w:tblPrEx>
        <w:trPr>
          <w:trHeight w:hRule="exact" w:val="760"/>
        </w:trPr>
        <w:tc>
          <w:tcPr>
            <w:tcW w:w="40" w:type="dxa"/>
          </w:tcPr>
          <w:p w14:paraId="2FF94A1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99B553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7207C5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44FD8C6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63BE75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327C6E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806903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ED86BD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AD343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2B86B5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7FB724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45CD18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7E02FC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2E9563B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41F6ACD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45115F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5C44FE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739A947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A20059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8496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8602D4" w14:textId="77777777" w:rsidR="00991D73" w:rsidRDefault="00991D73" w:rsidP="00557A8B">
            <w:pPr>
              <w:pStyle w:val="EMPTYCELLSTYLE"/>
            </w:pPr>
          </w:p>
        </w:tc>
      </w:tr>
      <w:tr w:rsidR="00991D73" w14:paraId="24A5F900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0A136E9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C93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585AF60" w14:textId="77777777" w:rsidR="00991D73" w:rsidRDefault="00991D73" w:rsidP="00557A8B">
            <w:pPr>
              <w:pStyle w:val="EMPTYCELLSTYLE"/>
            </w:pPr>
          </w:p>
        </w:tc>
      </w:tr>
      <w:tr w:rsidR="00991D73" w14:paraId="29F36317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E4E4A0C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680D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5553B5A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76DB0E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357C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85EE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3956B18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DE69A5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2BB917D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1D63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0E79228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82F4EEB" w14:textId="77777777" w:rsidR="00991D73" w:rsidRDefault="00991D73" w:rsidP="00557A8B">
            <w:pPr>
              <w:pStyle w:val="EMPTYCELLSTYLE"/>
            </w:pPr>
          </w:p>
        </w:tc>
      </w:tr>
      <w:tr w:rsidR="00991D73" w14:paraId="5B045381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792D3B66" w14:textId="77777777" w:rsidR="00991D73" w:rsidRDefault="00991D73" w:rsidP="00557A8B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700" w:type="dxa"/>
          </w:tcPr>
          <w:p w14:paraId="574CB44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4AD34A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3C9C63A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EC69DE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4A5548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5A7B6A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E17CE3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4EAC6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F38F3D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6F0363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85C6FB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D35840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9162F1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3199AEB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858CBC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8DDFFE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AD6F02D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2C8C1E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C335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FA6BC0" w14:textId="77777777" w:rsidR="00991D73" w:rsidRDefault="00991D73" w:rsidP="00557A8B">
            <w:pPr>
              <w:pStyle w:val="EMPTYCELLSTYLE"/>
            </w:pPr>
          </w:p>
        </w:tc>
      </w:tr>
      <w:tr w:rsidR="00991D73" w14:paraId="1A37E55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00462E4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954D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223687F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10AABC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16DC39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AF57C2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A9C20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984A3A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086870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3F7A13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DF17EBF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3A3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EFDCE69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4CBE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660CA27" w14:textId="77777777" w:rsidR="00991D73" w:rsidRDefault="00991D73" w:rsidP="00557A8B">
            <w:pPr>
              <w:pStyle w:val="EMPTYCELLSTYLE"/>
            </w:pPr>
          </w:p>
        </w:tc>
      </w:tr>
      <w:tr w:rsidR="00991D73" w14:paraId="035C027D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D6592F7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0A8F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37D6017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803134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906D3C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5F8068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1E9B6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C3D2AD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1A070B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30FE4D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3CA9181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B856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D78971C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B4CF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4AA4669" w14:textId="77777777" w:rsidR="00991D73" w:rsidRDefault="00991D73" w:rsidP="00557A8B">
            <w:pPr>
              <w:pStyle w:val="EMPTYCELLSTYLE"/>
            </w:pPr>
          </w:p>
        </w:tc>
      </w:tr>
      <w:tr w:rsidR="00991D73" w14:paraId="7CFFFFEB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7BD82EC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73EC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20D3EB8B" w14:textId="77777777" w:rsidR="00991D73" w:rsidRDefault="00991D73" w:rsidP="00557A8B">
            <w:pPr>
              <w:pStyle w:val="EMPTYCELLSTYLE"/>
            </w:pPr>
          </w:p>
        </w:tc>
      </w:tr>
      <w:tr w:rsidR="00991D73" w14:paraId="644C9EB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409E51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AA5790C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092179DC" w14:textId="77777777" w:rsidR="00991D73" w:rsidRDefault="00991D73" w:rsidP="00557A8B">
            <w:pPr>
              <w:pStyle w:val="EMPTYCELLSTYLE"/>
            </w:pPr>
          </w:p>
        </w:tc>
      </w:tr>
      <w:tr w:rsidR="00991D73" w14:paraId="1559C9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A72FD9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876B15D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5C7F2921" w14:textId="77777777" w:rsidR="00991D73" w:rsidRDefault="00991D73" w:rsidP="00557A8B">
            <w:pPr>
              <w:pStyle w:val="EMPTYCELLSTYLE"/>
            </w:pPr>
          </w:p>
        </w:tc>
      </w:tr>
      <w:tr w:rsidR="00991D73" w14:paraId="2C5BD5F3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30A19B7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3707E1E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42D70E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F5FF3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F0BF5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3A40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8408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0B73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08A1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EBCD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2EB58D06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32D4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CB152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9FB56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2AE8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DF7C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7C13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B799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3D12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B62F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168F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43D67B1A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FF4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90E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C3849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673F3B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959C72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43A70A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0FF5FF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2AA7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2F94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2662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163D7B7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B6A16E" w14:textId="77777777" w:rsidR="00991D73" w:rsidRDefault="00991D73" w:rsidP="00557A8B">
            <w:pPr>
              <w:pStyle w:val="EMPTYCELLSTYLE"/>
            </w:pPr>
          </w:p>
        </w:tc>
      </w:tr>
      <w:tr w:rsidR="00991D73" w14:paraId="1DED917D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5A2B8EB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40EC83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624AA1F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79F388F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249A2D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DF9B4C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F9819F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92A02D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BC86B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A89F22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91C894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6CC50D3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745803F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055E9A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AF23DD5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A3ADF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A6E4FA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0AB1A06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F120B6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4D5E1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D1F8992" w14:textId="77777777" w:rsidR="00991D73" w:rsidRDefault="00991D73" w:rsidP="00557A8B">
            <w:pPr>
              <w:pStyle w:val="EMPTYCELLSTYLE"/>
            </w:pPr>
          </w:p>
        </w:tc>
      </w:tr>
      <w:tr w:rsidR="00991D73" w14:paraId="0A3ECE0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DF32E0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B8F2BC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3945D7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1009 Razvoj sporta i rekreacije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3922A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52.977,00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F2F01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F1FF7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E2794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2AAB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132,13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C5B9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193C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FEB11C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8F86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26C2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071D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13AD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F859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C99A0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C093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DAD35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8155F8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6FE70EC" w14:textId="77777777" w:rsidR="00991D73" w:rsidRDefault="00991D73" w:rsidP="00557A8B">
            <w:pPr>
              <w:pStyle w:val="EMPTYCELLSTYLE"/>
            </w:pPr>
          </w:p>
        </w:tc>
      </w:tr>
      <w:tr w:rsidR="00991D73" w14:paraId="7BF6DB5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672902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C6F74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11D994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Poticanje sportskih aktivnosti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D4C45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52.977,00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7CA1E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5B2CF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DA210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1128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132,13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1C0B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A19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4A5703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0920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255A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14C5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F1C4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1276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5F27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7A7DB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359BC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9CEC8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F9F347" w14:textId="77777777" w:rsidR="00991D73" w:rsidRDefault="00991D73" w:rsidP="00557A8B">
            <w:pPr>
              <w:pStyle w:val="EMPTYCELLSTYLE"/>
            </w:pPr>
          </w:p>
        </w:tc>
      </w:tr>
      <w:tr w:rsidR="00991D73" w14:paraId="306C65C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849455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B14A4A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F5DF04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79701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52.977,00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CD57A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A877D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0A226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5FB0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132,13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CAEF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1D92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4CD767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FE76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0BB4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05E8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C1CB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AEC0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0F57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9D1C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58414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947C2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0FA651" w14:textId="77777777" w:rsidR="00991D73" w:rsidRDefault="00991D73" w:rsidP="00557A8B">
            <w:pPr>
              <w:pStyle w:val="EMPTYCELLSTYLE"/>
            </w:pPr>
          </w:p>
        </w:tc>
      </w:tr>
      <w:tr w:rsidR="00991D73" w14:paraId="637A5CE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89D39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5E0C9E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87468F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AABBB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52.977,00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EFEDD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8417D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9358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974C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132,13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13E9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C352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3C5F02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AE72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6B21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FF10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1C4F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26F5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A61E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EA02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5CBCD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B9A02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55FA91" w14:textId="77777777" w:rsidR="00991D73" w:rsidRDefault="00991D73" w:rsidP="00557A8B">
            <w:pPr>
              <w:pStyle w:val="EMPTYCELLSTYLE"/>
            </w:pPr>
          </w:p>
        </w:tc>
      </w:tr>
      <w:tr w:rsidR="00991D73" w14:paraId="5EDFEE1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84BB82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240651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E58C83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4C423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52.977,00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956D3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8C594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49173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D45F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132,13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2078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75DA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5880B1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7347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9CF7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DA12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F1E7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5BBC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65E8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A57C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9D81C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F1EC8A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037658" w14:textId="77777777" w:rsidR="00991D73" w:rsidRDefault="00991D73" w:rsidP="00557A8B">
            <w:pPr>
              <w:pStyle w:val="EMPTYCELLSTYLE"/>
            </w:pPr>
          </w:p>
        </w:tc>
      </w:tr>
      <w:tr w:rsidR="00991D73" w14:paraId="7EF3A3F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FBE370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51203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4DCBA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8B82B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52.977,00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2187D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65C84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C239D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FB3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132,13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433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BE2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A815701" w14:textId="77777777" w:rsidR="00991D73" w:rsidRDefault="00991D73" w:rsidP="00557A8B">
            <w:pPr>
              <w:pStyle w:val="EMPTYCELLSTYLE"/>
            </w:pPr>
          </w:p>
        </w:tc>
      </w:tr>
      <w:tr w:rsidR="00991D73" w14:paraId="0A32852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E63C6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2A931F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EF6B3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F0C83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52.977,00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3DB8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DAF9A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A7A9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56D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132,13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F4F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259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5DDD49D" w14:textId="77777777" w:rsidR="00991D73" w:rsidRDefault="00991D73" w:rsidP="00557A8B">
            <w:pPr>
              <w:pStyle w:val="EMPTYCELLSTYLE"/>
            </w:pPr>
          </w:p>
        </w:tc>
      </w:tr>
      <w:tr w:rsidR="00991D73" w14:paraId="69B5674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F2B9F4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C25DB9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8B67A0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1010 Javne potrebe u školstvu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133B5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29.471,00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D9619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827D0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0464C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A958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118,76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820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8273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BD0F37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6667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A641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1F70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1E7E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E147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8155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AB22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4F21C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A19F4D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D22A82" w14:textId="77777777" w:rsidR="00991D73" w:rsidRDefault="00991D73" w:rsidP="00557A8B">
            <w:pPr>
              <w:pStyle w:val="EMPTYCELLSTYLE"/>
            </w:pPr>
          </w:p>
        </w:tc>
      </w:tr>
      <w:tr w:rsidR="00991D73" w14:paraId="232C8FD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474B5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F54163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22CFFB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Predškolki odgoj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9195A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269D0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62F75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B706A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6931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129,41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617E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FA90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3911FF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E3DC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7F68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D6D4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A4F7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C5E6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37EB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4263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E40B4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183648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B35765" w14:textId="77777777" w:rsidR="00991D73" w:rsidRDefault="00991D73" w:rsidP="00557A8B">
            <w:pPr>
              <w:pStyle w:val="EMPTYCELLSTYLE"/>
            </w:pPr>
          </w:p>
        </w:tc>
      </w:tr>
      <w:tr w:rsidR="00991D73" w14:paraId="2A76597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F95FB6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407DB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DA53E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D22C8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02D57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C4065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33A50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EAF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129,41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4E1A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22D4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9EC3E1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23F6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A614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63A1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24A7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41DC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AAC6B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95F0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3B745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71719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C497E11" w14:textId="77777777" w:rsidR="00991D73" w:rsidRDefault="00991D73" w:rsidP="00557A8B">
            <w:pPr>
              <w:pStyle w:val="EMPTYCELLSTYLE"/>
            </w:pPr>
          </w:p>
        </w:tc>
      </w:tr>
      <w:tr w:rsidR="00991D73" w14:paraId="42CF61E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5438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25B9F8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12E363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AA368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FB235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87F7A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34B84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E6A3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129,41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E75F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0230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AFC0F7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03C0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FA13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C16F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E101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FE81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C6DC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0265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FA437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2EA283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1593AE" w14:textId="77777777" w:rsidR="00991D73" w:rsidRDefault="00991D73" w:rsidP="00557A8B">
            <w:pPr>
              <w:pStyle w:val="EMPTYCELLSTYLE"/>
            </w:pPr>
          </w:p>
        </w:tc>
      </w:tr>
      <w:tr w:rsidR="00991D73" w14:paraId="0EF789E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EC107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9EAA99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40A9D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C0FD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C4CB9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C2C1B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F226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708A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129,41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4D7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214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9E8EF7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7893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B965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691B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3F6B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0A48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7973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42A3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7D245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837361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230159" w14:textId="77777777" w:rsidR="00991D73" w:rsidRDefault="00991D73" w:rsidP="00557A8B">
            <w:pPr>
              <w:pStyle w:val="EMPTYCELLSTYLE"/>
            </w:pPr>
          </w:p>
        </w:tc>
      </w:tr>
      <w:tr w:rsidR="00991D73" w14:paraId="2651A9C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71285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525AD3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73948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163F6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8.500,00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8A76D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FE8AC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1D9D6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2DF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129,41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3E3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A9C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A72847E" w14:textId="77777777" w:rsidR="00991D73" w:rsidRDefault="00991D73" w:rsidP="00557A8B">
            <w:pPr>
              <w:pStyle w:val="EMPTYCELLSTYLE"/>
            </w:pPr>
          </w:p>
        </w:tc>
      </w:tr>
      <w:tr w:rsidR="00991D73" w14:paraId="16371E1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EAB5C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4D14A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1EE1D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CB3A1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4.500,00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8072A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BB40E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B63F8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F4C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111,11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901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11C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F52CAB4" w14:textId="77777777" w:rsidR="00991D73" w:rsidRDefault="00991D73" w:rsidP="00557A8B">
            <w:pPr>
              <w:pStyle w:val="EMPTYCELLSTYLE"/>
            </w:pPr>
          </w:p>
        </w:tc>
      </w:tr>
      <w:tr w:rsidR="00991D73" w14:paraId="5BCDFE0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89B21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8116F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5B8F1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8D8BD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3ACE8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123B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79070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A70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8B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B22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8AACED8" w14:textId="77777777" w:rsidR="00991D73" w:rsidRDefault="00991D73" w:rsidP="00557A8B">
            <w:pPr>
              <w:pStyle w:val="EMPTYCELLSTYLE"/>
            </w:pPr>
          </w:p>
        </w:tc>
      </w:tr>
      <w:tr w:rsidR="00991D73" w14:paraId="493AFC3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97FA7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91DB3E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6F59A1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Osnovno školsko obrazovanje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CE3F2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59371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A4817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06BC7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8269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CA1F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EE61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0CAD1F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8BA3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1C6A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1B76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AFAA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1AFF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DAE0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E28D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4EBD8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E6DC3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9ABC6A" w14:textId="77777777" w:rsidR="00991D73" w:rsidRDefault="00991D73" w:rsidP="00557A8B">
            <w:pPr>
              <w:pStyle w:val="EMPTYCELLSTYLE"/>
            </w:pPr>
          </w:p>
        </w:tc>
      </w:tr>
      <w:tr w:rsidR="00991D73" w14:paraId="1215649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6EA64F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F2F8C4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2FCD7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EA2C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BC847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321E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C6E01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0BD8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3F40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69B4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C66789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2503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0882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728C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834C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292E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EBB6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CEFA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72E92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22E393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56AC1B" w14:textId="77777777" w:rsidR="00991D73" w:rsidRDefault="00991D73" w:rsidP="00557A8B">
            <w:pPr>
              <w:pStyle w:val="EMPTYCELLSTYLE"/>
            </w:pPr>
          </w:p>
        </w:tc>
      </w:tr>
      <w:tr w:rsidR="00991D73" w14:paraId="0ED4797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9C020E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111AF1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BC603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C5082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D7CED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27BB5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49F3C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9317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A9F5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F4D3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ED9AF4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77C2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716A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0917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CF7E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46F1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A883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C388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68002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02626F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2B181FD" w14:textId="77777777" w:rsidR="00991D73" w:rsidRDefault="00991D73" w:rsidP="00557A8B">
            <w:pPr>
              <w:pStyle w:val="EMPTYCELLSTYLE"/>
            </w:pPr>
          </w:p>
        </w:tc>
      </w:tr>
      <w:tr w:rsidR="00991D73" w14:paraId="0D1C6A5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457B3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201F72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93C4E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F6351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5FF61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70D3D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7C49E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D135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BCF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0008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9513C9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73ED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5FFA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1118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D6CB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442C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5C33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311B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F9FC5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C8F2BA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8B6131" w14:textId="77777777" w:rsidR="00991D73" w:rsidRDefault="00991D73" w:rsidP="00557A8B">
            <w:pPr>
              <w:pStyle w:val="EMPTYCELLSTYLE"/>
            </w:pPr>
          </w:p>
        </w:tc>
      </w:tr>
      <w:tr w:rsidR="00991D73" w14:paraId="5DFBA24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2982A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184EBD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59A93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BEAA8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A1ED5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1A0D3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79300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2F7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EE26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0C9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8BEE247" w14:textId="77777777" w:rsidR="00991D73" w:rsidRDefault="00991D73" w:rsidP="00557A8B">
            <w:pPr>
              <w:pStyle w:val="EMPTYCELLSTYLE"/>
            </w:pPr>
          </w:p>
        </w:tc>
      </w:tr>
      <w:tr w:rsidR="00991D73" w14:paraId="62C1F90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8D212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63DF18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683E8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34BE5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776AB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450CF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1086D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287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64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F15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BCA1630" w14:textId="77777777" w:rsidR="00991D73" w:rsidRDefault="00991D73" w:rsidP="00557A8B">
            <w:pPr>
              <w:pStyle w:val="EMPTYCELLSTYLE"/>
            </w:pPr>
          </w:p>
        </w:tc>
      </w:tr>
      <w:tr w:rsidR="00991D73" w14:paraId="491F521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67AF68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0BDCBE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507E58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A100003 Srednjoškolski odgoj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0BE5F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82E3A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64D8E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E2288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A951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100,49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78F5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1F41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470C14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453E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78DB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785A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3256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3D8C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46D2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0720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78416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4B3FD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809C034" w14:textId="77777777" w:rsidR="00991D73" w:rsidRDefault="00991D73" w:rsidP="00557A8B">
            <w:pPr>
              <w:pStyle w:val="EMPTYCELLSTYLE"/>
            </w:pPr>
          </w:p>
        </w:tc>
      </w:tr>
      <w:tr w:rsidR="00991D73" w14:paraId="7E2A225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9C6BC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A8DF8E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E0B3E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6348C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EB4D8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0B564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FA521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C03D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100,49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C0D8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F8CE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8EF8BF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926E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9A11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8E57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B33F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99D4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846D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6A6D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E9F88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8D841A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5B070C" w14:textId="77777777" w:rsidR="00991D73" w:rsidRDefault="00991D73" w:rsidP="00557A8B">
            <w:pPr>
              <w:pStyle w:val="EMPTYCELLSTYLE"/>
            </w:pPr>
          </w:p>
        </w:tc>
      </w:tr>
      <w:tr w:rsidR="00991D73" w14:paraId="4BA114B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1751CC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A474C1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DEEE9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107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73017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0B6B6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24F57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EA7B6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DEC3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100,49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BCC9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48D8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917A51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3FD1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6704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1E51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164D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9CCC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690F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8037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ECC279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B257BD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80DFC9D" w14:textId="77777777" w:rsidR="00991D73" w:rsidRDefault="00991D73" w:rsidP="00557A8B">
            <w:pPr>
              <w:pStyle w:val="EMPTYCELLSTYLE"/>
            </w:pPr>
          </w:p>
        </w:tc>
      </w:tr>
      <w:tr w:rsidR="00991D73" w14:paraId="2B6A5C0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A55A5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ECE07A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86D67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1070 Socijalna pomoć stanovništvu koje nije obuhvaćeno redovnim socijalnim programima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DDF1E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5.971,00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9571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3C75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7E5FA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965A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100,49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CE65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EA1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289314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0914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54C8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AC9D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33CD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5A46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3EFF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EA11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BBD93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4354F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4197D3" w14:textId="77777777" w:rsidR="00991D73" w:rsidRDefault="00991D73" w:rsidP="00557A8B">
            <w:pPr>
              <w:pStyle w:val="EMPTYCELLSTYLE"/>
            </w:pPr>
          </w:p>
        </w:tc>
      </w:tr>
      <w:tr w:rsidR="00991D73" w14:paraId="5D77B28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A598BC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54283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976E1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6662D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5.971,00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EA6B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2564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7CAA2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988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100,49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DD3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92B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84D6DBC" w14:textId="77777777" w:rsidR="00991D73" w:rsidRDefault="00991D73" w:rsidP="00557A8B">
            <w:pPr>
              <w:pStyle w:val="EMPTYCELLSTYLE"/>
            </w:pPr>
          </w:p>
        </w:tc>
      </w:tr>
      <w:tr w:rsidR="00991D73" w14:paraId="7FC78C4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0951E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497780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E4D3C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9E33D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5.971,00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37AD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FB6AA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38125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FB6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100,49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3B1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47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79B66E7" w14:textId="77777777" w:rsidR="00991D73" w:rsidRDefault="00991D73" w:rsidP="00557A8B">
            <w:pPr>
              <w:pStyle w:val="EMPTYCELLSTYLE"/>
            </w:pPr>
          </w:p>
        </w:tc>
      </w:tr>
      <w:tr w:rsidR="00991D73" w14:paraId="62A2B09D" w14:textId="77777777" w:rsidTr="00190728">
        <w:tblPrEx>
          <w:tblLook w:val="04A0" w:firstRow="1" w:lastRow="0" w:firstColumn="1" w:lastColumn="0" w:noHBand="0" w:noVBand="1"/>
        </w:tblPrEx>
        <w:trPr>
          <w:trHeight w:hRule="exact" w:val="1060"/>
        </w:trPr>
        <w:tc>
          <w:tcPr>
            <w:tcW w:w="40" w:type="dxa"/>
          </w:tcPr>
          <w:p w14:paraId="255D49E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6E8C8C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B6A89E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1392B1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9364EA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374DD00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54F0B9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47D4BD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D46894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0BCC2F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48F74D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E82150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F6E6F5B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AB2FBE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F75D076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5CB240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31B5E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71C098D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9A74DA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59C01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2A87A6" w14:textId="77777777" w:rsidR="00991D73" w:rsidRDefault="00991D73" w:rsidP="00557A8B">
            <w:pPr>
              <w:pStyle w:val="EMPTYCELLSTYLE"/>
            </w:pPr>
          </w:p>
        </w:tc>
      </w:tr>
      <w:tr w:rsidR="00991D73" w14:paraId="3B82A1CD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65E518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51E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3125C4" w14:textId="77777777" w:rsidR="00991D73" w:rsidRDefault="00991D73" w:rsidP="00557A8B">
            <w:pPr>
              <w:pStyle w:val="EMPTYCELLSTYLE"/>
            </w:pPr>
          </w:p>
        </w:tc>
      </w:tr>
      <w:tr w:rsidR="00991D73" w14:paraId="166776C8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D8607E5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AE8A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54D9AF8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E2F041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B57B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0254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15E537C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5993F9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32907C1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3BAC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57CD170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F9C780" w14:textId="77777777" w:rsidR="00991D73" w:rsidRDefault="00991D73" w:rsidP="00557A8B">
            <w:pPr>
              <w:pStyle w:val="EMPTYCELLSTYLE"/>
            </w:pPr>
          </w:p>
        </w:tc>
      </w:tr>
      <w:tr w:rsidR="00991D73" w14:paraId="552CDDEE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1A44A51C" w14:textId="77777777" w:rsidR="00991D73" w:rsidRDefault="00991D73" w:rsidP="00557A8B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700" w:type="dxa"/>
          </w:tcPr>
          <w:p w14:paraId="567EDD7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C03043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AC5474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D4B9F4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92AE4E0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D9B3D1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78476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BA351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594A9F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34A7D4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BB48D8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8A6E07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24FD2BD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F869F75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AA01DA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9D5FF6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F773C3B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C4E716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8628C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7B63C1C" w14:textId="77777777" w:rsidR="00991D73" w:rsidRDefault="00991D73" w:rsidP="00557A8B">
            <w:pPr>
              <w:pStyle w:val="EMPTYCELLSTYLE"/>
            </w:pPr>
          </w:p>
        </w:tc>
      </w:tr>
      <w:tr w:rsidR="00991D73" w14:paraId="5A514D9A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54AD28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0B9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3BD58BA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A5C544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31AC96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5ACDCB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9D2F94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037105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B7AAFB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CB3348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1F3ECD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22B0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9899C5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BC39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64C7A6A7" w14:textId="77777777" w:rsidR="00991D73" w:rsidRDefault="00991D73" w:rsidP="00557A8B">
            <w:pPr>
              <w:pStyle w:val="EMPTYCELLSTYLE"/>
            </w:pPr>
          </w:p>
        </w:tc>
      </w:tr>
      <w:tr w:rsidR="00991D73" w14:paraId="68E4BC1B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C1AED3A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B392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4BF4B84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64EB6F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4CDF18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BB7B30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5C6F2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2213A4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FC5B37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E820DB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E54A4CF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5AB1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2FAE256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D343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2BA8749" w14:textId="77777777" w:rsidR="00991D73" w:rsidRDefault="00991D73" w:rsidP="00557A8B">
            <w:pPr>
              <w:pStyle w:val="EMPTYCELLSTYLE"/>
            </w:pPr>
          </w:p>
        </w:tc>
      </w:tr>
      <w:tr w:rsidR="00991D73" w14:paraId="14C2FF89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2A1147A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98F4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7CB3B210" w14:textId="77777777" w:rsidR="00991D73" w:rsidRDefault="00991D73" w:rsidP="00557A8B">
            <w:pPr>
              <w:pStyle w:val="EMPTYCELLSTYLE"/>
            </w:pPr>
          </w:p>
        </w:tc>
      </w:tr>
      <w:tr w:rsidR="00991D73" w14:paraId="429938F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7D1D7A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84AF3F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1E7D28F6" w14:textId="77777777" w:rsidR="00991D73" w:rsidRDefault="00991D73" w:rsidP="00557A8B">
            <w:pPr>
              <w:pStyle w:val="EMPTYCELLSTYLE"/>
            </w:pPr>
          </w:p>
        </w:tc>
      </w:tr>
      <w:tr w:rsidR="00991D73" w14:paraId="7AD9685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B2C10A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487F990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5F7DDECE" w14:textId="77777777" w:rsidR="00991D73" w:rsidRDefault="00991D73" w:rsidP="00557A8B">
            <w:pPr>
              <w:pStyle w:val="EMPTYCELLSTYLE"/>
            </w:pPr>
          </w:p>
        </w:tc>
      </w:tr>
      <w:tr w:rsidR="00991D73" w14:paraId="20F50BB0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0184B3D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71A3749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5AF3F7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5C7187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A5530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17A8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5CBB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4A99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963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EC64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14AE7D1C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7D81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9CBC3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6CAD6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E491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6C50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291C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FB4D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9A0B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7ECB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2017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77167658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256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F19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516C5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5933B5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C58B02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16BAF4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B30E79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1D57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7EE6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0F4A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33C6F95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5863AE" w14:textId="77777777" w:rsidR="00991D73" w:rsidRDefault="00991D73" w:rsidP="00557A8B">
            <w:pPr>
              <w:pStyle w:val="EMPTYCELLSTYLE"/>
            </w:pPr>
          </w:p>
        </w:tc>
      </w:tr>
      <w:tr w:rsidR="00991D73" w14:paraId="633E2939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73CE33F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8AD043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088934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286824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D3FB65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0428FA2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48CFF9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036E1A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7AD527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74FEFB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0AC224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6AD20F2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AD59B4A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FB3224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636C0B4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D8B9B1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C9E28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3F0423B8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CDB190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5C949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6BE07CE" w14:textId="77777777" w:rsidR="00991D73" w:rsidRDefault="00991D73" w:rsidP="00557A8B">
            <w:pPr>
              <w:pStyle w:val="EMPTYCELLSTYLE"/>
            </w:pPr>
          </w:p>
        </w:tc>
      </w:tr>
      <w:tr w:rsidR="00991D73" w14:paraId="2514181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2C0632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754889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A9654E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1011 Razvoj civilnog društva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A01E6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17.472,00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BB30A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26.863,00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47663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27.306,00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283D9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27.305,00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0ABB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153,75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96D9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101,65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E245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8E174A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0A41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7A3B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3CA4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8B63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71AC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FEBFB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0F31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D8D14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C45C93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C4458EC" w14:textId="77777777" w:rsidR="00991D73" w:rsidRDefault="00991D73" w:rsidP="00557A8B">
            <w:pPr>
              <w:pStyle w:val="EMPTYCELLSTYLE"/>
            </w:pPr>
          </w:p>
        </w:tc>
      </w:tr>
      <w:tr w:rsidR="00991D73" w14:paraId="426145C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ECC49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9419F6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3E51A3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Religija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CE94F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35646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5A995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B88B9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37E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CD66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93C0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259527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8C32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6F49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7638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705A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59BA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603C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FB79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61507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7BD08D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A087AF1" w14:textId="77777777" w:rsidR="00991D73" w:rsidRDefault="00991D73" w:rsidP="00557A8B">
            <w:pPr>
              <w:pStyle w:val="EMPTYCELLSTYLE"/>
            </w:pPr>
          </w:p>
        </w:tc>
      </w:tr>
      <w:tr w:rsidR="00991D73" w14:paraId="24D0725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BF593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3CAE94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CE25A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86C0D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A013A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1DCB1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046BB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621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EE9B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A1DE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93D5A9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6372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39E1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9CF4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5F7D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4E1B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79DA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BF1F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30551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1C99A8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E3A7CBE" w14:textId="77777777" w:rsidR="00991D73" w:rsidRDefault="00991D73" w:rsidP="00557A8B">
            <w:pPr>
              <w:pStyle w:val="EMPTYCELLSTYLE"/>
            </w:pPr>
          </w:p>
        </w:tc>
      </w:tr>
      <w:tr w:rsidR="00991D73" w14:paraId="3884AA9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BBF746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87F866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E19CD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084 Religijske i druge službe zajednice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4A9CA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69780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2DB26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22E74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0376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B7B9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0F04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5FCCB5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53DB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1420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398A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83D4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7377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CE26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9C93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C6E99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E12390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C237D24" w14:textId="77777777" w:rsidR="00991D73" w:rsidRDefault="00991D73" w:rsidP="00557A8B">
            <w:pPr>
              <w:pStyle w:val="EMPTYCELLSTYLE"/>
            </w:pPr>
          </w:p>
        </w:tc>
      </w:tr>
      <w:tr w:rsidR="00991D73" w14:paraId="5249F6D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922F6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2970DD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30C77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60627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AF3BD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97664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3B43A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E33C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6482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A72E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5782EB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FB45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9474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57E3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C063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BE74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7B65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FD04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97D2A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EA6416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291651" w14:textId="77777777" w:rsidR="00991D73" w:rsidRDefault="00991D73" w:rsidP="00557A8B">
            <w:pPr>
              <w:pStyle w:val="EMPTYCELLSTYLE"/>
            </w:pPr>
          </w:p>
        </w:tc>
      </w:tr>
      <w:tr w:rsidR="00991D73" w14:paraId="4752E83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8F990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EDA1B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61C81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46EA4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95CB2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9E933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82AA3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65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A87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2B1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4EB70CB" w14:textId="77777777" w:rsidR="00991D73" w:rsidRDefault="00991D73" w:rsidP="00557A8B">
            <w:pPr>
              <w:pStyle w:val="EMPTYCELLSTYLE"/>
            </w:pPr>
          </w:p>
        </w:tc>
      </w:tr>
      <w:tr w:rsidR="00991D73" w14:paraId="54F85C7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2A4A42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13B7D1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3B737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C868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5CF38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F7486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A160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664,00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DF9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8C5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943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EC3B4B6" w14:textId="77777777" w:rsidR="00991D73" w:rsidRDefault="00991D73" w:rsidP="00557A8B">
            <w:pPr>
              <w:pStyle w:val="EMPTYCELLSTYLE"/>
            </w:pPr>
          </w:p>
        </w:tc>
      </w:tr>
      <w:tr w:rsidR="00991D73" w14:paraId="423967A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70043D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596BF2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370CDC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Udruge građana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F51C8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17.472,00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54414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26.199,00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584F2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26.642,00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E069C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26.641,00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A10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149,95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C6A0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101,69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4CC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BE2974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307E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6F29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9581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9A01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48F3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B2A4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649A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9A34A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ED14F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D0FAFC" w14:textId="77777777" w:rsidR="00991D73" w:rsidRDefault="00991D73" w:rsidP="00557A8B">
            <w:pPr>
              <w:pStyle w:val="EMPTYCELLSTYLE"/>
            </w:pPr>
          </w:p>
        </w:tc>
      </w:tr>
      <w:tr w:rsidR="00991D73" w14:paraId="0A23A1C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4AE7F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0C23E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B17DD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3.1. Vlastiti prihodi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367BA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326C8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79DC4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05090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74A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FE48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E3B0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85483C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C97D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EDEB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6FE5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BE06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1242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9CA8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F90C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6211E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D4FA1F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053734" w14:textId="77777777" w:rsidR="00991D73" w:rsidRDefault="00991D73" w:rsidP="00557A8B">
            <w:pPr>
              <w:pStyle w:val="EMPTYCELLSTYLE"/>
            </w:pPr>
          </w:p>
        </w:tc>
      </w:tr>
      <w:tr w:rsidR="00991D73" w14:paraId="48086D1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401371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50B2B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AC30C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086 "Rashodi za rekreaciju, kulturu i religiju koji nisu drugdje svrstani"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D6E7B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84AA5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87379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6CD5A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E39A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73D9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1EBD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339469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E46D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5AAC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9AED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9146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41F9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18BF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6756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6D7BF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755C78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D35FA2" w14:textId="77777777" w:rsidR="00991D73" w:rsidRDefault="00991D73" w:rsidP="00557A8B">
            <w:pPr>
              <w:pStyle w:val="EMPTYCELLSTYLE"/>
            </w:pPr>
          </w:p>
        </w:tc>
      </w:tr>
      <w:tr w:rsidR="00991D73" w14:paraId="0A3C80D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4D0D4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1F4530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02410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0860 "Rashodi za rekreaciju, kulturu i religiju koji nisu drugdje svrstani"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851E7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EE267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46E41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A95B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3C9A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C83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76C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B43490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21F3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85A7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654A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EDA8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6094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1BE3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E441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ACCD0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F54B10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1881E9" w14:textId="77777777" w:rsidR="00991D73" w:rsidRDefault="00991D73" w:rsidP="00557A8B">
            <w:pPr>
              <w:pStyle w:val="EMPTYCELLSTYLE"/>
            </w:pPr>
          </w:p>
        </w:tc>
      </w:tr>
      <w:tr w:rsidR="00991D73" w14:paraId="74794F5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269C1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A3F8AE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C0AA9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5E3C0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32919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084A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0C2E1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938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8EF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A4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6FF1FF2" w14:textId="77777777" w:rsidR="00991D73" w:rsidRDefault="00991D73" w:rsidP="00557A8B">
            <w:pPr>
              <w:pStyle w:val="EMPTYCELLSTYLE"/>
            </w:pPr>
          </w:p>
        </w:tc>
      </w:tr>
      <w:tr w:rsidR="00991D73" w14:paraId="5ADBBE7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E6BBC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ABF0AE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12F82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C679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28ABA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4F264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7C333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41A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B0B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23A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3A9F9A9" w14:textId="77777777" w:rsidR="00991D73" w:rsidRDefault="00991D73" w:rsidP="00557A8B">
            <w:pPr>
              <w:pStyle w:val="EMPTYCELLSTYLE"/>
            </w:pPr>
          </w:p>
        </w:tc>
      </w:tr>
      <w:tr w:rsidR="00991D73" w14:paraId="4AE0032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2758B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90A9CE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832AC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0C63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17.472,00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470FD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26.199,00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389E2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26.542,00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18043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26.541,00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6F88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149,95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9AD4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101,31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A8E1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8FAF67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32A7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52D7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286F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5B73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57A9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1DFA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119D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D2405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ECEEBA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345CFC" w14:textId="77777777" w:rsidR="00991D73" w:rsidRDefault="00991D73" w:rsidP="00557A8B">
            <w:pPr>
              <w:pStyle w:val="EMPTYCELLSTYLE"/>
            </w:pPr>
          </w:p>
        </w:tc>
      </w:tr>
      <w:tr w:rsidR="00991D73" w14:paraId="5059227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E6576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D9241E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B2ADA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086 "Rashodi za rekreaciju, kulturu i religiju koji nisu drugdje svrstani"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BDC1B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17.472,00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BCF9E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26.199,00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CBA86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26.542,00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09161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26.541,00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16EE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149,95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8B27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101,31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3668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4297E5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F83A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E26D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8DB2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11AD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4676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48A0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308C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85480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6E0160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BB2A78" w14:textId="77777777" w:rsidR="00991D73" w:rsidRDefault="00991D73" w:rsidP="00557A8B">
            <w:pPr>
              <w:pStyle w:val="EMPTYCELLSTYLE"/>
            </w:pPr>
          </w:p>
        </w:tc>
      </w:tr>
      <w:tr w:rsidR="00991D73" w14:paraId="0139FA3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8B5BF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F3DBD7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54B3F5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0860 "Rashodi za rekreaciju, kulturu i religiju koji nisu drugdje svrstani"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88769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17.472,00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39C48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26.199,00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36962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26.542,00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2B989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26.541,00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A59D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149,95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627D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101,31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16B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5A6A8F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99B8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3E30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C6B4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FCC3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E2FD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1D3E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E938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2B27E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AD536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65E61F" w14:textId="77777777" w:rsidR="00991D73" w:rsidRDefault="00991D73" w:rsidP="00557A8B">
            <w:pPr>
              <w:pStyle w:val="EMPTYCELLSTYLE"/>
            </w:pPr>
          </w:p>
        </w:tc>
      </w:tr>
      <w:tr w:rsidR="00991D73" w14:paraId="73D8381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4110B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32ACBD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DAE58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A3B20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17.472,00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F2601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26.199,00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5CEAC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26.542,00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A7DCE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26.541,00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CF5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149,95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7B5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101,31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B0C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2961CB6" w14:textId="77777777" w:rsidR="00991D73" w:rsidRDefault="00991D73" w:rsidP="00557A8B">
            <w:pPr>
              <w:pStyle w:val="EMPTYCELLSTYLE"/>
            </w:pPr>
          </w:p>
        </w:tc>
      </w:tr>
      <w:tr w:rsidR="00991D73" w14:paraId="2CEB5A6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8ED09F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A3744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38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B0F98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Ostali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615DD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17.472,00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5940D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26.199,00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18719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26.542,00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CB45C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26.541,00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213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149,95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E63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101,31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C4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77C0C29" w14:textId="77777777" w:rsidR="00991D73" w:rsidRDefault="00991D73" w:rsidP="00557A8B">
            <w:pPr>
              <w:pStyle w:val="EMPTYCELLSTYLE"/>
            </w:pPr>
          </w:p>
        </w:tc>
      </w:tr>
      <w:tr w:rsidR="00991D73" w14:paraId="2B93E9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F9307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C0CE3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C5EEED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1013 Demografija, obitelj, mladi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6BA07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F7A8B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10106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531C4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0EB9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A0BB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56D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D1BF66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B34E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DDF5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25C0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6982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AE11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DE3B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8F99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07C4F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4C76EA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ECFC31" w14:textId="77777777" w:rsidR="00991D73" w:rsidRDefault="00991D73" w:rsidP="00557A8B">
            <w:pPr>
              <w:pStyle w:val="EMPTYCELLSTYLE"/>
            </w:pPr>
          </w:p>
        </w:tc>
      </w:tr>
      <w:tr w:rsidR="00991D73" w14:paraId="4E7E98E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7F020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5E66D5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7D7200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Naknade mladim obiteljima za rješavnje stambenog pitanja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B515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BBC99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30DFE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09553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5F0D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5899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BB6F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6B8468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FE17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CBC8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C594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E2AC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0206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EC994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4CCE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974ED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6767A4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3D58A5" w14:textId="77777777" w:rsidR="00991D73" w:rsidRDefault="00991D73" w:rsidP="00557A8B">
            <w:pPr>
              <w:pStyle w:val="EMPTYCELLSTYLE"/>
            </w:pPr>
          </w:p>
        </w:tc>
      </w:tr>
      <w:tr w:rsidR="00991D73" w14:paraId="40AD30C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9BC52B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B28101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BD57C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DD09F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D51EA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04D9A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1EF3B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E2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5B3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65F6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6E06FF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FE62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1D62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4AD5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E687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DF81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7D06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7071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C738F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B34E8B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7D1A4D3" w14:textId="77777777" w:rsidR="00991D73" w:rsidRDefault="00991D73" w:rsidP="00557A8B">
            <w:pPr>
              <w:pStyle w:val="EMPTYCELLSTYLE"/>
            </w:pPr>
          </w:p>
        </w:tc>
      </w:tr>
      <w:tr w:rsidR="00991D73" w14:paraId="41239E4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F3450E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27F81D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1174C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061 Razvoj stanovanja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B8F61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C5B25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5863B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F72E3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4C4A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A12D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099F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2F7B76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A582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85AD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5271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E540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ED5B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1D441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D95C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CC983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444440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F1ED26" w14:textId="77777777" w:rsidR="00991D73" w:rsidRDefault="00991D73" w:rsidP="00557A8B">
            <w:pPr>
              <w:pStyle w:val="EMPTYCELLSTYLE"/>
            </w:pPr>
          </w:p>
        </w:tc>
      </w:tr>
      <w:tr w:rsidR="00991D73" w14:paraId="66F3FF1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7BCA9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A75E3F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187AB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0610 Razvoj stanovanja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28B99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649A0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7656B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E95F3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26.545,00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72F7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53B6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3CCD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595FA7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B84E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9E07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9DF9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6DD6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BA41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6B4C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5FED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19DF3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B719E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C6A5964" w14:textId="77777777" w:rsidR="00991D73" w:rsidRDefault="00991D73" w:rsidP="00557A8B">
            <w:pPr>
              <w:pStyle w:val="EMPTYCELLSTYLE"/>
            </w:pPr>
          </w:p>
        </w:tc>
      </w:tr>
      <w:tr w:rsidR="00991D73" w14:paraId="521FB8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8EAE5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1C2F8E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D4743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7B2CD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73D2D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6BD4A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C8CE3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413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B30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B12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CE68241" w14:textId="77777777" w:rsidR="00991D73" w:rsidRDefault="00991D73" w:rsidP="00557A8B">
            <w:pPr>
              <w:pStyle w:val="EMPTYCELLSTYLE"/>
            </w:pPr>
          </w:p>
        </w:tc>
      </w:tr>
      <w:tr w:rsidR="00991D73" w14:paraId="44E88AA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FE8B7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13A250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37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AB8FF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BE5AA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A7CE4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A1099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FA3F4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26.545,00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251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E58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734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0D98C4F" w14:textId="77777777" w:rsidR="00991D73" w:rsidRDefault="00991D73" w:rsidP="00557A8B">
            <w:pPr>
              <w:pStyle w:val="EMPTYCELLSTYLE"/>
            </w:pPr>
          </w:p>
        </w:tc>
      </w:tr>
      <w:tr w:rsidR="00991D73" w14:paraId="604E476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1C8D6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63197A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6A5720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1014 Raspolaganje poljoprivrednim zemljištem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9D603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68.244,00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81B01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4C66F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64BE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A854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41,03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D78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103,57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0455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96,55</w:t>
                  </w:r>
                </w:p>
              </w:tc>
            </w:tr>
            <w:tr w:rsidR="00991D73" w14:paraId="119103C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9331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DB8A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536B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4E0F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B334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FC57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C09B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11C3C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4B02F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BDD2D6" w14:textId="77777777" w:rsidR="00991D73" w:rsidRDefault="00991D73" w:rsidP="00557A8B">
            <w:pPr>
              <w:pStyle w:val="EMPTYCELLSTYLE"/>
            </w:pPr>
          </w:p>
        </w:tc>
      </w:tr>
      <w:tr w:rsidR="00991D73" w14:paraId="64DBA4A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6169F0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440938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DF8A24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Raspolaganje poljoprivrednim zemljištem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C33C3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68.244,00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E9686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5775F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5534D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8C0E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41,03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CF23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103,57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5573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96,55</w:t>
                  </w:r>
                </w:p>
              </w:tc>
            </w:tr>
            <w:tr w:rsidR="00991D73" w14:paraId="45D3BAF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6890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6D7B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3559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C2CD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5C85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872D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FB6B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45762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6B8AA6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6D8030" w14:textId="77777777" w:rsidR="00991D73" w:rsidRDefault="00991D73" w:rsidP="00557A8B">
            <w:pPr>
              <w:pStyle w:val="EMPTYCELLSTYLE"/>
            </w:pPr>
          </w:p>
        </w:tc>
      </w:tr>
      <w:tr w:rsidR="00991D73" w14:paraId="1DA40BC5" w14:textId="77777777" w:rsidTr="00190728">
        <w:tblPrEx>
          <w:tblLook w:val="04A0" w:firstRow="1" w:lastRow="0" w:firstColumn="1" w:lastColumn="0" w:noHBand="0" w:noVBand="1"/>
        </w:tblPrEx>
        <w:trPr>
          <w:trHeight w:hRule="exact" w:val="1100"/>
        </w:trPr>
        <w:tc>
          <w:tcPr>
            <w:tcW w:w="40" w:type="dxa"/>
          </w:tcPr>
          <w:p w14:paraId="5949689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03F8B8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0D9A0B9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7F7C6D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79382E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111306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B7BD05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7F568E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CC6866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71F6D3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BACE51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2DD799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58EBF0C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043E86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836CAD6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9105D1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D0240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3303173B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89F01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08BDB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634D95" w14:textId="77777777" w:rsidR="00991D73" w:rsidRDefault="00991D73" w:rsidP="00557A8B">
            <w:pPr>
              <w:pStyle w:val="EMPTYCELLSTYLE"/>
            </w:pPr>
          </w:p>
        </w:tc>
      </w:tr>
      <w:tr w:rsidR="00991D73" w14:paraId="13F48439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396458B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174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0604D7" w14:textId="77777777" w:rsidR="00991D73" w:rsidRDefault="00991D73" w:rsidP="00557A8B">
            <w:pPr>
              <w:pStyle w:val="EMPTYCELLSTYLE"/>
            </w:pPr>
          </w:p>
        </w:tc>
      </w:tr>
      <w:tr w:rsidR="00991D73" w14:paraId="6AF4EA58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6814990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DE65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3533B4AA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BA6ADC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AB32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7954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EEC4F0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AA08C4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C320CE7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F208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75C2D6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BE05E4" w14:textId="77777777" w:rsidR="00991D73" w:rsidRDefault="00991D73" w:rsidP="00557A8B">
            <w:pPr>
              <w:pStyle w:val="EMPTYCELLSTYLE"/>
            </w:pPr>
          </w:p>
        </w:tc>
      </w:tr>
      <w:tr w:rsidR="00991D73" w14:paraId="4978070B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50CF2F19" w14:textId="77777777" w:rsidR="00991D73" w:rsidRDefault="00991D73" w:rsidP="00557A8B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700" w:type="dxa"/>
          </w:tcPr>
          <w:p w14:paraId="374EB91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22037A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90391E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9021AE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0CEAF5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4286E0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E11AD7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38FE3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07E004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CDCFA9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48603B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449586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CD02D1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95DEF57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3B3DAB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DA4691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1D2095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51BCE7D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179E9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02AEAA1" w14:textId="77777777" w:rsidR="00991D73" w:rsidRDefault="00991D73" w:rsidP="00557A8B">
            <w:pPr>
              <w:pStyle w:val="EMPTYCELLSTYLE"/>
            </w:pPr>
          </w:p>
        </w:tc>
      </w:tr>
      <w:tr w:rsidR="00991D73" w14:paraId="1C66B0D8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CB301B2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D532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4383963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A27690B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4F59E6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DCA428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67644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07FB25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DE9A1D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6F1FCE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C8047A5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45FA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60E7B23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B619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74D4A263" w14:textId="77777777" w:rsidR="00991D73" w:rsidRDefault="00991D73" w:rsidP="00557A8B">
            <w:pPr>
              <w:pStyle w:val="EMPTYCELLSTYLE"/>
            </w:pPr>
          </w:p>
        </w:tc>
      </w:tr>
      <w:tr w:rsidR="00991D73" w14:paraId="69ABA159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A9B122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56A7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72F0164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F93011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59EFAF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F0EEDE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AC9DA1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CC155B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00121F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681098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F58339F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4CF4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3B1FF97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FA40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46DB6482" w14:textId="77777777" w:rsidR="00991D73" w:rsidRDefault="00991D73" w:rsidP="00557A8B">
            <w:pPr>
              <w:pStyle w:val="EMPTYCELLSTYLE"/>
            </w:pPr>
          </w:p>
        </w:tc>
      </w:tr>
      <w:tr w:rsidR="00991D73" w14:paraId="0E6E4551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7859B02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3D7C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53EB8C32" w14:textId="77777777" w:rsidR="00991D73" w:rsidRDefault="00991D73" w:rsidP="00557A8B">
            <w:pPr>
              <w:pStyle w:val="EMPTYCELLSTYLE"/>
            </w:pPr>
          </w:p>
        </w:tc>
      </w:tr>
      <w:tr w:rsidR="00991D73" w14:paraId="52FB80C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765DE2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A08AB67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19A46676" w14:textId="77777777" w:rsidR="00991D73" w:rsidRDefault="00991D73" w:rsidP="00557A8B">
            <w:pPr>
              <w:pStyle w:val="EMPTYCELLSTYLE"/>
            </w:pPr>
          </w:p>
        </w:tc>
      </w:tr>
      <w:tr w:rsidR="00991D73" w14:paraId="2C66AC6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587355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F155005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FABC9B9" w14:textId="77777777" w:rsidR="00991D73" w:rsidRDefault="00991D73" w:rsidP="00557A8B">
            <w:pPr>
              <w:pStyle w:val="EMPTYCELLSTYLE"/>
            </w:pPr>
          </w:p>
        </w:tc>
      </w:tr>
      <w:tr w:rsidR="00991D73" w14:paraId="6636D4C7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79F1B2E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26C901D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486A2C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2C3735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CFA28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C49D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8AEB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4845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6DFB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1656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1C590BDD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1850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80A06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4E6544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EBE9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D0F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B4D9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D090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0239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44B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36A7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18D91145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8D7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32E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28511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5EB29D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B1C17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358360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1D295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7F26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B46B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59B0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5A78409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537185" w14:textId="77777777" w:rsidR="00991D73" w:rsidRDefault="00991D73" w:rsidP="00557A8B">
            <w:pPr>
              <w:pStyle w:val="EMPTYCELLSTYLE"/>
            </w:pPr>
          </w:p>
        </w:tc>
      </w:tr>
      <w:tr w:rsidR="00991D73" w14:paraId="0F14F9F7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608DD1D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BB85FD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B41145F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AB7378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1D95C8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ABE987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CEB80F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1BE7F7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2D7B0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FD5CA9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7C9867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937DF3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F7A267A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C2301B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604C84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0852C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0843DA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81FBB8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4699A9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5BAC8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F71607" w14:textId="77777777" w:rsidR="00991D73" w:rsidRDefault="00991D73" w:rsidP="00557A8B">
            <w:pPr>
              <w:pStyle w:val="EMPTYCELLSTYLE"/>
            </w:pPr>
          </w:p>
        </w:tc>
      </w:tr>
      <w:tr w:rsidR="00991D73" w14:paraId="4C3B5D4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2C6300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B5861B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2D5854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A27BE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787AF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12A0D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B2022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A1B3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1EC0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8E8D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8548EE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A937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B176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0FFD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7A57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8265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7188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8FA0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1D691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EFB636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212955" w14:textId="77777777" w:rsidR="00991D73" w:rsidRDefault="00991D73" w:rsidP="00557A8B">
            <w:pPr>
              <w:pStyle w:val="EMPTYCELLSTYLE"/>
            </w:pPr>
          </w:p>
        </w:tc>
      </w:tr>
      <w:tr w:rsidR="00991D73" w14:paraId="5E60EC8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77080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94988C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7B98B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9F33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95C81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2A825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D6DE8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2DCB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A613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0B48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8F067E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1266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E7E6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82C8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48C3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762D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B514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D112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C23EC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9CE3D6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815FB92" w14:textId="77777777" w:rsidR="00991D73" w:rsidRDefault="00991D73" w:rsidP="00557A8B">
            <w:pPr>
              <w:pStyle w:val="EMPTYCELLSTYLE"/>
            </w:pPr>
          </w:p>
        </w:tc>
      </w:tr>
      <w:tr w:rsidR="00991D73" w14:paraId="7A8AA37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75DC9E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15B6A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16C5B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AB8C1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2A386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C1BBE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25E8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C06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0F53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C57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85E540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0C8E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C8F3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44CC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5A05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8E5A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42D8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66DC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1FADE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CA485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46FDFC" w14:textId="77777777" w:rsidR="00991D73" w:rsidRDefault="00991D73" w:rsidP="00557A8B">
            <w:pPr>
              <w:pStyle w:val="EMPTYCELLSTYLE"/>
            </w:pPr>
          </w:p>
        </w:tc>
      </w:tr>
      <w:tr w:rsidR="00991D73" w14:paraId="2C76913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ADA38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767852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6B0BF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B6FFC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7FA1E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73EE1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82D9C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87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66,67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63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FB1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2C8CD3E" w14:textId="77777777" w:rsidR="00991D73" w:rsidRDefault="00991D73" w:rsidP="00557A8B">
            <w:pPr>
              <w:pStyle w:val="EMPTYCELLSTYLE"/>
            </w:pPr>
          </w:p>
        </w:tc>
      </w:tr>
      <w:tr w:rsidR="00991D73" w14:paraId="614E044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AE1F6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1F7C19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CB359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D2E8D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3B994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735D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CF5B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C8A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66,67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FE1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F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4EBB366" w14:textId="77777777" w:rsidR="00991D73" w:rsidRDefault="00991D73" w:rsidP="00557A8B">
            <w:pPr>
              <w:pStyle w:val="EMPTYCELLSTYLE"/>
            </w:pPr>
          </w:p>
        </w:tc>
      </w:tr>
      <w:tr w:rsidR="00991D73" w14:paraId="4B3FBD7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90708C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7A8A1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E8DD8F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88AF4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53.244,00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B9529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A176B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5435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2D14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33,81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3459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9A6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36,84</w:t>
                  </w:r>
                </w:p>
              </w:tc>
            </w:tr>
            <w:tr w:rsidR="00991D73" w14:paraId="66EB9DD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101C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28D2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21F3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7795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C112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DE57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BFC3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ABB92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812CDD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6FACAB" w14:textId="77777777" w:rsidR="00991D73" w:rsidRDefault="00991D73" w:rsidP="00557A8B">
            <w:pPr>
              <w:pStyle w:val="EMPTYCELLSTYLE"/>
            </w:pPr>
          </w:p>
        </w:tc>
      </w:tr>
      <w:tr w:rsidR="00991D73" w14:paraId="4994CA7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54518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F2B881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C9677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9300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53.244,00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87C25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36424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99F8C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AF49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33,81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5309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53F5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36,84</w:t>
                  </w:r>
                </w:p>
              </w:tc>
            </w:tr>
            <w:tr w:rsidR="00991D73" w14:paraId="585F5EC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1140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EB61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0283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6D3C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C0F2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1F88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D2A2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B9EA5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DC4A0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4D8FDC" w14:textId="77777777" w:rsidR="00991D73" w:rsidRDefault="00991D73" w:rsidP="00557A8B">
            <w:pPr>
              <w:pStyle w:val="EMPTYCELLSTYLE"/>
            </w:pPr>
          </w:p>
        </w:tc>
      </w:tr>
      <w:tr w:rsidR="00991D73" w14:paraId="69A619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27B4A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883313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4B70A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2E3AE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53.244,00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9636D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C1984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FD0B3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4ABE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33,81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486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105,56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CA42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36,84</w:t>
                  </w:r>
                </w:p>
              </w:tc>
            </w:tr>
            <w:tr w:rsidR="00991D73" w14:paraId="2EEB02D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0396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AF7C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3E0E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BC0C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26D9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81B5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2764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50918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8D7D6A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51BBFF" w14:textId="77777777" w:rsidR="00991D73" w:rsidRDefault="00991D73" w:rsidP="00557A8B">
            <w:pPr>
              <w:pStyle w:val="EMPTYCELLSTYLE"/>
            </w:pPr>
          </w:p>
        </w:tc>
      </w:tr>
      <w:tr w:rsidR="00991D73" w14:paraId="75FA27E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43A8F7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59ECF2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7ED05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0C192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53.244,00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2F10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86518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AF28D5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58F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33,81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AA9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105,56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440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36,84</w:t>
            </w:r>
          </w:p>
        </w:tc>
        <w:tc>
          <w:tcPr>
            <w:tcW w:w="40" w:type="dxa"/>
          </w:tcPr>
          <w:p w14:paraId="25F2FDAA" w14:textId="77777777" w:rsidR="00991D73" w:rsidRDefault="00991D73" w:rsidP="00557A8B">
            <w:pPr>
              <w:pStyle w:val="EMPTYCELLSTYLE"/>
            </w:pPr>
          </w:p>
        </w:tc>
      </w:tr>
      <w:tr w:rsidR="00991D73" w14:paraId="207B620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DA2EF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47EC5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423A5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C5F88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53.244,00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DCE8E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DEC74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9073F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B8C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33,81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AA0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105,56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367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36,84</w:t>
            </w:r>
          </w:p>
        </w:tc>
        <w:tc>
          <w:tcPr>
            <w:tcW w:w="40" w:type="dxa"/>
          </w:tcPr>
          <w:p w14:paraId="3C944DD9" w14:textId="77777777" w:rsidR="00991D73" w:rsidRDefault="00991D73" w:rsidP="00557A8B">
            <w:pPr>
              <w:pStyle w:val="EMPTYCELLSTYLE"/>
            </w:pPr>
          </w:p>
        </w:tc>
      </w:tr>
      <w:tr w:rsidR="00991D73" w14:paraId="05AD5F8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86BE14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FA6C22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AF73D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FB8D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812F0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F6806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A8CD3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13C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37E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754A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20DBDE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7299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6A17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22DA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2E9A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DF1F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7B8EA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FEC5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F3764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43C7DD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B4C9C4" w14:textId="77777777" w:rsidR="00991D73" w:rsidRDefault="00991D73" w:rsidP="00557A8B">
            <w:pPr>
              <w:pStyle w:val="EMPTYCELLSTYLE"/>
            </w:pPr>
          </w:p>
        </w:tc>
      </w:tr>
      <w:tr w:rsidR="00991D73" w14:paraId="52F5E3B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36E40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EC49AE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D60761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042 "Poljoprivreda, šumarstvo, ribarstvo i lov"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E5E83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0B110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98FB1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E6122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41A3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FAAE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BDC0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59D88A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78AA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43FE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95D1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87C5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ADEB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2B70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7E58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0901F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78FFDF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0E5594" w14:textId="77777777" w:rsidR="00991D73" w:rsidRDefault="00991D73" w:rsidP="00557A8B">
            <w:pPr>
              <w:pStyle w:val="EMPTYCELLSTYLE"/>
            </w:pPr>
          </w:p>
        </w:tc>
      </w:tr>
      <w:tr w:rsidR="00991D73" w14:paraId="571F764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E2E7C6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4493A0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66BAAF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1481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B6E34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3923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16E55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2F1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17D0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7057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5D70D2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435D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58A5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C7DE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AA81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3260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9F59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3F89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909CA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620AA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470F37" w14:textId="77777777" w:rsidR="00991D73" w:rsidRDefault="00991D73" w:rsidP="00557A8B">
            <w:pPr>
              <w:pStyle w:val="EMPTYCELLSTYLE"/>
            </w:pPr>
          </w:p>
        </w:tc>
      </w:tr>
      <w:tr w:rsidR="00991D73" w14:paraId="403267D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09CF6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663FB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A72A3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0B7E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107EF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E2DCA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3721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90C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B34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B9F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7728A5A" w14:textId="77777777" w:rsidR="00991D73" w:rsidRDefault="00991D73" w:rsidP="00557A8B">
            <w:pPr>
              <w:pStyle w:val="EMPTYCELLSTYLE"/>
            </w:pPr>
          </w:p>
        </w:tc>
      </w:tr>
      <w:tr w:rsidR="00991D73" w14:paraId="0D6C9F7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8C5EE4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C5317D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AC5C10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8C3A4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A3DFB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C9BB2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1EB5C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092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A5B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BBE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8B25B7E" w14:textId="77777777" w:rsidR="00991D73" w:rsidRDefault="00991D73" w:rsidP="00557A8B">
            <w:pPr>
              <w:pStyle w:val="EMPTYCELLSTYLE"/>
            </w:pPr>
          </w:p>
        </w:tc>
      </w:tr>
      <w:tr w:rsidR="00991D73" w14:paraId="2962C1C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2E053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74528B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8A4A1F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2004 Izgradnja objekata komunalne infrastrukture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4A63E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E64F55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7E4A3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F3089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E2B9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A9D9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D698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FD9049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36FC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79BB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2CA9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782A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109E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979C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4EDD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8FE88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913A5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780BA0" w14:textId="77777777" w:rsidR="00991D73" w:rsidRDefault="00991D73" w:rsidP="00557A8B">
            <w:pPr>
              <w:pStyle w:val="EMPTYCELLSTYLE"/>
            </w:pPr>
          </w:p>
        </w:tc>
      </w:tr>
      <w:tr w:rsidR="00991D73" w14:paraId="61E46E5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B1DD0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725A8B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78D2D8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K200410 Rekonstrukcija ceste Dautan - Patkovac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3D93F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6343D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2ECE1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A56EF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0054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4A1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1166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CFD766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C738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CB5D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CCC7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158C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C16A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1B26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A630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AA1BE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2B47F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9B67A8" w14:textId="77777777" w:rsidR="00991D73" w:rsidRDefault="00991D73" w:rsidP="00557A8B">
            <w:pPr>
              <w:pStyle w:val="EMPTYCELLSTYLE"/>
            </w:pPr>
          </w:p>
        </w:tc>
      </w:tr>
      <w:tr w:rsidR="00991D73" w14:paraId="4DE922F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6A2FC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1E2581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B7271A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63F36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7E747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47BBC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FC598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3506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080B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E67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CA842B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59A4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1217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0DAA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595B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09E8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1F51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87EB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6F15E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E1453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DFB9D7" w14:textId="77777777" w:rsidR="00991D73" w:rsidRDefault="00991D73" w:rsidP="00557A8B">
            <w:pPr>
              <w:pStyle w:val="EMPTYCELLSTYLE"/>
            </w:pPr>
          </w:p>
        </w:tc>
      </w:tr>
      <w:tr w:rsidR="00991D73" w14:paraId="10EDD80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3EFC1A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D12372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E55F5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884D0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FEC72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2AE7F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114BB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3722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FB3A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44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5A6CFD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DA72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55BD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4755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A79D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4143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D7E8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4FED3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F13621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B8144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2BD096" w14:textId="77777777" w:rsidR="00991D73" w:rsidRDefault="00991D73" w:rsidP="00557A8B">
            <w:pPr>
              <w:pStyle w:val="EMPTYCELLSTYLE"/>
            </w:pPr>
          </w:p>
        </w:tc>
      </w:tr>
      <w:tr w:rsidR="00991D73" w14:paraId="66CF691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F85F7C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6859BB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7EBE8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60B8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7FF29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9E70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714B3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F5BF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DF0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14C3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F3AA12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B2BA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AD95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5EED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C6B6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4D7E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FC86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AE3A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03009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7446DF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73C7E8A" w14:textId="77777777" w:rsidR="00991D73" w:rsidRDefault="00991D73" w:rsidP="00557A8B">
            <w:pPr>
              <w:pStyle w:val="EMPTYCELLSTYLE"/>
            </w:pPr>
          </w:p>
        </w:tc>
      </w:tr>
      <w:tr w:rsidR="00991D73" w14:paraId="7FDDCA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DFFAC6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8536A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8F1CC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4F01C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03740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86F07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C3900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EFA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99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12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76BDBD7" w14:textId="77777777" w:rsidR="00991D73" w:rsidRDefault="00991D73" w:rsidP="00557A8B">
            <w:pPr>
              <w:pStyle w:val="EMPTYCELLSTYLE"/>
            </w:pPr>
          </w:p>
        </w:tc>
      </w:tr>
      <w:tr w:rsidR="00991D73" w14:paraId="0F2EE8E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A12E8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82F4B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EF209A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6A612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1EFD0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DE9F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926D6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917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1B1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068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26887CF" w14:textId="77777777" w:rsidR="00991D73" w:rsidRDefault="00991D73" w:rsidP="00557A8B">
            <w:pPr>
              <w:pStyle w:val="EMPTYCELLSTYLE"/>
            </w:pPr>
          </w:p>
        </w:tc>
      </w:tr>
      <w:tr w:rsidR="00991D73" w14:paraId="6F1FF9C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5AA353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EF68FD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C97C5E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2005 Izgradnja sakralnih objekata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B4EAC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9EC85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780CA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8AC0E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7546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CEDB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9906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E0CA76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F941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40E1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28B5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B710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0DBC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01B3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C4B62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14BFB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67EE9E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E0AB7F" w14:textId="77777777" w:rsidR="00991D73" w:rsidRDefault="00991D73" w:rsidP="00557A8B">
            <w:pPr>
              <w:pStyle w:val="EMPTYCELLSTYLE"/>
            </w:pPr>
          </w:p>
        </w:tc>
      </w:tr>
      <w:tr w:rsidR="00991D73" w14:paraId="4F34F0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8BE54E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3562F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CC2DCE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K200501 Svetište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063CC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55C14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E5BD9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A6B45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1B58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D541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087C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A13D31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2356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B0ED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8E8B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8CD3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8A6F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F199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A20E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14ABE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955A0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AC1F2D" w14:textId="77777777" w:rsidR="00991D73" w:rsidRDefault="00991D73" w:rsidP="00557A8B">
            <w:pPr>
              <w:pStyle w:val="EMPTYCELLSTYLE"/>
            </w:pPr>
          </w:p>
        </w:tc>
      </w:tr>
      <w:tr w:rsidR="00991D73" w14:paraId="68D36EC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D056CF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77FAFC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3115F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23A7D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EA2B5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8E3CD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C1DF5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1425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B50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4C9D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ECAB71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86E5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25A7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9557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3BF5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3908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165C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ED66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7F7C2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1DFB04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7B28A8" w14:textId="77777777" w:rsidR="00991D73" w:rsidRDefault="00991D73" w:rsidP="00557A8B">
            <w:pPr>
              <w:pStyle w:val="EMPTYCELLSTYLE"/>
            </w:pPr>
          </w:p>
        </w:tc>
      </w:tr>
      <w:tr w:rsidR="00991D73" w14:paraId="6AF6CE8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4E8A0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E6A2B8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1253C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084 Religijske i druge službe zajednice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24272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FF99D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BD217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BAEA1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25B6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A48E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C8E4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5FC67A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13D0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28FF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E503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C387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1F45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AE77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29E4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1F90A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F20379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02A813" w14:textId="77777777" w:rsidR="00991D73" w:rsidRDefault="00991D73" w:rsidP="00557A8B">
            <w:pPr>
              <w:pStyle w:val="EMPTYCELLSTYLE"/>
            </w:pPr>
          </w:p>
        </w:tc>
      </w:tr>
      <w:tr w:rsidR="00991D73" w14:paraId="235610B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5DBA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E6108D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CD8523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7950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16095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7085C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C8E7D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377D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8CD7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02D9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B16FAD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9DE3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2A77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3B59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DF24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99E0B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4E7C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16F1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2C85D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A3033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7BF5CC1" w14:textId="77777777" w:rsidR="00991D73" w:rsidRDefault="00991D73" w:rsidP="00557A8B">
            <w:pPr>
              <w:pStyle w:val="EMPTYCELLSTYLE"/>
            </w:pPr>
          </w:p>
        </w:tc>
      </w:tr>
      <w:tr w:rsidR="00991D73" w14:paraId="0D9F3D3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7CAE8B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E4F41F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1A3BB5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56BB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53597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9AE47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3CA89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80A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F5B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053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0E5DEC1" w14:textId="77777777" w:rsidR="00991D73" w:rsidRDefault="00991D73" w:rsidP="00557A8B">
            <w:pPr>
              <w:pStyle w:val="EMPTYCELLSTYLE"/>
            </w:pPr>
          </w:p>
        </w:tc>
      </w:tr>
      <w:tr w:rsidR="00991D73" w14:paraId="5AE32BF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0FB920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1D632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872B4F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9624D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0FA7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9860E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C9CA7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330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906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A40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C253807" w14:textId="77777777" w:rsidR="00991D73" w:rsidRDefault="00991D73" w:rsidP="00557A8B">
            <w:pPr>
              <w:pStyle w:val="EMPTYCELLSTYLE"/>
            </w:pPr>
          </w:p>
        </w:tc>
      </w:tr>
      <w:tr w:rsidR="00991D73" w14:paraId="4B5BB36C" w14:textId="77777777" w:rsidTr="00190728">
        <w:tblPrEx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40" w:type="dxa"/>
          </w:tcPr>
          <w:p w14:paraId="5819E71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4C320B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CCAF1A1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0A4B616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9EA229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63CCD7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5A368A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8F2DCB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80ADAC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37722B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C7C737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D668F0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2899726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378489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885ED7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4F42E4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9FFBCF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28C200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4B5484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A23A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AA8275" w14:textId="77777777" w:rsidR="00991D73" w:rsidRDefault="00991D73" w:rsidP="00557A8B">
            <w:pPr>
              <w:pStyle w:val="EMPTYCELLSTYLE"/>
            </w:pPr>
          </w:p>
        </w:tc>
      </w:tr>
      <w:tr w:rsidR="00991D73" w14:paraId="75D5C864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7FF05E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8C2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BAF1A9" w14:textId="77777777" w:rsidR="00991D73" w:rsidRDefault="00991D73" w:rsidP="00557A8B">
            <w:pPr>
              <w:pStyle w:val="EMPTYCELLSTYLE"/>
            </w:pPr>
          </w:p>
        </w:tc>
      </w:tr>
      <w:tr w:rsidR="00991D73" w14:paraId="220175A5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575A907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3F65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5BA6D4F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A44E85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2413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ACAA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5E9E5B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91DEC1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BF786BF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3D68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21B5878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C1D7AEB" w14:textId="77777777" w:rsidR="00991D73" w:rsidRDefault="00991D73" w:rsidP="00557A8B">
            <w:pPr>
              <w:pStyle w:val="EMPTYCELLSTYLE"/>
            </w:pPr>
          </w:p>
        </w:tc>
      </w:tr>
      <w:tr w:rsidR="00991D73" w14:paraId="0E662763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2D0B007A" w14:textId="77777777" w:rsidR="00991D73" w:rsidRDefault="00991D73" w:rsidP="00557A8B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700" w:type="dxa"/>
          </w:tcPr>
          <w:p w14:paraId="1A1E1161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E8D6D8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2AFFC8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478C0F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7903E8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3BB25E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DAA8B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C212C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A58793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F2F5A5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6AAC01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F98C499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2BACD9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36CFF0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7818BB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DA885C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DADFBD3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6A2B5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1FA60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8304224" w14:textId="77777777" w:rsidR="00991D73" w:rsidRDefault="00991D73" w:rsidP="00557A8B">
            <w:pPr>
              <w:pStyle w:val="EMPTYCELLSTYLE"/>
            </w:pPr>
          </w:p>
        </w:tc>
      </w:tr>
      <w:tr w:rsidR="00991D73" w14:paraId="300DEB3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001BF4F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F1F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6493A0B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E8A851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31FDA8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80F68D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35433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05F6EC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82A1A0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234F51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4ABD304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21DC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1DED3DC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57B8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99BFB8C" w14:textId="77777777" w:rsidR="00991D73" w:rsidRDefault="00991D73" w:rsidP="00557A8B">
            <w:pPr>
              <w:pStyle w:val="EMPTYCELLSTYLE"/>
            </w:pPr>
          </w:p>
        </w:tc>
      </w:tr>
      <w:tr w:rsidR="00991D73" w14:paraId="7B276472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104C5FE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592B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7365B3C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FAF3F2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1175F5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8B0623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B4D63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18B981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3573B9E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497073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0FDD6A0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0C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7018479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E490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47A40A2E" w14:textId="77777777" w:rsidR="00991D73" w:rsidRDefault="00991D73" w:rsidP="00557A8B">
            <w:pPr>
              <w:pStyle w:val="EMPTYCELLSTYLE"/>
            </w:pPr>
          </w:p>
        </w:tc>
      </w:tr>
      <w:tr w:rsidR="00991D73" w14:paraId="41E796B6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31455A8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DE37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11ECBBA6" w14:textId="77777777" w:rsidR="00991D73" w:rsidRDefault="00991D73" w:rsidP="00557A8B">
            <w:pPr>
              <w:pStyle w:val="EMPTYCELLSTYLE"/>
            </w:pPr>
          </w:p>
        </w:tc>
      </w:tr>
      <w:tr w:rsidR="00991D73" w14:paraId="7417340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8DA1E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089EAD3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16025F85" w14:textId="77777777" w:rsidR="00991D73" w:rsidRDefault="00991D73" w:rsidP="00557A8B">
            <w:pPr>
              <w:pStyle w:val="EMPTYCELLSTYLE"/>
            </w:pPr>
          </w:p>
        </w:tc>
      </w:tr>
      <w:tr w:rsidR="00991D73" w14:paraId="6DB8373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32D72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E754723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4370499" w14:textId="77777777" w:rsidR="00991D73" w:rsidRDefault="00991D73" w:rsidP="00557A8B">
            <w:pPr>
              <w:pStyle w:val="EMPTYCELLSTYLE"/>
            </w:pPr>
          </w:p>
        </w:tc>
      </w:tr>
      <w:tr w:rsidR="00991D73" w14:paraId="5D6FAA04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4F2B772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FD57068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5186C6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3A8AF9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082FC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045A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3BE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21ED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64B3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F60E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4CDDF930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6349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CC43A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3BE095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4CA7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8BED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DA54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B767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C272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76D1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10EB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65ED9E09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D92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C55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2D89D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B0F664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8D3936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7CB8A2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67FAD9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284B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B4A8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7379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67D49FD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3054D34" w14:textId="77777777" w:rsidR="00991D73" w:rsidRDefault="00991D73" w:rsidP="00557A8B">
            <w:pPr>
              <w:pStyle w:val="EMPTYCELLSTYLE"/>
            </w:pPr>
          </w:p>
        </w:tc>
      </w:tr>
      <w:tr w:rsidR="00991D73" w14:paraId="08414D5B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1FDA4B6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48B49C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E99C982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CD449E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7232BC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B5378D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C4F9A2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4D8F5D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5D5EF4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31082B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B72A82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8A9B090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0E780C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C43D42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12F3DDB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C64B1E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0ADA3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16264C1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6C0307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10406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83EDA9" w14:textId="77777777" w:rsidR="00991D73" w:rsidRDefault="00991D73" w:rsidP="00557A8B">
            <w:pPr>
              <w:pStyle w:val="EMPTYCELLSTYLE"/>
            </w:pPr>
          </w:p>
        </w:tc>
      </w:tr>
      <w:tr w:rsidR="00991D73" w14:paraId="3B0F64D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41512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48CBE8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D4499A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2006 Dodatna ulaganja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183E0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3.775,00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0B5B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18EA3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DD9ED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4533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1.589,40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8164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A8FD5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B60573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7583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3547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0AE5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1BE7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8995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2872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9BFB9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3996F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9FDE31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FEDA74" w14:textId="77777777" w:rsidR="00991D73" w:rsidRDefault="00991D73" w:rsidP="00557A8B">
            <w:pPr>
              <w:pStyle w:val="EMPTYCELLSTYLE"/>
            </w:pPr>
          </w:p>
        </w:tc>
      </w:tr>
      <w:tr w:rsidR="00991D73" w14:paraId="6779E9C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9C57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A50A39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DABF4B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K200602 Dom Drljanovac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E940C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66729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47434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EBEF2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188A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4230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1359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491D36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A190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3B2A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D3E0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4A86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1E9C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7816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FA9E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A8C4C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967A00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725029" w14:textId="77777777" w:rsidR="00991D73" w:rsidRDefault="00991D73" w:rsidP="00557A8B">
            <w:pPr>
              <w:pStyle w:val="EMPTYCELLSTYLE"/>
            </w:pPr>
          </w:p>
        </w:tc>
      </w:tr>
      <w:tr w:rsidR="00991D73" w14:paraId="3480093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B0AF3B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A85020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34FE6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0FF14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A9395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09B00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B3965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BB3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2F5B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8A31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42C769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AB45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A43D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D828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8538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CE3A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B051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2645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571E2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8CE50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E2E535" w14:textId="77777777" w:rsidR="00991D73" w:rsidRDefault="00991D73" w:rsidP="00557A8B">
            <w:pPr>
              <w:pStyle w:val="EMPTYCELLSTYLE"/>
            </w:pPr>
          </w:p>
        </w:tc>
      </w:tr>
      <w:tr w:rsidR="00991D73" w14:paraId="623644A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EDFFE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9DEFA1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7F565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1F8F5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CAA05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76427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E0715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8498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B73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9EBF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84A6A0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2C17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93FA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10CB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521C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0C36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95D9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EB77E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6BF2B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9D3A1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6ED8C91" w14:textId="77777777" w:rsidR="00991D73" w:rsidRDefault="00991D73" w:rsidP="00557A8B">
            <w:pPr>
              <w:pStyle w:val="EMPTYCELLSTYLE"/>
            </w:pPr>
          </w:p>
        </w:tc>
      </w:tr>
      <w:tr w:rsidR="00991D73" w14:paraId="574D718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6F5B54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7CE586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385E7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8D479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FF1F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6C2AF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B82AC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DFC3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C7B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7630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5735DF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218F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9784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D206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59F1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91CD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08895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CB48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AFE1B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5E955F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9431F6" w14:textId="77777777" w:rsidR="00991D73" w:rsidRDefault="00991D73" w:rsidP="00557A8B">
            <w:pPr>
              <w:pStyle w:val="EMPTYCELLSTYLE"/>
            </w:pPr>
          </w:p>
        </w:tc>
      </w:tr>
      <w:tr w:rsidR="00991D73" w14:paraId="466E2A3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09F72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5A7CB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6F362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7D16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C5325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2A1AF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592EE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351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F07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3D7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2176443" w14:textId="77777777" w:rsidR="00991D73" w:rsidRDefault="00991D73" w:rsidP="00557A8B">
            <w:pPr>
              <w:pStyle w:val="EMPTYCELLSTYLE"/>
            </w:pPr>
          </w:p>
        </w:tc>
      </w:tr>
      <w:tr w:rsidR="00991D73" w14:paraId="40D7471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B57667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301AF5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AFFEC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CE339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9F22F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0E480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ED577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F2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82B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549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311E6FC" w14:textId="77777777" w:rsidR="00991D73" w:rsidRDefault="00991D73" w:rsidP="00557A8B">
            <w:pPr>
              <w:pStyle w:val="EMPTYCELLSTYLE"/>
            </w:pPr>
          </w:p>
        </w:tc>
      </w:tr>
      <w:tr w:rsidR="00991D73" w14:paraId="7CE49B1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CFD6C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311B3B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6FC02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2B578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CAD60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82870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836E1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2371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7B6E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FD3E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4736A8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2849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873B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0F38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F6F2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C778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16ADC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906C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9D528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ACA3E9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D1061E" w14:textId="77777777" w:rsidR="00991D73" w:rsidRDefault="00991D73" w:rsidP="00557A8B">
            <w:pPr>
              <w:pStyle w:val="EMPTYCELLSTYLE"/>
            </w:pPr>
          </w:p>
        </w:tc>
      </w:tr>
      <w:tr w:rsidR="00991D73" w14:paraId="468D6B8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91FAF2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AEDD31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8F62A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C97C3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AE024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9AF4A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A96D3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06F3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7515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877E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5A3C3A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C79C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CBCC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7595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F064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563A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221E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F07B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B486C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694E5E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45D1C6" w14:textId="77777777" w:rsidR="00991D73" w:rsidRDefault="00991D73" w:rsidP="00557A8B">
            <w:pPr>
              <w:pStyle w:val="EMPTYCELLSTYLE"/>
            </w:pPr>
          </w:p>
        </w:tc>
      </w:tr>
      <w:tr w:rsidR="00991D73" w14:paraId="4C26CFF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61EDC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620CE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EBFB2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0EFDC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2AA9B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BE877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5F7E8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4DD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018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BC9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BE2578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96F9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E4F0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EE3F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19F8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5EF8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6980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6D4A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D2891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545A36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9A5E77" w14:textId="77777777" w:rsidR="00991D73" w:rsidRDefault="00991D73" w:rsidP="00557A8B">
            <w:pPr>
              <w:pStyle w:val="EMPTYCELLSTYLE"/>
            </w:pPr>
          </w:p>
        </w:tc>
      </w:tr>
      <w:tr w:rsidR="00991D73" w14:paraId="4751AB5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056E0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35A017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F6272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494B4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DAA90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936C8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B6471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EA7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C9A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5C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C7749A9" w14:textId="77777777" w:rsidR="00991D73" w:rsidRDefault="00991D73" w:rsidP="00557A8B">
            <w:pPr>
              <w:pStyle w:val="EMPTYCELLSTYLE"/>
            </w:pPr>
          </w:p>
        </w:tc>
      </w:tr>
      <w:tr w:rsidR="00991D73" w14:paraId="4E2AA73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327055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B05BC0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0BC41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6F8FB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E9FB2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5521E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022B6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E6C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803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5CE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97810D6" w14:textId="77777777" w:rsidR="00991D73" w:rsidRDefault="00991D73" w:rsidP="00557A8B">
            <w:pPr>
              <w:pStyle w:val="EMPTYCELLSTYLE"/>
            </w:pPr>
          </w:p>
        </w:tc>
      </w:tr>
      <w:tr w:rsidR="00991D73" w14:paraId="7822A3A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55D37F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922184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395399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K200603 Dom Nevinac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49165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EB91F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4BF36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C53FC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CD08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94C2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A231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3395A8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0A48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8F98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E5E9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3AFA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B988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AB03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B583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7E240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A524D5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26E2F8B" w14:textId="77777777" w:rsidR="00991D73" w:rsidRDefault="00991D73" w:rsidP="00557A8B">
            <w:pPr>
              <w:pStyle w:val="EMPTYCELLSTYLE"/>
            </w:pPr>
          </w:p>
        </w:tc>
      </w:tr>
      <w:tr w:rsidR="00991D73" w14:paraId="1D4D25D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ED852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2C5564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190AD9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C1E1B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FD6D9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10.092,00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613B1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243B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09BB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2F3E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2D94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4E0167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8B96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09E8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27FD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3853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F9D0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C060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4673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C9A58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C9C43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786F27" w14:textId="77777777" w:rsidR="00991D73" w:rsidRDefault="00991D73" w:rsidP="00557A8B">
            <w:pPr>
              <w:pStyle w:val="EMPTYCELLSTYLE"/>
            </w:pPr>
          </w:p>
        </w:tc>
      </w:tr>
      <w:tr w:rsidR="00991D73" w14:paraId="4DF59A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B0F6D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9E153D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FA016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15875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F5FF2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10.092,00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4A603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5B2C0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3D10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7730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5B4A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A38EA1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598C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7417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A4908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4895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A409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07E8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7483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E07D7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478957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0A94A7" w14:textId="77777777" w:rsidR="00991D73" w:rsidRDefault="00991D73" w:rsidP="00557A8B">
            <w:pPr>
              <w:pStyle w:val="EMPTYCELLSTYLE"/>
            </w:pPr>
          </w:p>
        </w:tc>
      </w:tr>
      <w:tr w:rsidR="00991D73" w14:paraId="68CB4D9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23F31B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63AC87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62EB2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E447C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A28CD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10.092,00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02BF8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7A24D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4FA2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D186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4C1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BFC0FF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28F4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42C8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2183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BCF4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0CDE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B7E3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9F3E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230EC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FFC43E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BC4D27A" w14:textId="77777777" w:rsidR="00991D73" w:rsidRDefault="00991D73" w:rsidP="00557A8B">
            <w:pPr>
              <w:pStyle w:val="EMPTYCELLSTYLE"/>
            </w:pPr>
          </w:p>
        </w:tc>
      </w:tr>
      <w:tr w:rsidR="00991D73" w14:paraId="5977F8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A6C675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BC4FAA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ED18DA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34DC9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00912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10.092,00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CCA93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851B2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24B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9AB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B82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08856D6" w14:textId="77777777" w:rsidR="00991D73" w:rsidRDefault="00991D73" w:rsidP="00557A8B">
            <w:pPr>
              <w:pStyle w:val="EMPTYCELLSTYLE"/>
            </w:pPr>
          </w:p>
        </w:tc>
      </w:tr>
      <w:tr w:rsidR="00991D73" w14:paraId="62D3339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A8DDF1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FB5832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752F4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A4AFC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F778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10.092,00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E7C31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3427C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5E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54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17F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9A17A08" w14:textId="77777777" w:rsidR="00991D73" w:rsidRDefault="00991D73" w:rsidP="00557A8B">
            <w:pPr>
              <w:pStyle w:val="EMPTYCELLSTYLE"/>
            </w:pPr>
          </w:p>
        </w:tc>
      </w:tr>
      <w:tr w:rsidR="00991D73" w14:paraId="5D6B3B8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6EE18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F2430A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CFB2D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0BD88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7EED1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5A65B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FD1FE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ED0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C76F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DEE1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79CEDD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6ACB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02A2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32E1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0005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E271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1AD6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A6D2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E8F21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A5D50D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8F3D626" w14:textId="77777777" w:rsidR="00991D73" w:rsidRDefault="00991D73" w:rsidP="00557A8B">
            <w:pPr>
              <w:pStyle w:val="EMPTYCELLSTYLE"/>
            </w:pPr>
          </w:p>
        </w:tc>
      </w:tr>
      <w:tr w:rsidR="00991D73" w14:paraId="24A1F0F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5D8A8E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2DE6E4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D56CF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C2ADC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9187E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17963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EB7C8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4FCC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1CE1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CD9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DA76E9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3995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2365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F313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4E09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BC78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5495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F0998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2A08F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B4B1FF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C159FD8" w14:textId="77777777" w:rsidR="00991D73" w:rsidRDefault="00991D73" w:rsidP="00557A8B">
            <w:pPr>
              <w:pStyle w:val="EMPTYCELLSTYLE"/>
            </w:pPr>
          </w:p>
        </w:tc>
      </w:tr>
      <w:tr w:rsidR="00991D73" w14:paraId="05C546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A6293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E90289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881BF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A6A03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5E0A2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B7F9F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FC7DD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4CBD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F2E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C951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408C2F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70DF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334F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7573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ECD4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9CC7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AD14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088A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1AA0ED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F2C95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5D63AA" w14:textId="77777777" w:rsidR="00991D73" w:rsidRDefault="00991D73" w:rsidP="00557A8B">
            <w:pPr>
              <w:pStyle w:val="EMPTYCELLSTYLE"/>
            </w:pPr>
          </w:p>
        </w:tc>
      </w:tr>
      <w:tr w:rsidR="00991D73" w14:paraId="1ADD9C8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C3BE7B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35657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828E8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A2940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15B93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6F69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35942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27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69C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693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E570166" w14:textId="77777777" w:rsidR="00991D73" w:rsidRDefault="00991D73" w:rsidP="00557A8B">
            <w:pPr>
              <w:pStyle w:val="EMPTYCELLSTYLE"/>
            </w:pPr>
          </w:p>
        </w:tc>
      </w:tr>
      <w:tr w:rsidR="00991D73" w14:paraId="7C4E1D5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2CA548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719EAC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50BA6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C0C8AD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3635A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B4939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8EFED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690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131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931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776314D" w14:textId="77777777" w:rsidR="00991D73" w:rsidRDefault="00991D73" w:rsidP="00557A8B">
            <w:pPr>
              <w:pStyle w:val="EMPTYCELLSTYLE"/>
            </w:pPr>
          </w:p>
        </w:tc>
      </w:tr>
      <w:tr w:rsidR="00991D73" w14:paraId="0748696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C80ED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CAD31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EEE4C4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K200605 Dom Bedenik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CAFAA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FFF05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B4925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60330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1AE2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3646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F0FB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B84455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1123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9DE2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0CAF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C6FF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47A5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ADF6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D20C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3D4B7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C649D7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F9413C" w14:textId="77777777" w:rsidR="00991D73" w:rsidRDefault="00991D73" w:rsidP="00557A8B">
            <w:pPr>
              <w:pStyle w:val="EMPTYCELLSTYLE"/>
            </w:pPr>
          </w:p>
        </w:tc>
      </w:tr>
      <w:tr w:rsidR="00991D73" w14:paraId="7AF3A22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00364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14132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2F6C4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58DC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0AF93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07583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D040B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0C88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91D5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82F1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F2BAE2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305C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4DC2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2BAE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D9C8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F5FD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0937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9CC3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F83C3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9C3E3C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06478C" w14:textId="77777777" w:rsidR="00991D73" w:rsidRDefault="00991D73" w:rsidP="00557A8B">
            <w:pPr>
              <w:pStyle w:val="EMPTYCELLSTYLE"/>
            </w:pPr>
          </w:p>
        </w:tc>
      </w:tr>
      <w:tr w:rsidR="00991D73" w14:paraId="40BDCF6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A1436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65C067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A4BDE3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1568B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5FC1C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999BB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F8146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3612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1DAD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48E1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0C4771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70AB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6643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2D58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B146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DB94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CA09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EEA18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B58BE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191E8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B4AF82" w14:textId="77777777" w:rsidR="00991D73" w:rsidRDefault="00991D73" w:rsidP="00557A8B">
            <w:pPr>
              <w:pStyle w:val="EMPTYCELLSTYLE"/>
            </w:pPr>
          </w:p>
        </w:tc>
      </w:tr>
      <w:tr w:rsidR="00991D73" w14:paraId="5D5521D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C9806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6586E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50944F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569C2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B23F6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36BF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590D8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A038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7724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79B8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5ADEE5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F5C4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7303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63D9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8AD5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1E8A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A42B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28D8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12435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C9C7C7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A605977" w14:textId="77777777" w:rsidR="00991D73" w:rsidRDefault="00991D73" w:rsidP="00557A8B">
            <w:pPr>
              <w:pStyle w:val="EMPTYCELLSTYLE"/>
            </w:pPr>
          </w:p>
        </w:tc>
      </w:tr>
      <w:tr w:rsidR="00991D73" w14:paraId="0E1C7F2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FF24D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363F9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32C07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0DDCE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DFB38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F70B5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7A3B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E17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1A3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13A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FEEFAE7" w14:textId="77777777" w:rsidR="00991D73" w:rsidRDefault="00991D73" w:rsidP="00557A8B">
            <w:pPr>
              <w:pStyle w:val="EMPTYCELLSTYLE"/>
            </w:pPr>
          </w:p>
        </w:tc>
      </w:tr>
      <w:tr w:rsidR="00991D73" w14:paraId="5CD2F4E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647ECF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0599C3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8CB9D1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5729E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EFE1A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B1AAB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EF653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631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87A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F0A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9264933" w14:textId="77777777" w:rsidR="00991D73" w:rsidRDefault="00991D73" w:rsidP="00557A8B">
            <w:pPr>
              <w:pStyle w:val="EMPTYCELLSTYLE"/>
            </w:pPr>
          </w:p>
        </w:tc>
      </w:tr>
      <w:tr w:rsidR="00991D73" w14:paraId="5AD3D99E" w14:textId="77777777" w:rsidTr="00190728">
        <w:tblPrEx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40" w:type="dxa"/>
          </w:tcPr>
          <w:p w14:paraId="240A37C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70AC2C8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2DF454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A728239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5FAAA1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C5BDE9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B7817F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93BF39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FBA1D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F7BCC3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B55DBB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7DA690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0FCD75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EDDE03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0F0C134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F30CC8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22E1FB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B4447F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589397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C6DDA8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6445BB" w14:textId="77777777" w:rsidR="00991D73" w:rsidRDefault="00991D73" w:rsidP="00557A8B">
            <w:pPr>
              <w:pStyle w:val="EMPTYCELLSTYLE"/>
            </w:pPr>
          </w:p>
        </w:tc>
      </w:tr>
      <w:tr w:rsidR="00991D73" w14:paraId="18D79554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0C50759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F62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080D0CF" w14:textId="77777777" w:rsidR="00991D73" w:rsidRDefault="00991D73" w:rsidP="00557A8B">
            <w:pPr>
              <w:pStyle w:val="EMPTYCELLSTYLE"/>
            </w:pPr>
          </w:p>
        </w:tc>
      </w:tr>
      <w:tr w:rsidR="00991D73" w14:paraId="1A03417A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188825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3B99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1041223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DC981D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5532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14F7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48540B3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B40164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4A26F17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9707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7A8AC0E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185F0D" w14:textId="77777777" w:rsidR="00991D73" w:rsidRDefault="00991D73" w:rsidP="00557A8B">
            <w:pPr>
              <w:pStyle w:val="EMPTYCELLSTYLE"/>
            </w:pPr>
          </w:p>
        </w:tc>
      </w:tr>
      <w:tr w:rsidR="00991D73" w14:paraId="0B20228C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09F3B14D" w14:textId="77777777" w:rsidR="00991D73" w:rsidRDefault="00991D73" w:rsidP="00557A8B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700" w:type="dxa"/>
          </w:tcPr>
          <w:p w14:paraId="64E5917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60B634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DED09E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9A13AE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95DB04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A4026A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A188BF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ABF849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04F3FB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B4D4B8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F56EB94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4988ACB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B117BA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8C21495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89C5A3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3DD1C3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BA5014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42DE52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BD724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D59E20" w14:textId="77777777" w:rsidR="00991D73" w:rsidRDefault="00991D73" w:rsidP="00557A8B">
            <w:pPr>
              <w:pStyle w:val="EMPTYCELLSTYLE"/>
            </w:pPr>
          </w:p>
        </w:tc>
      </w:tr>
      <w:tr w:rsidR="00991D73" w14:paraId="0940DA0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AD9FE1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CEA2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15A7EB7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600895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DA2DF3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C5B56A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17BAD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4681EE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976585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C28B68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0EF7BF0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7BAE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8FFA5B7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3FB6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0CEA07FB" w14:textId="77777777" w:rsidR="00991D73" w:rsidRDefault="00991D73" w:rsidP="00557A8B">
            <w:pPr>
              <w:pStyle w:val="EMPTYCELLSTYLE"/>
            </w:pPr>
          </w:p>
        </w:tc>
      </w:tr>
      <w:tr w:rsidR="00991D73" w14:paraId="7243957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7F876EA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AFF9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5FC9A97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676208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CCBAC8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CA6485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327CF7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5F0C24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05B1B7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239FBC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57DB147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C77C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91FBFF4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E0A9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F9E9840" w14:textId="77777777" w:rsidR="00991D73" w:rsidRDefault="00991D73" w:rsidP="00557A8B">
            <w:pPr>
              <w:pStyle w:val="EMPTYCELLSTYLE"/>
            </w:pPr>
          </w:p>
        </w:tc>
      </w:tr>
      <w:tr w:rsidR="00991D73" w14:paraId="305D30CD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25C98AE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EB94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7F746BEC" w14:textId="77777777" w:rsidR="00991D73" w:rsidRDefault="00991D73" w:rsidP="00557A8B">
            <w:pPr>
              <w:pStyle w:val="EMPTYCELLSTYLE"/>
            </w:pPr>
          </w:p>
        </w:tc>
      </w:tr>
      <w:tr w:rsidR="00991D73" w14:paraId="077BBC0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225E9E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38A72E6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71669554" w14:textId="77777777" w:rsidR="00991D73" w:rsidRDefault="00991D73" w:rsidP="00557A8B">
            <w:pPr>
              <w:pStyle w:val="EMPTYCELLSTYLE"/>
            </w:pPr>
          </w:p>
        </w:tc>
      </w:tr>
      <w:tr w:rsidR="00991D73" w14:paraId="47ECB68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0EA3C1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50FA0B0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394361C" w14:textId="77777777" w:rsidR="00991D73" w:rsidRDefault="00991D73" w:rsidP="00557A8B">
            <w:pPr>
              <w:pStyle w:val="EMPTYCELLSTYLE"/>
            </w:pPr>
          </w:p>
        </w:tc>
      </w:tr>
      <w:tr w:rsidR="00991D73" w14:paraId="4AB79A67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5F23112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1FDC676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5F5653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0DE037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DBECE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F332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A6C6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DBAA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F8A7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ED3B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3B690572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37DA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92366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31FFD9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6F7D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FB2A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651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055A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2DA0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25F9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AB83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076B1A72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2B1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008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83D00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7470CE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BC7AF2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697107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C602A0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A401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9867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9B5A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32E2392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BB7F17A" w14:textId="77777777" w:rsidR="00991D73" w:rsidRDefault="00991D73" w:rsidP="00557A8B">
            <w:pPr>
              <w:pStyle w:val="EMPTYCELLSTYLE"/>
            </w:pPr>
          </w:p>
        </w:tc>
      </w:tr>
      <w:tr w:rsidR="00991D73" w14:paraId="53761A06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00AB4D6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6C4C55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5D3E73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D5AD06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FFAA11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D02D1B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035061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D3796A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9BF0B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16D969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436BBA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2C8DFB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F3C1DD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050B1C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2C09A0D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1E2A32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995B51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C5117F6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E10E13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9C618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5574FE" w14:textId="77777777" w:rsidR="00991D73" w:rsidRDefault="00991D73" w:rsidP="00557A8B">
            <w:pPr>
              <w:pStyle w:val="EMPTYCELLSTYLE"/>
            </w:pPr>
          </w:p>
        </w:tc>
      </w:tr>
      <w:tr w:rsidR="00991D73" w14:paraId="2826123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D14BC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10B8DC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558F01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K200606 Prostor NK Trnski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5BCE5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3.775,00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07A33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0C627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2B77E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4BE7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C201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70C9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3BB40E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49A0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9B0B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15E7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6FB2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246A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1470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215E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268B4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1B674E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AE98BB" w14:textId="77777777" w:rsidR="00991D73" w:rsidRDefault="00991D73" w:rsidP="00557A8B">
            <w:pPr>
              <w:pStyle w:val="EMPTYCELLSTYLE"/>
            </w:pPr>
          </w:p>
        </w:tc>
      </w:tr>
      <w:tr w:rsidR="00991D73" w14:paraId="6CCB369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796222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FD3F0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A9C96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A1337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3.775,00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40200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1A083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BAAF2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E3E5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71E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DD7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D699A2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67C1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8613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9BA7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7F66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84E4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45A3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B093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1A3B8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74CBA2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8DD257" w14:textId="77777777" w:rsidR="00991D73" w:rsidRDefault="00991D73" w:rsidP="00557A8B">
            <w:pPr>
              <w:pStyle w:val="EMPTYCELLSTYLE"/>
            </w:pPr>
          </w:p>
        </w:tc>
      </w:tr>
      <w:tr w:rsidR="00991D73" w14:paraId="1BA145C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AF9F04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3AFBE6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84DC0A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FA679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3.775,00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63E9E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1261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417F2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7DE8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08EF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9CD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AB4788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27DB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10D0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2DC9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870D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296B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FAF7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E976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678DB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87FAA3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B26A36" w14:textId="77777777" w:rsidR="00991D73" w:rsidRDefault="00991D73" w:rsidP="00557A8B">
            <w:pPr>
              <w:pStyle w:val="EMPTYCELLSTYLE"/>
            </w:pPr>
          </w:p>
        </w:tc>
      </w:tr>
      <w:tr w:rsidR="00991D73" w14:paraId="7EF2EA2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4FDB01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71E72D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58436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1FC93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3.775,00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76752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78576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BD80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5B5E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0887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0B28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551CCC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293F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67D3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310D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CED7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3529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7C13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F5B5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4655A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29BCB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3AA5AE" w14:textId="77777777" w:rsidR="00991D73" w:rsidRDefault="00991D73" w:rsidP="00557A8B">
            <w:pPr>
              <w:pStyle w:val="EMPTYCELLSTYLE"/>
            </w:pPr>
          </w:p>
        </w:tc>
      </w:tr>
      <w:tr w:rsidR="00991D73" w14:paraId="1B08A18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80F157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B6805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5677AB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DB1C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3.775,00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D169E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D7E08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CDD5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CDD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F50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807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6E00410" w14:textId="77777777" w:rsidR="00991D73" w:rsidRDefault="00991D73" w:rsidP="00557A8B">
            <w:pPr>
              <w:pStyle w:val="EMPTYCELLSTYLE"/>
            </w:pPr>
          </w:p>
        </w:tc>
      </w:tr>
      <w:tr w:rsidR="00991D73" w14:paraId="4F023F9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5293EA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A54CC7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3464C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0B93B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3.775,00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2FAB5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CC7E0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0C659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BDA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A16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08C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AE930CF" w14:textId="77777777" w:rsidR="00991D73" w:rsidRDefault="00991D73" w:rsidP="00557A8B">
            <w:pPr>
              <w:pStyle w:val="EMPTYCELLSTYLE"/>
            </w:pPr>
          </w:p>
        </w:tc>
      </w:tr>
      <w:tr w:rsidR="00991D73" w14:paraId="55ADF98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44EDEF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0687DD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CBC841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K200607 Dom Sasovac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CE0D0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D68DD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0CAE0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7D7C8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0174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A167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C05D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E0AA7B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B17E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3D68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DA18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F60F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BD36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D741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FC1F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05F2B3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9D0E82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E67F850" w14:textId="77777777" w:rsidR="00991D73" w:rsidRDefault="00991D73" w:rsidP="00557A8B">
            <w:pPr>
              <w:pStyle w:val="EMPTYCELLSTYLE"/>
            </w:pPr>
          </w:p>
        </w:tc>
      </w:tr>
      <w:tr w:rsidR="00991D73" w14:paraId="39800BB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4B133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1F2AEA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2D67B7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F0DAE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0AC0D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94A16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00566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F04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561E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AEC2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F9D38A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23C4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415E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C350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F8F3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ACD1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E4EB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C2A95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C8EF9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D93E1C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4920E7" w14:textId="77777777" w:rsidR="00991D73" w:rsidRDefault="00991D73" w:rsidP="00557A8B">
            <w:pPr>
              <w:pStyle w:val="EMPTYCELLSTYLE"/>
            </w:pPr>
          </w:p>
        </w:tc>
      </w:tr>
      <w:tr w:rsidR="00991D73" w14:paraId="4CF54DA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4D73F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0D02A7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66D5C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24D1B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8F5E0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183ED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2F8C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A448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2D0B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E041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F7278E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F923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E523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85D5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689A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E9D5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C2FD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808F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06FF0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594E2B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BCAC507" w14:textId="77777777" w:rsidR="00991D73" w:rsidRDefault="00991D73" w:rsidP="00557A8B">
            <w:pPr>
              <w:pStyle w:val="EMPTYCELLSTYLE"/>
            </w:pPr>
          </w:p>
        </w:tc>
      </w:tr>
      <w:tr w:rsidR="00991D73" w14:paraId="0A1AF24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B0A44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2D8F5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9C3DB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F89F9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0E9B2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63DFF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94FA8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BCC0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02C2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A795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083E47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DFDD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39F3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2FC0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E5A9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A463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9384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5BAF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5C3C5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E19E9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8E31D8" w14:textId="77777777" w:rsidR="00991D73" w:rsidRDefault="00991D73" w:rsidP="00557A8B">
            <w:pPr>
              <w:pStyle w:val="EMPTYCELLSTYLE"/>
            </w:pPr>
          </w:p>
        </w:tc>
      </w:tr>
      <w:tr w:rsidR="00991D73" w14:paraId="1A28C4E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6CD5A3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F0AFAA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3F7AA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50BD7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8180F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3DF59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03D54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12A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CAD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689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89F1656" w14:textId="77777777" w:rsidR="00991D73" w:rsidRDefault="00991D73" w:rsidP="00557A8B">
            <w:pPr>
              <w:pStyle w:val="EMPTYCELLSTYLE"/>
            </w:pPr>
          </w:p>
        </w:tc>
      </w:tr>
      <w:tr w:rsidR="00991D73" w14:paraId="104EE70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916755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A1210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7D559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48B32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0ED03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55B18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887E0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BC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C83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814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98A78F3" w14:textId="77777777" w:rsidR="00991D73" w:rsidRDefault="00991D73" w:rsidP="00557A8B">
            <w:pPr>
              <w:pStyle w:val="EMPTYCELLSTYLE"/>
            </w:pPr>
          </w:p>
        </w:tc>
      </w:tr>
      <w:tr w:rsidR="00991D73" w14:paraId="545A926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E02E9B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F6B12F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CBEA78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K200608 Dom Slovinska Kovačica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EEB5C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C0E91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B9ED3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CD5D9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C868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1E1F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7141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A0D799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C29E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3A79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4DCE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F430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F51A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15F4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5376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F6E07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1FE593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B17823" w14:textId="77777777" w:rsidR="00991D73" w:rsidRDefault="00991D73" w:rsidP="00557A8B">
            <w:pPr>
              <w:pStyle w:val="EMPTYCELLSTYLE"/>
            </w:pPr>
          </w:p>
        </w:tc>
      </w:tr>
      <w:tr w:rsidR="00991D73" w14:paraId="378A448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1B0944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B1079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34329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6A94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19908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CAE65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F4244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15F6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5226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556D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AAA7AA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7C05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EC69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9837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9442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D438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98561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00E6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991AE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930CF0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8348BD" w14:textId="77777777" w:rsidR="00991D73" w:rsidRDefault="00991D73" w:rsidP="00557A8B">
            <w:pPr>
              <w:pStyle w:val="EMPTYCELLSTYLE"/>
            </w:pPr>
          </w:p>
        </w:tc>
      </w:tr>
      <w:tr w:rsidR="00991D73" w14:paraId="2BC7D9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743FB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77D3C6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BD4AA9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E626E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6F999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64847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3967E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49B2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11FE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0C61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8C2269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82E4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788B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8709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7D01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9F2C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89EB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1821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DCA56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B50A98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084A556" w14:textId="77777777" w:rsidR="00991D73" w:rsidRDefault="00991D73" w:rsidP="00557A8B">
            <w:pPr>
              <w:pStyle w:val="EMPTYCELLSTYLE"/>
            </w:pPr>
          </w:p>
        </w:tc>
      </w:tr>
      <w:tr w:rsidR="00991D73" w14:paraId="3CCC756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FA020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8E6EBF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2DA25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BA84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66F96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7997A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BB382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63E9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CA5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A41B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923666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F7DD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F429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DC8E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61CD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18E5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331D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FB5D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50C85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E1BAC3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6A9D7E7" w14:textId="77777777" w:rsidR="00991D73" w:rsidRDefault="00991D73" w:rsidP="00557A8B">
            <w:pPr>
              <w:pStyle w:val="EMPTYCELLSTYLE"/>
            </w:pPr>
          </w:p>
        </w:tc>
      </w:tr>
      <w:tr w:rsidR="00991D73" w14:paraId="7E4BFC8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C020D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7B8DC0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DED9E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5A646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CBD74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0EC0A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014B7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DFA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131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37F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0AB14DB" w14:textId="77777777" w:rsidR="00991D73" w:rsidRDefault="00991D73" w:rsidP="00557A8B">
            <w:pPr>
              <w:pStyle w:val="EMPTYCELLSTYLE"/>
            </w:pPr>
          </w:p>
        </w:tc>
      </w:tr>
      <w:tr w:rsidR="00991D73" w14:paraId="18C7372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422F71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C6E34E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45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AF04BF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9E6E6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FF8B5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915B8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4720CF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F47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652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25D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FFBC527" w14:textId="77777777" w:rsidR="00991D73" w:rsidRDefault="00991D73" w:rsidP="00557A8B">
            <w:pPr>
              <w:pStyle w:val="EMPTYCELLSTYLE"/>
            </w:pPr>
          </w:p>
        </w:tc>
      </w:tr>
      <w:tr w:rsidR="00991D73" w14:paraId="7D09039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D9C577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EBB1C3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D4712E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2007 Poduzetništvo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06E2B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33E9E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A247CC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A92C0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A2CD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B4A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C68B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502156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B362B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200B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6B56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EF3B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D58B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50B7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94A0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D74F1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BFACC8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8644C5" w14:textId="77777777" w:rsidR="00991D73" w:rsidRDefault="00991D73" w:rsidP="00557A8B">
            <w:pPr>
              <w:pStyle w:val="EMPTYCELLSTYLE"/>
            </w:pPr>
          </w:p>
        </w:tc>
      </w:tr>
      <w:tr w:rsidR="00991D73" w14:paraId="6F11859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DBC9B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99281F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D74AAD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K100001 Poduzetnička zona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58A1B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40E5A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B6773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08E42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6991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B11A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0B31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21F263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91DF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47EA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F835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277A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8AFF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7BF8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05C7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B1A54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00991A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266C32" w14:textId="77777777" w:rsidR="00991D73" w:rsidRDefault="00991D73" w:rsidP="00557A8B">
            <w:pPr>
              <w:pStyle w:val="EMPTYCELLSTYLE"/>
            </w:pPr>
          </w:p>
        </w:tc>
      </w:tr>
      <w:tr w:rsidR="00991D73" w14:paraId="31BD4C6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3FD4D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24FCA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D613C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C2806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C5D7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E7284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01DD6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751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FD82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52F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02A5E2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FDD6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1BF2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21C3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680C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C6FE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0F34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6341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D3031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46BAF7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38A275" w14:textId="77777777" w:rsidR="00991D73" w:rsidRDefault="00991D73" w:rsidP="00557A8B">
            <w:pPr>
              <w:pStyle w:val="EMPTYCELLSTYLE"/>
            </w:pPr>
          </w:p>
        </w:tc>
      </w:tr>
      <w:tr w:rsidR="00991D73" w14:paraId="4092C16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627F1F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4B4FA3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7A6A93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5734B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8E038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29607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660DE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FD62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8108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DF96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CB8C69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F10D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B196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EFF0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E863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35DC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6988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A681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D12D0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7A7B4C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CDE338" w14:textId="77777777" w:rsidR="00991D73" w:rsidRDefault="00991D73" w:rsidP="00557A8B">
            <w:pPr>
              <w:pStyle w:val="EMPTYCELLSTYLE"/>
            </w:pPr>
          </w:p>
        </w:tc>
      </w:tr>
      <w:tr w:rsidR="00991D73" w14:paraId="59CE2AE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91228A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D64E41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AEEDF5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EB8E9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C9443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4ACF4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FE430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DA5B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BB00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CE6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735425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9016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C9C6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C16E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AD48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B338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81DB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C6C9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30EE5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13E2A3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8E66570" w14:textId="77777777" w:rsidR="00991D73" w:rsidRDefault="00991D73" w:rsidP="00557A8B">
            <w:pPr>
              <w:pStyle w:val="EMPTYCELLSTYLE"/>
            </w:pPr>
          </w:p>
        </w:tc>
      </w:tr>
      <w:tr w:rsidR="00991D73" w14:paraId="000D71C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55139C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8239C2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29875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39D6E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F6C5C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0DEC9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39FE0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FE2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132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EDA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46CE156" w14:textId="77777777" w:rsidR="00991D73" w:rsidRDefault="00991D73" w:rsidP="00557A8B">
            <w:pPr>
              <w:pStyle w:val="EMPTYCELLSTYLE"/>
            </w:pPr>
          </w:p>
        </w:tc>
      </w:tr>
      <w:tr w:rsidR="00991D73" w14:paraId="6AD9979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D237A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1ADFE8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094D2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E1335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7BC2E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F1D47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71A9C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415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89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76A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895187F" w14:textId="77777777" w:rsidR="00991D73" w:rsidRDefault="00991D73" w:rsidP="00557A8B">
            <w:pPr>
              <w:pStyle w:val="EMPTYCELLSTYLE"/>
            </w:pPr>
          </w:p>
        </w:tc>
      </w:tr>
      <w:tr w:rsidR="00991D73" w14:paraId="39BD400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898E1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CD4BB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14C7CF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2008 Izgradnja ostalih objekata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4246B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339.269,00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A081C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9F5CDA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50.468,00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B9DB7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4DD2F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41,27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516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36,05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EBE7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990,73</w:t>
                  </w:r>
                </w:p>
              </w:tc>
            </w:tr>
            <w:tr w:rsidR="00991D73" w14:paraId="7CD4A00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DEBB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BD4F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A3C1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4CD7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FF2F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D140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B07C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92D3C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40C726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8EB4DC" w14:textId="77777777" w:rsidR="00991D73" w:rsidRDefault="00991D73" w:rsidP="00557A8B">
            <w:pPr>
              <w:pStyle w:val="EMPTYCELLSTYLE"/>
            </w:pPr>
          </w:p>
        </w:tc>
      </w:tr>
      <w:tr w:rsidR="00991D73" w14:paraId="204721E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4E19C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6A9CA1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406500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K100002 Dom za starije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6F8C3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9.544,00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61E97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45BCB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15.468,00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6598E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81A1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D5FA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AB90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1.616,24</w:t>
                  </w:r>
                </w:p>
              </w:tc>
            </w:tr>
            <w:tr w:rsidR="00991D73" w14:paraId="7E406DF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BBA2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5FDF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1657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1E48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CC97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ECFF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22A3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DEAA8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8C822D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ED078B" w14:textId="77777777" w:rsidR="00991D73" w:rsidRDefault="00991D73" w:rsidP="00557A8B">
            <w:pPr>
              <w:pStyle w:val="EMPTYCELLSTYLE"/>
            </w:pPr>
          </w:p>
        </w:tc>
      </w:tr>
      <w:tr w:rsidR="00991D73" w14:paraId="08F2F760" w14:textId="77777777" w:rsidTr="00190728">
        <w:tblPrEx>
          <w:tblLook w:val="04A0" w:firstRow="1" w:lastRow="0" w:firstColumn="1" w:lastColumn="0" w:noHBand="0" w:noVBand="1"/>
        </w:tblPrEx>
        <w:trPr>
          <w:trHeight w:hRule="exact" w:val="1100"/>
        </w:trPr>
        <w:tc>
          <w:tcPr>
            <w:tcW w:w="40" w:type="dxa"/>
          </w:tcPr>
          <w:p w14:paraId="63EBB26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427A31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FA9B6E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CDB73B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9F2461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E778C5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B4FB0F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B45830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C1327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2BA91B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A741A8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32B789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5BE9393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B3029E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1C4189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AEF85D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EE32B1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A1B82DF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C78854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69E77B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64AAA3" w14:textId="77777777" w:rsidR="00991D73" w:rsidRDefault="00991D73" w:rsidP="00557A8B">
            <w:pPr>
              <w:pStyle w:val="EMPTYCELLSTYLE"/>
            </w:pPr>
          </w:p>
        </w:tc>
      </w:tr>
      <w:tr w:rsidR="00991D73" w14:paraId="13DFA9EB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6C08CE4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60A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62F6918" w14:textId="77777777" w:rsidR="00991D73" w:rsidRDefault="00991D73" w:rsidP="00557A8B">
            <w:pPr>
              <w:pStyle w:val="EMPTYCELLSTYLE"/>
            </w:pPr>
          </w:p>
        </w:tc>
      </w:tr>
      <w:tr w:rsidR="00991D73" w14:paraId="4888F46A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6865AF1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765C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2ED8AB1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927B0E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3058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54F2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02D98B8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EC9813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36E30E2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3739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07917F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E237F0" w14:textId="77777777" w:rsidR="00991D73" w:rsidRDefault="00991D73" w:rsidP="00557A8B">
            <w:pPr>
              <w:pStyle w:val="EMPTYCELLSTYLE"/>
            </w:pPr>
          </w:p>
        </w:tc>
      </w:tr>
      <w:tr w:rsidR="00991D73" w14:paraId="2B151396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491554A8" w14:textId="77777777" w:rsidR="00991D73" w:rsidRDefault="00991D73" w:rsidP="00557A8B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700" w:type="dxa"/>
          </w:tcPr>
          <w:p w14:paraId="525D9C2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C3D60CF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9B7C5B6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A2888C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014BDF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6C9A8D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15F2BB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1C6BE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C659DF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16A0D6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C903DC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49F82BE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6677F6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B8E633D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081DB1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0BE3F6B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D93CBB3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9FA9E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9D3E2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67181E" w14:textId="77777777" w:rsidR="00991D73" w:rsidRDefault="00991D73" w:rsidP="00557A8B">
            <w:pPr>
              <w:pStyle w:val="EMPTYCELLSTYLE"/>
            </w:pPr>
          </w:p>
        </w:tc>
      </w:tr>
      <w:tr w:rsidR="00991D73" w14:paraId="325BA6C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29D2F6A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F21D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47C51EF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042FC0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4CB2E6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1C0C09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AA88AF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EE8DF9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6D7130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401C59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30607B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2432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B70396D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EB54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56EBE276" w14:textId="77777777" w:rsidR="00991D73" w:rsidRDefault="00991D73" w:rsidP="00557A8B">
            <w:pPr>
              <w:pStyle w:val="EMPTYCELLSTYLE"/>
            </w:pPr>
          </w:p>
        </w:tc>
      </w:tr>
      <w:tr w:rsidR="00991D73" w14:paraId="6C07F6F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1190472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4415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325CBC1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AA870D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AFE6BB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D77CD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814CA1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09B00C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57A5D6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25E740A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C968258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343A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CC748C5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9425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66231C77" w14:textId="77777777" w:rsidR="00991D73" w:rsidRDefault="00991D73" w:rsidP="00557A8B">
            <w:pPr>
              <w:pStyle w:val="EMPTYCELLSTYLE"/>
            </w:pPr>
          </w:p>
        </w:tc>
      </w:tr>
      <w:tr w:rsidR="00991D73" w14:paraId="15682F98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0899631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B77B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483ADE1F" w14:textId="77777777" w:rsidR="00991D73" w:rsidRDefault="00991D73" w:rsidP="00557A8B">
            <w:pPr>
              <w:pStyle w:val="EMPTYCELLSTYLE"/>
            </w:pPr>
          </w:p>
        </w:tc>
      </w:tr>
      <w:tr w:rsidR="00991D73" w14:paraId="417DD69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F6960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6E5C8FC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385C217F" w14:textId="77777777" w:rsidR="00991D73" w:rsidRDefault="00991D73" w:rsidP="00557A8B">
            <w:pPr>
              <w:pStyle w:val="EMPTYCELLSTYLE"/>
            </w:pPr>
          </w:p>
        </w:tc>
      </w:tr>
      <w:tr w:rsidR="00991D73" w14:paraId="22AFB57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9DFCF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2EFEDD69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280CFC7" w14:textId="77777777" w:rsidR="00991D73" w:rsidRDefault="00991D73" w:rsidP="00557A8B">
            <w:pPr>
              <w:pStyle w:val="EMPTYCELLSTYLE"/>
            </w:pPr>
          </w:p>
        </w:tc>
      </w:tr>
      <w:tr w:rsidR="00991D73" w14:paraId="1D34ABD7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49D1B4E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5A55A4C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0D16F4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4A96E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30D62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15DC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662F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FA43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C20A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CBF5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28D0C4E8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612D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CA369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4365B1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9A08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126C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724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6236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8228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2145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2883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2AD3FDC8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EB5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E51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90AA5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884B14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592C3E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A72EC4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5DE6A4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1135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0DFA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1EAA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21BBB7E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8ACF04" w14:textId="77777777" w:rsidR="00991D73" w:rsidRDefault="00991D73" w:rsidP="00557A8B">
            <w:pPr>
              <w:pStyle w:val="EMPTYCELLSTYLE"/>
            </w:pPr>
          </w:p>
        </w:tc>
      </w:tr>
      <w:tr w:rsidR="00991D73" w14:paraId="202139AD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08B1135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C4018A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1FF421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896803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0C2538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A0AC10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99AF2D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8640EA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922A7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F746B0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03BBEAB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F0E842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AF0CACB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2A0CD0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DE7369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A2590D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E32C0CD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C1B6EDC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378C7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B88D60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B87B46A" w14:textId="77777777" w:rsidR="00991D73" w:rsidRDefault="00991D73" w:rsidP="00557A8B">
            <w:pPr>
              <w:pStyle w:val="EMPTYCELLSTYLE"/>
            </w:pPr>
          </w:p>
        </w:tc>
      </w:tr>
      <w:tr w:rsidR="00991D73" w14:paraId="3D31F46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5AE5C5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D6C8C3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1A56AA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7BB3C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9.544,00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AC315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EE511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15.468,00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A9C1D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200.773,00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2C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2E8D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BED5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1.297,99</w:t>
                  </w:r>
                </w:p>
              </w:tc>
            </w:tr>
            <w:tr w:rsidR="00991D73" w14:paraId="667101B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4B74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D02C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3933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89A0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F189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27CA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A0C8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3ABCF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85C829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0B5112" w14:textId="77777777" w:rsidR="00991D73" w:rsidRDefault="00991D73" w:rsidP="00557A8B">
            <w:pPr>
              <w:pStyle w:val="EMPTYCELLSTYLE"/>
            </w:pPr>
          </w:p>
        </w:tc>
      </w:tr>
      <w:tr w:rsidR="00991D73" w14:paraId="7DC3DF9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07B187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334B43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65AA4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41351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9.544,00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9F678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53CFF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15.468,00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5EA88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200.773,00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3FC7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833C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6F9A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1.297,99</w:t>
                  </w:r>
                </w:p>
              </w:tc>
            </w:tr>
            <w:tr w:rsidR="00991D73" w14:paraId="0EC8DE1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F28A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B57F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F277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DCCE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E0F0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67C5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041D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FADBA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AFC3AE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96D362B" w14:textId="77777777" w:rsidR="00991D73" w:rsidRDefault="00991D73" w:rsidP="00557A8B">
            <w:pPr>
              <w:pStyle w:val="EMPTYCELLSTYLE"/>
            </w:pPr>
          </w:p>
        </w:tc>
      </w:tr>
      <w:tr w:rsidR="00991D73" w14:paraId="3973E51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64B69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A21733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BE5F1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535FE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9.544,00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92291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3FE0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15.468,00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814F1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200.773,00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51A0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5362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A8A8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1.297,99</w:t>
                  </w:r>
                </w:p>
              </w:tc>
            </w:tr>
            <w:tr w:rsidR="00991D73" w14:paraId="119CBEE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4EB5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9B1D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C12E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128E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F8B7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9EC1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63C2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33A06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55340B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5E76755" w14:textId="77777777" w:rsidR="00991D73" w:rsidRDefault="00991D73" w:rsidP="00557A8B">
            <w:pPr>
              <w:pStyle w:val="EMPTYCELLSTYLE"/>
            </w:pPr>
          </w:p>
        </w:tc>
      </w:tr>
      <w:tr w:rsidR="00991D73" w14:paraId="362361E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28B2E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A64BC1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9156B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B95EF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9.544,00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7CD6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2DF83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15.468,00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9810E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200.773,00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325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4D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D6F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1.297,99</w:t>
            </w:r>
          </w:p>
        </w:tc>
        <w:tc>
          <w:tcPr>
            <w:tcW w:w="40" w:type="dxa"/>
          </w:tcPr>
          <w:p w14:paraId="189563D3" w14:textId="77777777" w:rsidR="00991D73" w:rsidRDefault="00991D73" w:rsidP="00557A8B">
            <w:pPr>
              <w:pStyle w:val="EMPTYCELLSTYLE"/>
            </w:pPr>
          </w:p>
        </w:tc>
      </w:tr>
      <w:tr w:rsidR="00991D73" w14:paraId="25C48DE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70BDD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E303E9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DE245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neproizvedene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25C0C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9.544,00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61669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A96F9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2AF1A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B94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032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B16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DDCAC23" w14:textId="77777777" w:rsidR="00991D73" w:rsidRDefault="00991D73" w:rsidP="00557A8B">
            <w:pPr>
              <w:pStyle w:val="EMPTYCELLSTYLE"/>
            </w:pPr>
          </w:p>
        </w:tc>
      </w:tr>
      <w:tr w:rsidR="00991D73" w14:paraId="55224F9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8408C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451361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A95305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6BE44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204E0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5D65A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15.468,00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10FFE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200.773,00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D52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146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002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1.297,99</w:t>
            </w:r>
          </w:p>
        </w:tc>
        <w:tc>
          <w:tcPr>
            <w:tcW w:w="40" w:type="dxa"/>
          </w:tcPr>
          <w:p w14:paraId="3827422B" w14:textId="77777777" w:rsidR="00991D73" w:rsidRDefault="00991D73" w:rsidP="00557A8B">
            <w:pPr>
              <w:pStyle w:val="EMPTYCELLSTYLE"/>
            </w:pPr>
          </w:p>
        </w:tc>
      </w:tr>
      <w:tr w:rsidR="00991D73" w14:paraId="781A2A5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53A01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C4BA1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310BC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9D124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D310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3A339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DB059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49.227,00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37AB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325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3237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F88BCB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22E1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27AA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C27D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51B5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B779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BFAD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7200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86EEE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BBC580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389CA14" w14:textId="77777777" w:rsidR="00991D73" w:rsidRDefault="00991D73" w:rsidP="00557A8B">
            <w:pPr>
              <w:pStyle w:val="EMPTYCELLSTYLE"/>
            </w:pPr>
          </w:p>
        </w:tc>
      </w:tr>
      <w:tr w:rsidR="00991D73" w14:paraId="637E0AC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D6697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E54142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983CB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5E0D7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36CDD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84965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894A0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49.227,00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992A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260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AA83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F552A0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9521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27EB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8974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58D9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A7B4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BFEE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32D7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8805D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13B14D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9BF11E" w14:textId="77777777" w:rsidR="00991D73" w:rsidRDefault="00991D73" w:rsidP="00557A8B">
            <w:pPr>
              <w:pStyle w:val="EMPTYCELLSTYLE"/>
            </w:pPr>
          </w:p>
        </w:tc>
      </w:tr>
      <w:tr w:rsidR="00991D73" w14:paraId="0615F86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56F558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6C8E3C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30AD20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6E8E5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57D17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0C642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6A16E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49.227,00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DC91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7D56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3127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2D58D0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D652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2BE8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9416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3D96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D55F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C1FA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BF72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976A4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8FE7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CB064C1" w14:textId="77777777" w:rsidR="00991D73" w:rsidRDefault="00991D73" w:rsidP="00557A8B">
            <w:pPr>
              <w:pStyle w:val="EMPTYCELLSTYLE"/>
            </w:pPr>
          </w:p>
        </w:tc>
      </w:tr>
      <w:tr w:rsidR="00991D73" w14:paraId="5B11A1C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E6B14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2AC27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772028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D7C59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C415D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858C0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59BC9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49.227,00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A53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AC3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77E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3B0A75D" w14:textId="77777777" w:rsidR="00991D73" w:rsidRDefault="00991D73" w:rsidP="00557A8B">
            <w:pPr>
              <w:pStyle w:val="EMPTYCELLSTYLE"/>
            </w:pPr>
          </w:p>
        </w:tc>
      </w:tr>
      <w:tr w:rsidR="00991D73" w14:paraId="189B759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7941F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CE46A50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CF40C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F4D13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0BB47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16A5D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E40BD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49.227,00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BA1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5B7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1D9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EA48552" w14:textId="77777777" w:rsidR="00991D73" w:rsidRDefault="00991D73" w:rsidP="00557A8B">
            <w:pPr>
              <w:pStyle w:val="EMPTYCELLSTYLE"/>
            </w:pPr>
          </w:p>
        </w:tc>
      </w:tr>
      <w:tr w:rsidR="00991D73" w14:paraId="036A858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FB747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4E78F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B05CDD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K100003 Dječji vrtić Nova Rača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E75D6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F63CF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C8FD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76FDF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A359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7A10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A417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714,29</w:t>
                  </w:r>
                </w:p>
              </w:tc>
            </w:tr>
            <w:tr w:rsidR="00991D73" w14:paraId="15A3992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82F2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A755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8871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7395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3826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43472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1349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F686F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03834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32D036" w14:textId="77777777" w:rsidR="00991D73" w:rsidRDefault="00991D73" w:rsidP="00557A8B">
            <w:pPr>
              <w:pStyle w:val="EMPTYCELLSTYLE"/>
            </w:pPr>
          </w:p>
        </w:tc>
      </w:tr>
      <w:tr w:rsidR="00991D73" w14:paraId="46659BE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90703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2DE5F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2CE8D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ED15D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6B802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1FD75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9524E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87.400,00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4CAB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2B0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4DBB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0E11F4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DB9F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8C67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7E034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5118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2319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846F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BFC7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52A71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779E5A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6BD8B6" w14:textId="77777777" w:rsidR="00991D73" w:rsidRDefault="00991D73" w:rsidP="00557A8B">
            <w:pPr>
              <w:pStyle w:val="EMPTYCELLSTYLE"/>
            </w:pPr>
          </w:p>
        </w:tc>
      </w:tr>
      <w:tr w:rsidR="00991D73" w14:paraId="46A9F0D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31BBCD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5A59AB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27A97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9C362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D5874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B368D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CAB75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87.400,00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90C6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EA0C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B548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81DDE8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2D9E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2463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FE18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F469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82F3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C78A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153A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7CC85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CEE109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FE87BB" w14:textId="77777777" w:rsidR="00991D73" w:rsidRDefault="00991D73" w:rsidP="00557A8B">
            <w:pPr>
              <w:pStyle w:val="EMPTYCELLSTYLE"/>
            </w:pPr>
          </w:p>
        </w:tc>
      </w:tr>
      <w:tr w:rsidR="00991D73" w14:paraId="6EC68F5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89552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1BEA7A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93917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40E1E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26D4B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BC1DD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D1B05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87.400,00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8229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2B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9EC6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D7B57F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3348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64C6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1698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EA63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FFDC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CCAA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C04C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51998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FEB421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54AEE5" w14:textId="77777777" w:rsidR="00991D73" w:rsidRDefault="00991D73" w:rsidP="00557A8B">
            <w:pPr>
              <w:pStyle w:val="EMPTYCELLSTYLE"/>
            </w:pPr>
          </w:p>
        </w:tc>
      </w:tr>
      <w:tr w:rsidR="00991D73" w14:paraId="3DB1AB9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275B1B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830248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F647D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2E62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80552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4FFBC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7A109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87.400,00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B69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A62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1F0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5104EF3" w14:textId="77777777" w:rsidR="00991D73" w:rsidRDefault="00991D73" w:rsidP="00557A8B">
            <w:pPr>
              <w:pStyle w:val="EMPTYCELLSTYLE"/>
            </w:pPr>
          </w:p>
        </w:tc>
      </w:tr>
      <w:tr w:rsidR="00991D73" w14:paraId="5C00377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410046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58714F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3BAD6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79382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6C8FF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DC592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5576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87.400,00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284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5FF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677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4C606D1" w14:textId="77777777" w:rsidR="00991D73" w:rsidRDefault="00991D73" w:rsidP="00557A8B">
            <w:pPr>
              <w:pStyle w:val="EMPTYCELLSTYLE"/>
            </w:pPr>
          </w:p>
        </w:tc>
      </w:tr>
      <w:tr w:rsidR="00991D73" w14:paraId="386BB0D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F5C011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482CB5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A349D7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549F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7A24B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DF4C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7F45A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162.600,00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FA7B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1794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6B7B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464,57</w:t>
                  </w:r>
                </w:p>
              </w:tc>
            </w:tr>
            <w:tr w:rsidR="00991D73" w14:paraId="602F573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C067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442D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9177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992C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4502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8760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9B9A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957ED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31CED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8D90397" w14:textId="77777777" w:rsidR="00991D73" w:rsidRDefault="00991D73" w:rsidP="00557A8B">
            <w:pPr>
              <w:pStyle w:val="EMPTYCELLSTYLE"/>
            </w:pPr>
          </w:p>
        </w:tc>
      </w:tr>
      <w:tr w:rsidR="00991D73" w14:paraId="226D083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6CF59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17141F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174E0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18E25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AF28C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BCFF1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93CFA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162.600,00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31F7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656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2011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464,57</w:t>
                  </w:r>
                </w:p>
              </w:tc>
            </w:tr>
            <w:tr w:rsidR="00991D73" w14:paraId="1EE63F7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FCCD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56B6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9867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B4EF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6436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8CA9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13ECA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F3AAA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21D11D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4356FE" w14:textId="77777777" w:rsidR="00991D73" w:rsidRDefault="00991D73" w:rsidP="00557A8B">
            <w:pPr>
              <w:pStyle w:val="EMPTYCELLSTYLE"/>
            </w:pPr>
          </w:p>
        </w:tc>
      </w:tr>
      <w:tr w:rsidR="00991D73" w14:paraId="33CBFD1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BE1B03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2F9E20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32EC77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A65A5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E5600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A2AA6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6F85B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162.600,00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A5B1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6048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8BA9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464,57</w:t>
                  </w:r>
                </w:p>
              </w:tc>
            </w:tr>
            <w:tr w:rsidR="00991D73" w14:paraId="710D789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611D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C22E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7CC2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4BED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D7AC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09FD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60AE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13EA3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CD89B5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CCD1C86" w14:textId="77777777" w:rsidR="00991D73" w:rsidRDefault="00991D73" w:rsidP="00557A8B">
            <w:pPr>
              <w:pStyle w:val="EMPTYCELLSTYLE"/>
            </w:pPr>
          </w:p>
        </w:tc>
      </w:tr>
      <w:tr w:rsidR="00991D73" w14:paraId="2040DCC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B884D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CC014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59888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D6D84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3377E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8BB28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4CEE8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162.600,00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E38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58C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C6F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464,57</w:t>
            </w:r>
          </w:p>
        </w:tc>
        <w:tc>
          <w:tcPr>
            <w:tcW w:w="40" w:type="dxa"/>
          </w:tcPr>
          <w:p w14:paraId="3EA021E3" w14:textId="77777777" w:rsidR="00991D73" w:rsidRDefault="00991D73" w:rsidP="00557A8B">
            <w:pPr>
              <w:pStyle w:val="EMPTYCELLSTYLE"/>
            </w:pPr>
          </w:p>
        </w:tc>
      </w:tr>
      <w:tr w:rsidR="00991D73" w14:paraId="27FCAB2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638E6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D5B98E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06B84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D76EA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BBE83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C9263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CC768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162.600,00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213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C3A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C03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464,57</w:t>
            </w:r>
          </w:p>
        </w:tc>
        <w:tc>
          <w:tcPr>
            <w:tcW w:w="40" w:type="dxa"/>
          </w:tcPr>
          <w:p w14:paraId="1DBAF2AD" w14:textId="77777777" w:rsidR="00991D73" w:rsidRDefault="00991D73" w:rsidP="00557A8B">
            <w:pPr>
              <w:pStyle w:val="EMPTYCELLSTYLE"/>
            </w:pPr>
          </w:p>
        </w:tc>
      </w:tr>
      <w:tr w:rsidR="00991D73" w14:paraId="405CF76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33DECB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DE7A9D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AE7575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K200802 Dom Sasovac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DCC89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124.675,00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0846D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915A0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3693E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FAC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3C00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A847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7851F9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6C29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7B1F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7A78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7270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654B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1763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532C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ED9BF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91A65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A4C66D" w14:textId="77777777" w:rsidR="00991D73" w:rsidRDefault="00991D73" w:rsidP="00557A8B">
            <w:pPr>
              <w:pStyle w:val="EMPTYCELLSTYLE"/>
            </w:pPr>
          </w:p>
        </w:tc>
      </w:tr>
      <w:tr w:rsidR="00991D73" w14:paraId="2914145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8AE50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6610EC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82395A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DF27C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6.126,00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0607A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61B13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D899B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02A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1.632,39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8C6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672D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2C19F1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81C7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C041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A0C4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A8C8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20AC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8FD1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6741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43E55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901B59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A1039A" w14:textId="77777777" w:rsidR="00991D73" w:rsidRDefault="00991D73" w:rsidP="00557A8B">
            <w:pPr>
              <w:pStyle w:val="EMPTYCELLSTYLE"/>
            </w:pPr>
          </w:p>
        </w:tc>
      </w:tr>
      <w:tr w:rsidR="00991D73" w14:paraId="69B6408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25E49C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8B01BB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41BCF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FA85B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6.126,00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E8299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91B3C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AB567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1571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1.632,39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7063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6455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857E19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24ED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B4C7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55C0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D73E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97F8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31A8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0A7A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18112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760E9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1AD04F" w14:textId="77777777" w:rsidR="00991D73" w:rsidRDefault="00991D73" w:rsidP="00557A8B">
            <w:pPr>
              <w:pStyle w:val="EMPTYCELLSTYLE"/>
            </w:pPr>
          </w:p>
        </w:tc>
      </w:tr>
      <w:tr w:rsidR="00991D73" w14:paraId="7250F0B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FD6BFC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E95A4B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891B3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E64E4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6.126,00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56855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470CD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C4559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478C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1.632,39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9DB2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9733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8C679B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DE34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84F8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40B8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F021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3139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698A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F006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28295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137770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DD5D4C" w14:textId="77777777" w:rsidR="00991D73" w:rsidRDefault="00991D73" w:rsidP="00557A8B">
            <w:pPr>
              <w:pStyle w:val="EMPTYCELLSTYLE"/>
            </w:pPr>
          </w:p>
        </w:tc>
      </w:tr>
      <w:tr w:rsidR="00991D73" w14:paraId="6C35E0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62FA0F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C3E8FE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722590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BEDE9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6.126,00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6D969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376CA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514E2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896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1.632,39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20F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453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33B7CF8" w14:textId="77777777" w:rsidR="00991D73" w:rsidRDefault="00991D73" w:rsidP="00557A8B">
            <w:pPr>
              <w:pStyle w:val="EMPTYCELLSTYLE"/>
            </w:pPr>
          </w:p>
        </w:tc>
      </w:tr>
      <w:tr w:rsidR="00991D73" w14:paraId="6843F01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9FB26F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312EB6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DDE38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6E775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6.126,00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E5923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26E5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36AF7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ED1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1.632,39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DF5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6E0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D7B24EA" w14:textId="77777777" w:rsidR="00991D73" w:rsidRDefault="00991D73" w:rsidP="00557A8B">
            <w:pPr>
              <w:pStyle w:val="EMPTYCELLSTYLE"/>
            </w:pPr>
          </w:p>
        </w:tc>
      </w:tr>
      <w:tr w:rsidR="00991D73" w14:paraId="2C7E9B89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115E55F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B155DC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DBC05E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13AF13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D45A33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392C6E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0E54AA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76D03F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C3DEFC5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F245EF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15CE4A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3BCC54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BE993EE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0ADCE87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7CE7F8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8006D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751466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D9C6B8A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4D668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810C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D892A5" w14:textId="77777777" w:rsidR="00991D73" w:rsidRDefault="00991D73" w:rsidP="00557A8B">
            <w:pPr>
              <w:pStyle w:val="EMPTYCELLSTYLE"/>
            </w:pPr>
          </w:p>
        </w:tc>
      </w:tr>
      <w:tr w:rsidR="00991D73" w14:paraId="7B555A0E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1021973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AE2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8D12A6D" w14:textId="77777777" w:rsidR="00991D73" w:rsidRDefault="00991D73" w:rsidP="00557A8B">
            <w:pPr>
              <w:pStyle w:val="EMPTYCELLSTYLE"/>
            </w:pPr>
          </w:p>
        </w:tc>
      </w:tr>
      <w:tr w:rsidR="00991D73" w14:paraId="2DEBA3E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46CCFB6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4013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39CBF34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04053C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4F4A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9ABB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13A5D16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B5F0B3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83F5DE1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7374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CB7068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48142C7" w14:textId="77777777" w:rsidR="00991D73" w:rsidRDefault="00991D73" w:rsidP="00557A8B">
            <w:pPr>
              <w:pStyle w:val="EMPTYCELLSTYLE"/>
            </w:pPr>
          </w:p>
        </w:tc>
      </w:tr>
      <w:tr w:rsidR="00991D73" w14:paraId="5369E7E7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43FAFBE7" w14:textId="77777777" w:rsidR="00991D73" w:rsidRDefault="00991D73" w:rsidP="00557A8B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700" w:type="dxa"/>
          </w:tcPr>
          <w:p w14:paraId="0E9EAED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8A6A42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BF5616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FA5E35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A103CC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BF9726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BA6521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6A7848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394494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ACAC8AE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081B06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A59163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6B5272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EACB25E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243872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A46111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42CC616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4B7FC9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628C2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A72602" w14:textId="77777777" w:rsidR="00991D73" w:rsidRDefault="00991D73" w:rsidP="00557A8B">
            <w:pPr>
              <w:pStyle w:val="EMPTYCELLSTYLE"/>
            </w:pPr>
          </w:p>
        </w:tc>
      </w:tr>
      <w:tr w:rsidR="00991D73" w14:paraId="4A29E860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0F26635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B834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7072582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DAD22B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619B03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289A01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D087F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EFC421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E7FDA1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9DDD874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EC5B3FC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75DB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4342BF3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D781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40063B9E" w14:textId="77777777" w:rsidR="00991D73" w:rsidRDefault="00991D73" w:rsidP="00557A8B">
            <w:pPr>
              <w:pStyle w:val="EMPTYCELLSTYLE"/>
            </w:pPr>
          </w:p>
        </w:tc>
      </w:tr>
      <w:tr w:rsidR="00991D73" w14:paraId="1D8A8A2E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44C48BC2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65FF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7F7FBD4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28D3E3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F995DE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9B5875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17106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3DDA89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999B33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87E648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3E39DC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DC79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09EC72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072C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6101CFB7" w14:textId="77777777" w:rsidR="00991D73" w:rsidRDefault="00991D73" w:rsidP="00557A8B">
            <w:pPr>
              <w:pStyle w:val="EMPTYCELLSTYLE"/>
            </w:pPr>
          </w:p>
        </w:tc>
      </w:tr>
      <w:tr w:rsidR="00991D73" w14:paraId="4BCEA2AB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66E3D35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69A8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555227D3" w14:textId="77777777" w:rsidR="00991D73" w:rsidRDefault="00991D73" w:rsidP="00557A8B">
            <w:pPr>
              <w:pStyle w:val="EMPTYCELLSTYLE"/>
            </w:pPr>
          </w:p>
        </w:tc>
      </w:tr>
      <w:tr w:rsidR="00991D73" w14:paraId="5DA6398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434BD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DC26402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45836AD5" w14:textId="77777777" w:rsidR="00991D73" w:rsidRDefault="00991D73" w:rsidP="00557A8B">
            <w:pPr>
              <w:pStyle w:val="EMPTYCELLSTYLE"/>
            </w:pPr>
          </w:p>
        </w:tc>
      </w:tr>
      <w:tr w:rsidR="00991D73" w14:paraId="01C206E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F8F8A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6691DDB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9AB0A97" w14:textId="77777777" w:rsidR="00991D73" w:rsidRDefault="00991D73" w:rsidP="00557A8B">
            <w:pPr>
              <w:pStyle w:val="EMPTYCELLSTYLE"/>
            </w:pPr>
          </w:p>
        </w:tc>
      </w:tr>
      <w:tr w:rsidR="00991D73" w14:paraId="04AEBC49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0B8F2FF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469B967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0F3020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459C7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336A5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9BB2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E0A3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A65D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12FE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8CD5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79E05373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A6C8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13A4C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45C660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02D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A8E2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B5F4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3181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FD00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D1DD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EDE3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7AE9BC2A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E50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9AA8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A3E85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B943AE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0A524C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A80FD9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18CBFF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B01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8324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D86D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73E498F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3CCD908" w14:textId="77777777" w:rsidR="00991D73" w:rsidRDefault="00991D73" w:rsidP="00557A8B">
            <w:pPr>
              <w:pStyle w:val="EMPTYCELLSTYLE"/>
            </w:pPr>
          </w:p>
        </w:tc>
      </w:tr>
      <w:tr w:rsidR="00991D73" w14:paraId="2C5D48E9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3E79EEB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6C7FD81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15536F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D29D02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822899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005F6AB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FD4E58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57612A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DB5993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AC4584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97A9E1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00EAD9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E267BA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561C06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21F256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FEBCA0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B21296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17FC621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DE0BE5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F243E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24C9C4" w14:textId="77777777" w:rsidR="00991D73" w:rsidRDefault="00991D73" w:rsidP="00557A8B">
            <w:pPr>
              <w:pStyle w:val="EMPTYCELLSTYLE"/>
            </w:pPr>
          </w:p>
        </w:tc>
      </w:tr>
      <w:tr w:rsidR="00991D73" w14:paraId="3523628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1C2CAE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378586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EF5CA7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C277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66.110,00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645F4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A73E7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15479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8EB5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60,51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A116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A3BE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232CCD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E3E7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45EC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9D55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F7E9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D70D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3A76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D569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4ABC9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1EA47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D24811" w14:textId="77777777" w:rsidR="00991D73" w:rsidRDefault="00991D73" w:rsidP="00557A8B">
            <w:pPr>
              <w:pStyle w:val="EMPTYCELLSTYLE"/>
            </w:pPr>
          </w:p>
        </w:tc>
      </w:tr>
      <w:tr w:rsidR="00991D73" w14:paraId="552FBD5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988CC2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CB5A2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0C196F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386C1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66.110,00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96E9F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99D6A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CDD57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2DA3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60,51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9913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40D9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4F806B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4EC9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8523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C08A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9F61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5FA7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9A93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1EFC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D538F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A25AAC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14DB59" w14:textId="77777777" w:rsidR="00991D73" w:rsidRDefault="00991D73" w:rsidP="00557A8B">
            <w:pPr>
              <w:pStyle w:val="EMPTYCELLSTYLE"/>
            </w:pPr>
          </w:p>
        </w:tc>
      </w:tr>
      <w:tr w:rsidR="00991D73" w14:paraId="27D6E8E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380CFC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8FF1FB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AF350C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92D29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66.110,00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A5E4C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45FAF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BA6FD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139D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60,51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593F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9A1C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942043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7159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73D9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78EB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DEBC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F70A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5EDD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5B1D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9989A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4A78B6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A9C4385" w14:textId="77777777" w:rsidR="00991D73" w:rsidRDefault="00991D73" w:rsidP="00557A8B">
            <w:pPr>
              <w:pStyle w:val="EMPTYCELLSTYLE"/>
            </w:pPr>
          </w:p>
        </w:tc>
      </w:tr>
      <w:tr w:rsidR="00991D73" w14:paraId="30116BC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B1F0D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71127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7DD44A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9F9F1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66.110,00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A65EA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8A738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7EDEB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79D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60,51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C32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FEB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67DB83A" w14:textId="77777777" w:rsidR="00991D73" w:rsidRDefault="00991D73" w:rsidP="00557A8B">
            <w:pPr>
              <w:pStyle w:val="EMPTYCELLSTYLE"/>
            </w:pPr>
          </w:p>
        </w:tc>
      </w:tr>
      <w:tr w:rsidR="00991D73" w14:paraId="7B8F092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75F870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6CD09E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022A1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1513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66.110,00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9879A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40.000,00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80933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9CE67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7D1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60,51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388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0E2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049D578" w14:textId="77777777" w:rsidR="00991D73" w:rsidRDefault="00991D73" w:rsidP="00557A8B">
            <w:pPr>
              <w:pStyle w:val="EMPTYCELLSTYLE"/>
            </w:pPr>
          </w:p>
        </w:tc>
      </w:tr>
      <w:tr w:rsidR="00991D73" w14:paraId="3B30C1D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5FE01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034740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25673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F5890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29.100,00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97193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AFA2C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03BA6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2D7A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84AE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F72C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464FBF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54CC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2894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E2B7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962B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1DC7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6B25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8B8F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FAB0F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123A1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012D3A" w14:textId="77777777" w:rsidR="00991D73" w:rsidRDefault="00991D73" w:rsidP="00557A8B">
            <w:pPr>
              <w:pStyle w:val="EMPTYCELLSTYLE"/>
            </w:pPr>
          </w:p>
        </w:tc>
      </w:tr>
      <w:tr w:rsidR="00991D73" w14:paraId="01AFE64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884E2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260AE2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2B4F91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982AE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29.100,00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B2560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9B33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1942F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9F71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8D12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D638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9E73A7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06ED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D822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BBB1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9ACF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2A47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00EA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281B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C627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6BB9C2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662A710" w14:textId="77777777" w:rsidR="00991D73" w:rsidRDefault="00991D73" w:rsidP="00557A8B">
            <w:pPr>
              <w:pStyle w:val="EMPTYCELLSTYLE"/>
            </w:pPr>
          </w:p>
        </w:tc>
      </w:tr>
      <w:tr w:rsidR="00991D73" w14:paraId="3C3C3B9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2321D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FD9435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D61756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4A341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29.100,00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BDBEE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52A97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3C47D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D0ED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F6B7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A2C1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077E22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FA5A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5C48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5F22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C4DA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EDBD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9DDB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F92E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6DA5A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22D16F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6D6DF2A" w14:textId="77777777" w:rsidR="00991D73" w:rsidRDefault="00991D73" w:rsidP="00557A8B">
            <w:pPr>
              <w:pStyle w:val="EMPTYCELLSTYLE"/>
            </w:pPr>
          </w:p>
        </w:tc>
      </w:tr>
      <w:tr w:rsidR="00991D73" w14:paraId="309B746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C6772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D5091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4CA00E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90B5F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29.100,00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A2AD9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EA24F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97F60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91D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6F8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4AC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47B132C" w14:textId="77777777" w:rsidR="00991D73" w:rsidRDefault="00991D73" w:rsidP="00557A8B">
            <w:pPr>
              <w:pStyle w:val="EMPTYCELLSTYLE"/>
            </w:pPr>
          </w:p>
        </w:tc>
      </w:tr>
      <w:tr w:rsidR="00991D73" w14:paraId="5A4A8F9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6CD38C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A09292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7D843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469FF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29.100,00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73294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303A09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34E7B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6B6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A43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618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FA50F58" w14:textId="77777777" w:rsidR="00991D73" w:rsidRDefault="00991D73" w:rsidP="00557A8B">
            <w:pPr>
              <w:pStyle w:val="EMPTYCELLSTYLE"/>
            </w:pPr>
          </w:p>
        </w:tc>
      </w:tr>
      <w:tr w:rsidR="00991D73" w14:paraId="1957CD3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74626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7D130F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F030F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93068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23.339,00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6EA6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EF29A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1E0B6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8C53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3860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D43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85BF30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516E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02F9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2544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D4A6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1001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0B15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5651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88A62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A861AF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C673DE" w14:textId="77777777" w:rsidR="00991D73" w:rsidRDefault="00991D73" w:rsidP="00557A8B">
            <w:pPr>
              <w:pStyle w:val="EMPTYCELLSTYLE"/>
            </w:pPr>
          </w:p>
        </w:tc>
      </w:tr>
      <w:tr w:rsidR="00991D73" w14:paraId="44D48B4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6867F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14F6B2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6A007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9FDD5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23.339,00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FB613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CC880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8BCF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6786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56D3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ADAF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8EFABE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CDC7A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7206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7F71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27CF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5BF6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196A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0DF2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19AC3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DA3213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63E7328" w14:textId="77777777" w:rsidR="00991D73" w:rsidRDefault="00991D73" w:rsidP="00557A8B">
            <w:pPr>
              <w:pStyle w:val="EMPTYCELLSTYLE"/>
            </w:pPr>
          </w:p>
        </w:tc>
      </w:tr>
      <w:tr w:rsidR="00991D73" w14:paraId="5EA8953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F073D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80B36C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98F6C4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3F9A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23.339,00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082D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C1390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B59F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C498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692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41F2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61ED88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40C7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3C2D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9C01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F987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C9FC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ECA4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751B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B52A2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864D1D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D3CE92" w14:textId="77777777" w:rsidR="00991D73" w:rsidRDefault="00991D73" w:rsidP="00557A8B">
            <w:pPr>
              <w:pStyle w:val="EMPTYCELLSTYLE"/>
            </w:pPr>
          </w:p>
        </w:tc>
      </w:tr>
      <w:tr w:rsidR="00991D73" w14:paraId="769A6E1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47191E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3F7683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56503C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4DE8C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23.339,00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E879E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98872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86AC6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CA3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FE1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747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42F5346" w14:textId="77777777" w:rsidR="00991D73" w:rsidRDefault="00991D73" w:rsidP="00557A8B">
            <w:pPr>
              <w:pStyle w:val="EMPTYCELLSTYLE"/>
            </w:pPr>
          </w:p>
        </w:tc>
      </w:tr>
      <w:tr w:rsidR="00991D73" w14:paraId="31560C7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7E0AA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76C49D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58AEE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3A441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23.339,00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53B37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19FA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A6727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01C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C78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466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A08DEBF" w14:textId="77777777" w:rsidR="00991D73" w:rsidRDefault="00991D73" w:rsidP="00557A8B">
            <w:pPr>
              <w:pStyle w:val="EMPTYCELLSTYLE"/>
            </w:pPr>
          </w:p>
        </w:tc>
      </w:tr>
      <w:tr w:rsidR="00991D73" w14:paraId="5F43942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D2A261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0E53C1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037ABF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K200903 Dom Drljanovac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88D50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205.050,00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61D0C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941F1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798E4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4C46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EEE7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E552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4662F1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3F1B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0BA2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5D3F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573D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D75A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B350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1B4B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739831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F287DB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F6C77FA" w14:textId="77777777" w:rsidR="00991D73" w:rsidRDefault="00991D73" w:rsidP="00557A8B">
            <w:pPr>
              <w:pStyle w:val="EMPTYCELLSTYLE"/>
            </w:pPr>
          </w:p>
        </w:tc>
      </w:tr>
      <w:tr w:rsidR="00991D73" w14:paraId="77E4E9A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E96757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83E84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24B73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9564D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4963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75E4E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DACD3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F1DB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609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AF3B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8DA3E5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71D1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79CF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0BDF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8A52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953F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9FE0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86FD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BF101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795871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E6C32C7" w14:textId="77777777" w:rsidR="00991D73" w:rsidRDefault="00991D73" w:rsidP="00557A8B">
            <w:pPr>
              <w:pStyle w:val="EMPTYCELLSTYLE"/>
            </w:pPr>
          </w:p>
        </w:tc>
      </w:tr>
      <w:tr w:rsidR="00991D73" w14:paraId="276BAB8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3E5E64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2A8092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BFBD1B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C69F0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35.600,00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D0CBA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21B14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9A514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BCC0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F293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C384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9155BD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7520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6E77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F883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D0B3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8F83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B8EF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C26C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D4643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371E48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58240C" w14:textId="77777777" w:rsidR="00991D73" w:rsidRDefault="00991D73" w:rsidP="00557A8B">
            <w:pPr>
              <w:pStyle w:val="EMPTYCELLSTYLE"/>
            </w:pPr>
          </w:p>
        </w:tc>
      </w:tr>
      <w:tr w:rsidR="00991D73" w14:paraId="5C9363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89FA18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988ED8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05535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5B4ED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ECF30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33909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3D88F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BCBA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F61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EFA6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43596B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0E13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133C4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FBA2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863E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2013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9AB6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537C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EAB52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6E2F1F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692A96" w14:textId="77777777" w:rsidR="00991D73" w:rsidRDefault="00991D73" w:rsidP="00557A8B">
            <w:pPr>
              <w:pStyle w:val="EMPTYCELLSTYLE"/>
            </w:pPr>
          </w:p>
        </w:tc>
      </w:tr>
      <w:tr w:rsidR="00991D73" w14:paraId="2AC84CF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4FC4E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840D34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9F698C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4FA4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35.600,00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560C9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2E1D0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1D62E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EFF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AB7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428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0FC5150" w14:textId="77777777" w:rsidR="00991D73" w:rsidRDefault="00991D73" w:rsidP="00557A8B">
            <w:pPr>
              <w:pStyle w:val="EMPTYCELLSTYLE"/>
            </w:pPr>
          </w:p>
        </w:tc>
      </w:tr>
      <w:tr w:rsidR="00991D73" w14:paraId="2C949FE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13D96F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2D4750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99EFA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8B7AE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35.600,00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F8158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5F2C7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3AC40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FE3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49F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7B5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C900821" w14:textId="77777777" w:rsidR="00991D73" w:rsidRDefault="00991D73" w:rsidP="00557A8B">
            <w:pPr>
              <w:pStyle w:val="EMPTYCELLSTYLE"/>
            </w:pPr>
          </w:p>
        </w:tc>
      </w:tr>
      <w:tr w:rsidR="00991D73" w14:paraId="08A782D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CC700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2D8CD2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5B3B69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0308C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169.450,00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75A2A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EC9B2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092ED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7AC4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7F68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98CB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33B832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434E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2B1F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7645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5572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27D5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3A62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E424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5B00D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D2279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8BEA46" w14:textId="77777777" w:rsidR="00991D73" w:rsidRDefault="00991D73" w:rsidP="00557A8B">
            <w:pPr>
              <w:pStyle w:val="EMPTYCELLSTYLE"/>
            </w:pPr>
          </w:p>
        </w:tc>
      </w:tr>
      <w:tr w:rsidR="00991D73" w14:paraId="376F130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53D61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19D96E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49E61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0D964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169.450,00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4A7D3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B301B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54EB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C2FD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46C3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7CE9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3A638A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B2F5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73E6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526D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34D6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18F8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0CE4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B265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F1FDE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AD8E95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7C73B0" w14:textId="77777777" w:rsidR="00991D73" w:rsidRDefault="00991D73" w:rsidP="00557A8B">
            <w:pPr>
              <w:pStyle w:val="EMPTYCELLSTYLE"/>
            </w:pPr>
          </w:p>
        </w:tc>
      </w:tr>
      <w:tr w:rsidR="00991D73" w14:paraId="6CF4FD5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3B047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EDC236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27E150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FB92D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169.450,00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3D986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0C6DC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DC344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E38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BDD2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0A7A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52532D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481F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EE85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905B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12F6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7F8F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A9B1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077E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9B5C0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F1AFB9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9340D74" w14:textId="77777777" w:rsidR="00991D73" w:rsidRDefault="00991D73" w:rsidP="00557A8B">
            <w:pPr>
              <w:pStyle w:val="EMPTYCELLSTYLE"/>
            </w:pPr>
          </w:p>
        </w:tc>
      </w:tr>
      <w:tr w:rsidR="00991D73" w14:paraId="43ED308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DA9046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81988D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A3F2F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AC59B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169.450,00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FAFB6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8A84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1052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F82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A1B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05F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A031944" w14:textId="77777777" w:rsidR="00991D73" w:rsidRDefault="00991D73" w:rsidP="00557A8B">
            <w:pPr>
              <w:pStyle w:val="EMPTYCELLSTYLE"/>
            </w:pPr>
          </w:p>
        </w:tc>
      </w:tr>
      <w:tr w:rsidR="00991D73" w14:paraId="572F29D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6C6BC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370D53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AF8F5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1AF4F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169.450,00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33907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396FE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85FE5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A6F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93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183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13CDE76" w14:textId="77777777" w:rsidR="00991D73" w:rsidRDefault="00991D73" w:rsidP="00557A8B">
            <w:pPr>
              <w:pStyle w:val="EMPTYCELLSTYLE"/>
            </w:pPr>
          </w:p>
        </w:tc>
      </w:tr>
      <w:tr w:rsidR="00991D73" w14:paraId="7A68CC3D" w14:textId="77777777" w:rsidTr="00190728">
        <w:tblPrEx>
          <w:tblLook w:val="04A0" w:firstRow="1" w:lastRow="0" w:firstColumn="1" w:lastColumn="0" w:noHBand="0" w:noVBand="1"/>
        </w:tblPrEx>
        <w:trPr>
          <w:trHeight w:hRule="exact" w:val="1280"/>
        </w:trPr>
        <w:tc>
          <w:tcPr>
            <w:tcW w:w="40" w:type="dxa"/>
          </w:tcPr>
          <w:p w14:paraId="4764CFD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185F71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0B652FF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3ED947C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C662D2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6DF1A1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7F7E36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BDBCF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B2FB8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F68F25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824D9B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8C0A4E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18436DF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839DEE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F283DB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5D4AFD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6A5F1C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ACFA21E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A8B36C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C1875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072425D" w14:textId="77777777" w:rsidR="00991D73" w:rsidRDefault="00991D73" w:rsidP="00557A8B">
            <w:pPr>
              <w:pStyle w:val="EMPTYCELLSTYLE"/>
            </w:pPr>
          </w:p>
        </w:tc>
      </w:tr>
      <w:tr w:rsidR="00991D73" w14:paraId="63188DA5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217033E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D6F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38F4EA" w14:textId="77777777" w:rsidR="00991D73" w:rsidRDefault="00991D73" w:rsidP="00557A8B">
            <w:pPr>
              <w:pStyle w:val="EMPTYCELLSTYLE"/>
            </w:pPr>
          </w:p>
        </w:tc>
      </w:tr>
      <w:tr w:rsidR="00991D73" w14:paraId="57DB6D9C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FFEEE93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4C01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29578A99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E6CC6F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6165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17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48F7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0B8E0D7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3A6562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F432506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4CBE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16BCEEB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1EA637" w14:textId="77777777" w:rsidR="00991D73" w:rsidRDefault="00991D73" w:rsidP="00557A8B">
            <w:pPr>
              <w:pStyle w:val="EMPTYCELLSTYLE"/>
            </w:pPr>
          </w:p>
        </w:tc>
      </w:tr>
      <w:tr w:rsidR="00991D73" w14:paraId="4CE05882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1808ED84" w14:textId="77777777" w:rsidR="00991D73" w:rsidRDefault="00991D73" w:rsidP="00557A8B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700" w:type="dxa"/>
          </w:tcPr>
          <w:p w14:paraId="298C8D6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018DDC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5016B85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2869EB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182A9D1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CB995A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6AE587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84CDA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6D28C9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66909B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6A5E76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5AA358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DD3515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EE4F27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60359F7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342800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FEF343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6B2B5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0EB324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F45151" w14:textId="77777777" w:rsidR="00991D73" w:rsidRDefault="00991D73" w:rsidP="00557A8B">
            <w:pPr>
              <w:pStyle w:val="EMPTYCELLSTYLE"/>
            </w:pPr>
          </w:p>
        </w:tc>
      </w:tr>
      <w:tr w:rsidR="00991D73" w14:paraId="558DCF82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5B0430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282D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61FA2ED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5E509C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EB4552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732C4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A0CA35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07A3B2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C3D2B2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1AD500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0E42D15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40DE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79F4E0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4F88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56780612" w14:textId="77777777" w:rsidR="00991D73" w:rsidRDefault="00991D73" w:rsidP="00557A8B">
            <w:pPr>
              <w:pStyle w:val="EMPTYCELLSTYLE"/>
            </w:pPr>
          </w:p>
        </w:tc>
      </w:tr>
      <w:tr w:rsidR="00991D73" w14:paraId="5AFB2776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C5E887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2534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079100A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0D3BCF2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604706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359B7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D8E2A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27CF66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F062C1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AD6DB5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FA9F9EB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674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9B76CB4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F66D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DE7A6EA" w14:textId="77777777" w:rsidR="00991D73" w:rsidRDefault="00991D73" w:rsidP="00557A8B">
            <w:pPr>
              <w:pStyle w:val="EMPTYCELLSTYLE"/>
            </w:pPr>
          </w:p>
        </w:tc>
      </w:tr>
      <w:tr w:rsidR="00991D73" w14:paraId="592CB932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7025CC8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6D9E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6B3130DF" w14:textId="77777777" w:rsidR="00991D73" w:rsidRDefault="00991D73" w:rsidP="00557A8B">
            <w:pPr>
              <w:pStyle w:val="EMPTYCELLSTYLE"/>
            </w:pPr>
          </w:p>
        </w:tc>
      </w:tr>
      <w:tr w:rsidR="00991D73" w14:paraId="6694C64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3C9997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8105B92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7695A982" w14:textId="77777777" w:rsidR="00991D73" w:rsidRDefault="00991D73" w:rsidP="00557A8B">
            <w:pPr>
              <w:pStyle w:val="EMPTYCELLSTYLE"/>
            </w:pPr>
          </w:p>
        </w:tc>
      </w:tr>
      <w:tr w:rsidR="00991D73" w14:paraId="58448ED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877AE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C835D25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6990AEB" w14:textId="77777777" w:rsidR="00991D73" w:rsidRDefault="00991D73" w:rsidP="00557A8B">
            <w:pPr>
              <w:pStyle w:val="EMPTYCELLSTYLE"/>
            </w:pPr>
          </w:p>
        </w:tc>
      </w:tr>
      <w:tr w:rsidR="00991D73" w14:paraId="74B73738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5929CF0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4B56E03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33F783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3974F9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78D51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8C45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25D9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DEF2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BAD7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9837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5DF5F455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A0D4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C52BC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32EA6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4291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858C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3A95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3FB3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8746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7231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AB4C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1AE6AD18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B4A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2DC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0503E10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0DD0A9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AEAE63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08DC24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9626F3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05F0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A5A2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2208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1E8B213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867EB1" w14:textId="77777777" w:rsidR="00991D73" w:rsidRDefault="00991D73" w:rsidP="00557A8B">
            <w:pPr>
              <w:pStyle w:val="EMPTYCELLSTYLE"/>
            </w:pPr>
          </w:p>
        </w:tc>
      </w:tr>
      <w:tr w:rsidR="00991D73" w14:paraId="185674CC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33CE674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05C625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336484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47F920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D10EB6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D23D3B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27DF2B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4D52B2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E5346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4177CC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41B9F3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2B7B32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C61E06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1E9959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91CD67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25B67F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AF7FEA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2CAF50C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F279A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57B77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2555B9" w14:textId="77777777" w:rsidR="00991D73" w:rsidRDefault="00991D73" w:rsidP="00557A8B">
            <w:pPr>
              <w:pStyle w:val="EMPTYCELLSTYLE"/>
            </w:pPr>
          </w:p>
        </w:tc>
      </w:tr>
      <w:tr w:rsidR="00991D73" w14:paraId="35252FE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7CB80B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7EE95C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16A933" w14:textId="77777777" w:rsidR="00991D73" w:rsidRDefault="00991D73" w:rsidP="00557A8B">
                  <w:pPr>
                    <w:pStyle w:val="rgp2"/>
                  </w:pPr>
                  <w:r>
                    <w:rPr>
                      <w:sz w:val="16"/>
                    </w:rPr>
                    <w:t>Glava 00320 Komunalne djelatnosti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6601DD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460.864,00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624A30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574.041,00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C4D12E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672.150,00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999EF6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326.885,00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4279F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124,56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0DA19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117,09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BDB07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48,63</w:t>
                  </w:r>
                </w:p>
              </w:tc>
            </w:tr>
            <w:tr w:rsidR="00991D73" w14:paraId="1BEB555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F3CA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ABA1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5DD8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3451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2337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F170E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8DEB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9673F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36EF8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C9116D2" w14:textId="77777777" w:rsidR="00991D73" w:rsidRDefault="00991D73" w:rsidP="00557A8B">
            <w:pPr>
              <w:pStyle w:val="EMPTYCELLSTYLE"/>
            </w:pPr>
          </w:p>
        </w:tc>
      </w:tr>
      <w:tr w:rsidR="00991D73" w14:paraId="030AAA9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EABCB4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168A7A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A1F6CC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2001 Održavanje komunalne infrastrukture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85DD2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241.775,00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811FD8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AF67A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29394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236.000,00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6518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100,92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34706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96,72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588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D9E08F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F49A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D7B2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D5CA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B62D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03C3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74D9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D146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923F9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2CA399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10B55F" w14:textId="77777777" w:rsidR="00991D73" w:rsidRDefault="00991D73" w:rsidP="00557A8B">
            <w:pPr>
              <w:pStyle w:val="EMPTYCELLSTYLE"/>
            </w:pPr>
          </w:p>
        </w:tc>
      </w:tr>
      <w:tr w:rsidR="00991D73" w14:paraId="1479496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B40569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2A3BA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4623D0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Održavanje javne rasvjete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D8CE4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36.496,00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6F8E5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B4205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4A15D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416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A29B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105,41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0091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549D33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3F76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BC3C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5BB2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E183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7A5B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08FB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9EBC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C0C4C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C39E04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35D7C60" w14:textId="77777777" w:rsidR="00991D73" w:rsidRDefault="00991D73" w:rsidP="00557A8B">
            <w:pPr>
              <w:pStyle w:val="EMPTYCELLSTYLE"/>
            </w:pPr>
          </w:p>
        </w:tc>
      </w:tr>
      <w:tr w:rsidR="00991D73" w14:paraId="5ABA9C0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C0144F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77ECB5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C0789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DE710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22.933,00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A1DF6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05049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8D939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3919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95,93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5659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6FE8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76B862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4AD9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893B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C84D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5288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404F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3660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1C27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1BB7E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305EFE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D1BFE0" w14:textId="77777777" w:rsidR="00991D73" w:rsidRDefault="00991D73" w:rsidP="00557A8B">
            <w:pPr>
              <w:pStyle w:val="EMPTYCELLSTYLE"/>
            </w:pPr>
          </w:p>
        </w:tc>
      </w:tr>
      <w:tr w:rsidR="00991D73" w14:paraId="47824B1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3FFFC4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6AB653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7EEE5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8952D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22.933,00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3B216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7C26A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E4D40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5E85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95,93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EC0A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25E6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7DC8BB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55B3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E2CF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5077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134A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155C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84213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FB09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B6E0D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2E8F61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35F846" w14:textId="77777777" w:rsidR="00991D73" w:rsidRDefault="00991D73" w:rsidP="00557A8B">
            <w:pPr>
              <w:pStyle w:val="EMPTYCELLSTYLE"/>
            </w:pPr>
          </w:p>
        </w:tc>
      </w:tr>
      <w:tr w:rsidR="00991D73" w14:paraId="4560E4A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871A3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B98B06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0511D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8AFE2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22.933,00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45518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563BD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430BD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AE5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95,93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F562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9A84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296D27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B399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1ABE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FC30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E099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80AB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44CB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4D42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0FA0C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F1534F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B9CB1E0" w14:textId="77777777" w:rsidR="00991D73" w:rsidRDefault="00991D73" w:rsidP="00557A8B">
            <w:pPr>
              <w:pStyle w:val="EMPTYCELLSTYLE"/>
            </w:pPr>
          </w:p>
        </w:tc>
      </w:tr>
      <w:tr w:rsidR="00991D73" w14:paraId="13E6D49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1307AF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BEA143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1694E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5BB66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22.933,00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71DF7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95D13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33.000,00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87D2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33.000,00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60A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95,93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D19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B94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05D3C81" w14:textId="77777777" w:rsidR="00991D73" w:rsidRDefault="00991D73" w:rsidP="00557A8B">
            <w:pPr>
              <w:pStyle w:val="EMPTYCELLSTYLE"/>
            </w:pPr>
          </w:p>
        </w:tc>
      </w:tr>
      <w:tr w:rsidR="00991D73" w14:paraId="04D86C6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757EE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B91CC3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354791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B7016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22.933,00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BD011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22.000,00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E0A0B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33.000,00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8129A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33.000,00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8BF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95,93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675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524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8119044" w14:textId="77777777" w:rsidR="00991D73" w:rsidRDefault="00991D73" w:rsidP="00557A8B">
            <w:pPr>
              <w:pStyle w:val="EMPTYCELLSTYLE"/>
            </w:pPr>
          </w:p>
        </w:tc>
      </w:tr>
      <w:tr w:rsidR="00991D73" w14:paraId="0CE3D2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C2796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A6CB3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B7B4F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A728A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3.184,00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CF40D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F879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52C4C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41AE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7E4A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AEB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AF3562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CF89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E453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5604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FDAD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F267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7638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59F5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36A20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43D5E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68CF41" w14:textId="77777777" w:rsidR="00991D73" w:rsidRDefault="00991D73" w:rsidP="00557A8B">
            <w:pPr>
              <w:pStyle w:val="EMPTYCELLSTYLE"/>
            </w:pPr>
          </w:p>
        </w:tc>
      </w:tr>
      <w:tr w:rsidR="00991D73" w14:paraId="58F7198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1C875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694611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8079B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C9E69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3.184,00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9F7CB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80D7E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E81E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53C4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780B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284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CC13B1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5E05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0B9E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BA3B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8A5A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B9CE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30CB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0ACE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A7D5C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03B3C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13858D" w14:textId="77777777" w:rsidR="00991D73" w:rsidRDefault="00991D73" w:rsidP="00557A8B">
            <w:pPr>
              <w:pStyle w:val="EMPTYCELLSTYLE"/>
            </w:pPr>
          </w:p>
        </w:tc>
      </w:tr>
      <w:tr w:rsidR="00991D73" w14:paraId="5F448C7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A9C6AA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50A27C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B44B20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B30F4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3.184,00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5CD13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D2B8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01617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5B5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EA55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A8FC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DCE4F7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A49B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E26C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6B87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49C6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61E8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1FD9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EF71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F1AED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CB79C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0A7558" w14:textId="77777777" w:rsidR="00991D73" w:rsidRDefault="00991D73" w:rsidP="00557A8B">
            <w:pPr>
              <w:pStyle w:val="EMPTYCELLSTYLE"/>
            </w:pPr>
          </w:p>
        </w:tc>
      </w:tr>
      <w:tr w:rsidR="00991D73" w14:paraId="78FDDB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CD360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29E75F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218E1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556CD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3.184,00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3C3A9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A049D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3E4DB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782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963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5CE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AFBCD41" w14:textId="77777777" w:rsidR="00991D73" w:rsidRDefault="00991D73" w:rsidP="00557A8B">
            <w:pPr>
              <w:pStyle w:val="EMPTYCELLSTYLE"/>
            </w:pPr>
          </w:p>
        </w:tc>
      </w:tr>
      <w:tr w:rsidR="00991D73" w14:paraId="548CDD6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DE81E9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CEABCB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563F8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CFD45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3.184,00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12E81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35DF72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DF22E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D74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879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141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77781364" w14:textId="77777777" w:rsidR="00991D73" w:rsidRDefault="00991D73" w:rsidP="00557A8B">
            <w:pPr>
              <w:pStyle w:val="EMPTYCELLSTYLE"/>
            </w:pPr>
          </w:p>
        </w:tc>
      </w:tr>
      <w:tr w:rsidR="00991D73" w14:paraId="2DBCABD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15F4C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C8FFF9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5B8F7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9CA68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AD1CA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31E2F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DC76C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52C0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6AE7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F94E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E6A50A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4D1B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118B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3463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DC98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DDE1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29C2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0A89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3939C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A4C37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EBF903" w14:textId="77777777" w:rsidR="00991D73" w:rsidRDefault="00991D73" w:rsidP="00557A8B">
            <w:pPr>
              <w:pStyle w:val="EMPTYCELLSTYLE"/>
            </w:pPr>
          </w:p>
        </w:tc>
      </w:tr>
      <w:tr w:rsidR="00991D73" w14:paraId="4509988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189F4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6482EA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A380F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98896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DD362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732CF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8FEAE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4439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2BCB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FB5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0BF2F4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3230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6E3B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EFAC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B1C7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352A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B22B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2A58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84C67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184B0E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832AB0" w14:textId="77777777" w:rsidR="00991D73" w:rsidRDefault="00991D73" w:rsidP="00557A8B">
            <w:pPr>
              <w:pStyle w:val="EMPTYCELLSTYLE"/>
            </w:pPr>
          </w:p>
        </w:tc>
      </w:tr>
      <w:tr w:rsidR="00991D73" w14:paraId="1821368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2E214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D7EC70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C07D23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8D6C5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827AD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B00C4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D509F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D20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C16D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40D4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52559E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A5DD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281F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4893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4F3F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3121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CE667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254D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1B94B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4F6741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D17923" w14:textId="77777777" w:rsidR="00991D73" w:rsidRDefault="00991D73" w:rsidP="00557A8B">
            <w:pPr>
              <w:pStyle w:val="EMPTYCELLSTYLE"/>
            </w:pPr>
          </w:p>
        </w:tc>
      </w:tr>
      <w:tr w:rsidR="00991D73" w14:paraId="0A75E54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D362BA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236094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0FA21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C950E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306E0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F9D56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7D197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37B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CA7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BC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93C542C" w14:textId="77777777" w:rsidR="00991D73" w:rsidRDefault="00991D73" w:rsidP="00557A8B">
            <w:pPr>
              <w:pStyle w:val="EMPTYCELLSTYLE"/>
            </w:pPr>
          </w:p>
        </w:tc>
      </w:tr>
      <w:tr w:rsidR="00991D73" w14:paraId="1B60A58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E92DE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92ECB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8FA3E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8FF87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3C9AE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0F019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7BD7CE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DC2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628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512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2E80DA8" w14:textId="77777777" w:rsidR="00991D73" w:rsidRDefault="00991D73" w:rsidP="00557A8B">
            <w:pPr>
              <w:pStyle w:val="EMPTYCELLSTYLE"/>
            </w:pPr>
          </w:p>
        </w:tc>
      </w:tr>
      <w:tr w:rsidR="00991D73" w14:paraId="74C11D2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B9CD3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A7DC1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02537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4863E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10.379,00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2C874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4F89A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004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A330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57,81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50E4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0A49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B92041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B291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9252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2718D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3B60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F92D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4FEE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6D8C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BE460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BB3B60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85A216D" w14:textId="77777777" w:rsidR="00991D73" w:rsidRDefault="00991D73" w:rsidP="00557A8B">
            <w:pPr>
              <w:pStyle w:val="EMPTYCELLSTYLE"/>
            </w:pPr>
          </w:p>
        </w:tc>
      </w:tr>
      <w:tr w:rsidR="00991D73" w14:paraId="2D4B419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8830B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35E92F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C2BF45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30702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10.379,00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4BDA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0FA82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B3EE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E1C1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57,81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8986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BF04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68E380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39C5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609E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A92C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1A6A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72AC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5435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A30F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8F5A7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90788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0FC6213" w14:textId="77777777" w:rsidR="00991D73" w:rsidRDefault="00991D73" w:rsidP="00557A8B">
            <w:pPr>
              <w:pStyle w:val="EMPTYCELLSTYLE"/>
            </w:pPr>
          </w:p>
        </w:tc>
      </w:tr>
      <w:tr w:rsidR="00991D73" w14:paraId="702D0B9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1F99F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4B50E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62725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C97D1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10.379,00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D10DD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0C97D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2A0FC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C757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57,81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980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F9A9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67CC7D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6C70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213D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44B4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D817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17CC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14EC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BA61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2DCF7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C0BA27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5650992" w14:textId="77777777" w:rsidR="00991D73" w:rsidRDefault="00991D73" w:rsidP="00557A8B">
            <w:pPr>
              <w:pStyle w:val="EMPTYCELLSTYLE"/>
            </w:pPr>
          </w:p>
        </w:tc>
      </w:tr>
      <w:tr w:rsidR="00991D73" w14:paraId="7E59147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B21983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2DA18A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EFA25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34CDB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10.379,00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C57A1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EA9C0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717FC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F1A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57,81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1B5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93E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61C7FA1" w14:textId="77777777" w:rsidR="00991D73" w:rsidRDefault="00991D73" w:rsidP="00557A8B">
            <w:pPr>
              <w:pStyle w:val="EMPTYCELLSTYLE"/>
            </w:pPr>
          </w:p>
        </w:tc>
      </w:tr>
      <w:tr w:rsidR="00991D73" w14:paraId="49CA159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73C07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5AAC8B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E3765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3EC6B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10.379,00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5AF4D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6E933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12CC5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2A1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57,81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469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079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BFB110D" w14:textId="77777777" w:rsidR="00991D73" w:rsidRDefault="00991D73" w:rsidP="00557A8B">
            <w:pPr>
              <w:pStyle w:val="EMPTYCELLSTYLE"/>
            </w:pPr>
          </w:p>
        </w:tc>
      </w:tr>
      <w:tr w:rsidR="00991D73" w14:paraId="12B920F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8AAEA9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4582FB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F7820A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A100002 Održavanje nerazvrstanih cesta i poljskih puteva 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44C73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79.639,00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9CA16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E93E1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FEF4D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57F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134,36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E7EF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90,65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A597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A84EE3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2B13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8BE9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8A0E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5ECC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D4C7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ED3D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A5CD0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BE8F1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8B404B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2655E0" w14:textId="77777777" w:rsidR="00991D73" w:rsidRDefault="00991D73" w:rsidP="00557A8B">
            <w:pPr>
              <w:pStyle w:val="EMPTYCELLSTYLE"/>
            </w:pPr>
          </w:p>
        </w:tc>
      </w:tr>
      <w:tr w:rsidR="00991D73" w14:paraId="17B708A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33164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5B4ABA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EA542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AAEBA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203CB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C51B0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ABD03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14.377,00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07A1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CA1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003F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00E458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2A74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C5E5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5113D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6425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0D4C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3134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AD0D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E05AF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8EA58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1724468" w14:textId="77777777" w:rsidR="00991D73" w:rsidRDefault="00991D73" w:rsidP="00557A8B">
            <w:pPr>
              <w:pStyle w:val="EMPTYCELLSTYLE"/>
            </w:pPr>
          </w:p>
        </w:tc>
      </w:tr>
      <w:tr w:rsidR="00991D73" w14:paraId="1430711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D38AF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E022A2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880A9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0A98E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986DD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B9E8F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2AC66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14.377,00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87F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E855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260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D27EF6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1773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C55F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EF4B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2CD4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F0B9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0368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D9F4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7EBD1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017D4B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D47BD28" w14:textId="77777777" w:rsidR="00991D73" w:rsidRDefault="00991D73" w:rsidP="00557A8B">
            <w:pPr>
              <w:pStyle w:val="EMPTYCELLSTYLE"/>
            </w:pPr>
          </w:p>
        </w:tc>
      </w:tr>
      <w:tr w:rsidR="00991D73" w14:paraId="265F295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170274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E37157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9E8130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CEFE7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04972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28C74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70F90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14.377,00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D86E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C7F0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294E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BAA8B7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3F75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8154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82DE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A940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1D32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23EF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9EC6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3656B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8B5494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DC8AB44" w14:textId="77777777" w:rsidR="00991D73" w:rsidRDefault="00991D73" w:rsidP="00557A8B">
            <w:pPr>
              <w:pStyle w:val="EMPTYCELLSTYLE"/>
            </w:pPr>
          </w:p>
        </w:tc>
      </w:tr>
      <w:tr w:rsidR="00991D73" w14:paraId="0C693C5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BC0EB8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3198C5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29B2B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B9A01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43EB5F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D7C6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E1743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14.377,00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3B3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93E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DB3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407703A" w14:textId="77777777" w:rsidR="00991D73" w:rsidRDefault="00991D73" w:rsidP="00557A8B">
            <w:pPr>
              <w:pStyle w:val="EMPTYCELLSTYLE"/>
            </w:pPr>
          </w:p>
        </w:tc>
      </w:tr>
      <w:tr w:rsidR="00991D73" w14:paraId="5123D5D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C3C6BD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502AEB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F65E0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81220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50271C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D4DCD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28878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14.377,00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4AE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0EA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40F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486C441" w14:textId="77777777" w:rsidR="00991D73" w:rsidRDefault="00991D73" w:rsidP="00557A8B">
            <w:pPr>
              <w:pStyle w:val="EMPTYCELLSTYLE"/>
            </w:pPr>
          </w:p>
        </w:tc>
      </w:tr>
      <w:tr w:rsidR="00991D73" w14:paraId="7A58AC20" w14:textId="77777777" w:rsidTr="00190728">
        <w:tblPrEx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40" w:type="dxa"/>
          </w:tcPr>
          <w:p w14:paraId="66D080D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7EB6DC1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DDE610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73E04B0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146D36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5287C0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D2B8E3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AFC5E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B9926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0322D4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FFF7E3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799EF2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777951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19F4D8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76CFF8B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B943B6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B6E7CF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3E7B56F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B2836D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CDD0C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2CFD630" w14:textId="77777777" w:rsidR="00991D73" w:rsidRDefault="00991D73" w:rsidP="00557A8B">
            <w:pPr>
              <w:pStyle w:val="EMPTYCELLSTYLE"/>
            </w:pPr>
          </w:p>
        </w:tc>
      </w:tr>
      <w:tr w:rsidR="00991D73" w14:paraId="5C35ECB5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36D04C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302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2A3B68" w14:textId="77777777" w:rsidR="00991D73" w:rsidRDefault="00991D73" w:rsidP="00557A8B">
            <w:pPr>
              <w:pStyle w:val="EMPTYCELLSTYLE"/>
            </w:pPr>
          </w:p>
        </w:tc>
      </w:tr>
      <w:tr w:rsidR="00991D73" w14:paraId="48936890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BC6B31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7E29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163EB2D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E5F30E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F49E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18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12F6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70173EB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6CE843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BB23A2B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72D0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4B3784A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BE9EF70" w14:textId="77777777" w:rsidR="00991D73" w:rsidRDefault="00991D73" w:rsidP="00557A8B">
            <w:pPr>
              <w:pStyle w:val="EMPTYCELLSTYLE"/>
            </w:pPr>
          </w:p>
        </w:tc>
      </w:tr>
      <w:tr w:rsidR="00991D73" w14:paraId="4052A403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5A1F4416" w14:textId="77777777" w:rsidR="00991D73" w:rsidRDefault="00991D73" w:rsidP="00557A8B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700" w:type="dxa"/>
          </w:tcPr>
          <w:p w14:paraId="7C83EFC8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C92CC2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6AF0826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3D8901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61DA17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9C858E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60672F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74AB8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6E3EB1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0BEEE4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7C7269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E205176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28E1F73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FD56FD6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A305EC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B1B443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85D6DB7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346FD9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7B6A4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AA969F5" w14:textId="77777777" w:rsidR="00991D73" w:rsidRDefault="00991D73" w:rsidP="00557A8B">
            <w:pPr>
              <w:pStyle w:val="EMPTYCELLSTYLE"/>
            </w:pPr>
          </w:p>
        </w:tc>
      </w:tr>
      <w:tr w:rsidR="00991D73" w14:paraId="54A3091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D6ACFE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597D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25F0F89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87C723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936BA3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393A59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43FC6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537BD6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669460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FAF28F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DC38A0F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44BC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01D8756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BA11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03822FD" w14:textId="77777777" w:rsidR="00991D73" w:rsidRDefault="00991D73" w:rsidP="00557A8B">
            <w:pPr>
              <w:pStyle w:val="EMPTYCELLSTYLE"/>
            </w:pPr>
          </w:p>
        </w:tc>
      </w:tr>
      <w:tr w:rsidR="00991D73" w14:paraId="092B26C8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D9FC41F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7ECD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6394586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D0FA69B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C775D9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A4DC55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996F74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D5599D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7FBD21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2B81919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BA78C0E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C2DD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2A46098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6590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6AB6FD95" w14:textId="77777777" w:rsidR="00991D73" w:rsidRDefault="00991D73" w:rsidP="00557A8B">
            <w:pPr>
              <w:pStyle w:val="EMPTYCELLSTYLE"/>
            </w:pPr>
          </w:p>
        </w:tc>
      </w:tr>
      <w:tr w:rsidR="00991D73" w14:paraId="04515A07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577B7E7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F486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7444893A" w14:textId="77777777" w:rsidR="00991D73" w:rsidRDefault="00991D73" w:rsidP="00557A8B">
            <w:pPr>
              <w:pStyle w:val="EMPTYCELLSTYLE"/>
            </w:pPr>
          </w:p>
        </w:tc>
      </w:tr>
      <w:tr w:rsidR="00991D73" w14:paraId="2CE77E2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FF77E0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4A9E6C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5507F24E" w14:textId="77777777" w:rsidR="00991D73" w:rsidRDefault="00991D73" w:rsidP="00557A8B">
            <w:pPr>
              <w:pStyle w:val="EMPTYCELLSTYLE"/>
            </w:pPr>
          </w:p>
        </w:tc>
      </w:tr>
      <w:tr w:rsidR="00991D73" w14:paraId="2EB8268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7DF02D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517C00AA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D325373" w14:textId="77777777" w:rsidR="00991D73" w:rsidRDefault="00991D73" w:rsidP="00557A8B">
            <w:pPr>
              <w:pStyle w:val="EMPTYCELLSTYLE"/>
            </w:pPr>
          </w:p>
        </w:tc>
      </w:tr>
      <w:tr w:rsidR="00991D73" w14:paraId="5258F1BF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69AA513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E903BFC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45FAC5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06B6E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74892F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D01E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DE62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83E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5CF7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52D8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1B3B5803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9DEE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93223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099549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3A67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5978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7C7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A102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ABA5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BF73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8081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3D1F4A3B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C36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129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4D011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D3C2BE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86CEC9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5BC8AF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D2BC4C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7DB3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24C5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75A4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746F9D9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8FE6440" w14:textId="77777777" w:rsidR="00991D73" w:rsidRDefault="00991D73" w:rsidP="00557A8B">
            <w:pPr>
              <w:pStyle w:val="EMPTYCELLSTYLE"/>
            </w:pPr>
          </w:p>
        </w:tc>
      </w:tr>
      <w:tr w:rsidR="00991D73" w14:paraId="74BFAF0F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393F080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223ADA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DC92FC9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A3B2F99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B9DEAE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449967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61DC79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F7FCC5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CE2A0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42FFA7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FA91EA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609713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34A0E26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B0D8B3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1A38F48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5ABCB21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0A177F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2341A82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3E9CFF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DCB97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DC39F36" w14:textId="77777777" w:rsidR="00991D73" w:rsidRDefault="00991D73" w:rsidP="00557A8B">
            <w:pPr>
              <w:pStyle w:val="EMPTYCELLSTYLE"/>
            </w:pPr>
          </w:p>
        </w:tc>
      </w:tr>
      <w:tr w:rsidR="00991D73" w14:paraId="49CB41F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8ABC77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0748E3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10D5C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E55B1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79.639,00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E4D66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3.113,00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010A3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F2156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B20E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3,91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F32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EC47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DDE9C6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8053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1FBE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D193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2127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EC7A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292F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2095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08BA4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022926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958413A" w14:textId="77777777" w:rsidR="00991D73" w:rsidRDefault="00991D73" w:rsidP="00557A8B">
            <w:pPr>
              <w:pStyle w:val="EMPTYCELLSTYLE"/>
            </w:pPr>
          </w:p>
        </w:tc>
      </w:tr>
      <w:tr w:rsidR="00991D73" w14:paraId="1800B4B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5AF3A6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1EE5F2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5FB9A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617B9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79.639,00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CFB79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3.113,00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C3AE6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06208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B7C1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3,91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55BE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3479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8FE503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C5E3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B332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9E96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102C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8EE6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27EE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E43D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05B50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F5922A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99443FB" w14:textId="77777777" w:rsidR="00991D73" w:rsidRDefault="00991D73" w:rsidP="00557A8B">
            <w:pPr>
              <w:pStyle w:val="EMPTYCELLSTYLE"/>
            </w:pPr>
          </w:p>
        </w:tc>
      </w:tr>
      <w:tr w:rsidR="00991D73" w14:paraId="4E62376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E20F99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5705AB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12EE8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560D4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79.639,00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4770C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3.113,00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BD431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C31B2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471B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3,91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A6FB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BA25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2E17C4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5520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D1AD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0B78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15FC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735E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F3D4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1ED5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F645D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F6A8F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04BA0D" w14:textId="77777777" w:rsidR="00991D73" w:rsidRDefault="00991D73" w:rsidP="00557A8B">
            <w:pPr>
              <w:pStyle w:val="EMPTYCELLSTYLE"/>
            </w:pPr>
          </w:p>
        </w:tc>
      </w:tr>
      <w:tr w:rsidR="00991D73" w14:paraId="3E0DB78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8F32FA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76C71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C1BA5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17744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79.639,00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D4904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3.113,00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AEB38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22A187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44B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3,91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445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EDA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2464D3B" w14:textId="77777777" w:rsidR="00991D73" w:rsidRDefault="00991D73" w:rsidP="00557A8B">
            <w:pPr>
              <w:pStyle w:val="EMPTYCELLSTYLE"/>
            </w:pPr>
          </w:p>
        </w:tc>
      </w:tr>
      <w:tr w:rsidR="00991D73" w14:paraId="1BCF0BD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46DA3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C2E227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EDB2D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F3642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79.639,00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56423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3.113,00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38646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714E8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CCA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3,91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690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1DA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E50C62A" w14:textId="77777777" w:rsidR="00991D73" w:rsidRDefault="00991D73" w:rsidP="00557A8B">
            <w:pPr>
              <w:pStyle w:val="EMPTYCELLSTYLE"/>
            </w:pPr>
          </w:p>
        </w:tc>
      </w:tr>
      <w:tr w:rsidR="00991D73" w14:paraId="652B97A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105A44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4341E2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7CE11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D4BF6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C05A5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55B0B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6832E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23.373,00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6393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CBBC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CBD3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700006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76A8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9375F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586C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4176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5B14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3190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9413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B25F5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61BE53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735C74C" w14:textId="77777777" w:rsidR="00991D73" w:rsidRDefault="00991D73" w:rsidP="00557A8B">
            <w:pPr>
              <w:pStyle w:val="EMPTYCELLSTYLE"/>
            </w:pPr>
          </w:p>
        </w:tc>
      </w:tr>
      <w:tr w:rsidR="00991D73" w14:paraId="0208586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65FB5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4BA983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684DB6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7A2AC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C861E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60783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F0B0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23.373,00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57B8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12F8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A2CE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BE2380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6DD2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2D15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9CD5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C267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00A7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24911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EDFD1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67101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08C11F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99741E" w14:textId="77777777" w:rsidR="00991D73" w:rsidRDefault="00991D73" w:rsidP="00557A8B">
            <w:pPr>
              <w:pStyle w:val="EMPTYCELLSTYLE"/>
            </w:pPr>
          </w:p>
        </w:tc>
      </w:tr>
      <w:tr w:rsidR="00991D73" w14:paraId="7C09934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5340F0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1F2277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32694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FE77F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4CA25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FC76D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68C9E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23.373,00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6D06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4DFE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E39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C16E7C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DFD0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60BF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A99D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1920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031E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A424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1625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A2655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5C61B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C113ACD" w14:textId="77777777" w:rsidR="00991D73" w:rsidRDefault="00991D73" w:rsidP="00557A8B">
            <w:pPr>
              <w:pStyle w:val="EMPTYCELLSTYLE"/>
            </w:pPr>
          </w:p>
        </w:tc>
      </w:tr>
      <w:tr w:rsidR="00991D73" w14:paraId="7C0D22A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64E01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6F5BA9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03B30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4F7152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F2CF8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0F885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EF455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23.373,00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96C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6CB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990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4D0745E" w14:textId="77777777" w:rsidR="00991D73" w:rsidRDefault="00991D73" w:rsidP="00557A8B">
            <w:pPr>
              <w:pStyle w:val="EMPTYCELLSTYLE"/>
            </w:pPr>
          </w:p>
        </w:tc>
      </w:tr>
      <w:tr w:rsidR="00991D73" w14:paraId="1F125D7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F8095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89FA0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449F90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E409A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53A37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B2C48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294C2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23.373,00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2C2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2ED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500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3D575BB" w14:textId="77777777" w:rsidR="00991D73" w:rsidRDefault="00991D73" w:rsidP="00557A8B">
            <w:pPr>
              <w:pStyle w:val="EMPTYCELLSTYLE"/>
            </w:pPr>
          </w:p>
        </w:tc>
      </w:tr>
      <w:tr w:rsidR="00991D73" w14:paraId="54AB1E9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98E34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FC5A1C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54832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38068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5FF61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61.133,00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71746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55.750,00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8C54C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D7F0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F31D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006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103,14</w:t>
                  </w:r>
                </w:p>
              </w:tc>
            </w:tr>
            <w:tr w:rsidR="00991D73" w14:paraId="6459048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DC28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FA90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9328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7636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15AA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62DC2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927A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766DA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6102BC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56C3E9E" w14:textId="77777777" w:rsidR="00991D73" w:rsidRDefault="00991D73" w:rsidP="00557A8B">
            <w:pPr>
              <w:pStyle w:val="EMPTYCELLSTYLE"/>
            </w:pPr>
          </w:p>
        </w:tc>
      </w:tr>
      <w:tr w:rsidR="00991D73" w14:paraId="6ED29AE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3C290E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9775E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3DD14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923EB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7D265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61.133,00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337C2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55.750,00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2E49F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78CD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43D8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A0B7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103,14</w:t>
                  </w:r>
                </w:p>
              </w:tc>
            </w:tr>
            <w:tr w:rsidR="00991D73" w14:paraId="38301B4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93014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A5AD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FA3E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455E8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475B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8083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5284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BD74A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892737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656B50" w14:textId="77777777" w:rsidR="00991D73" w:rsidRDefault="00991D73" w:rsidP="00557A8B">
            <w:pPr>
              <w:pStyle w:val="EMPTYCELLSTYLE"/>
            </w:pPr>
          </w:p>
        </w:tc>
      </w:tr>
      <w:tr w:rsidR="00991D73" w14:paraId="22A8A45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8E5F2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669ACD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E501C2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8137D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8B83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61.133,00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D089F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55.750,00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48F2F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CBBD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F6BC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91,19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1D3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103,14</w:t>
                  </w:r>
                </w:p>
              </w:tc>
            </w:tr>
            <w:tr w:rsidR="00991D73" w14:paraId="41667BA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187B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416E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3F15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155F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EBEB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C045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2D5E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91FB6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A1BEE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25A7F1" w14:textId="77777777" w:rsidR="00991D73" w:rsidRDefault="00991D73" w:rsidP="00557A8B">
            <w:pPr>
              <w:pStyle w:val="EMPTYCELLSTYLE"/>
            </w:pPr>
          </w:p>
        </w:tc>
      </w:tr>
      <w:tr w:rsidR="00991D73" w14:paraId="0821F23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B564A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BE2A28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82ACD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2CFDE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916872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61.133,00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4BA80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55.750,00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79EB9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57.500,00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9C1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C3D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91,19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DC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103,14</w:t>
            </w:r>
          </w:p>
        </w:tc>
        <w:tc>
          <w:tcPr>
            <w:tcW w:w="40" w:type="dxa"/>
          </w:tcPr>
          <w:p w14:paraId="2BCA3A0E" w14:textId="77777777" w:rsidR="00991D73" w:rsidRDefault="00991D73" w:rsidP="00557A8B">
            <w:pPr>
              <w:pStyle w:val="EMPTYCELLSTYLE"/>
            </w:pPr>
          </w:p>
        </w:tc>
      </w:tr>
      <w:tr w:rsidR="00991D73" w14:paraId="4873EBA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552A1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33CFB4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81298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235D1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B6F98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61.133,00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90408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55.750,00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0979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57.500,00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1AC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4B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91,19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DBF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103,14</w:t>
            </w:r>
          </w:p>
        </w:tc>
        <w:tc>
          <w:tcPr>
            <w:tcW w:w="40" w:type="dxa"/>
          </w:tcPr>
          <w:p w14:paraId="530380E0" w14:textId="77777777" w:rsidR="00991D73" w:rsidRDefault="00991D73" w:rsidP="00557A8B">
            <w:pPr>
              <w:pStyle w:val="EMPTYCELLSTYLE"/>
            </w:pPr>
          </w:p>
        </w:tc>
      </w:tr>
      <w:tr w:rsidR="00991D73" w14:paraId="7EBB9C1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224C4E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CFB058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A1C9B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C3A95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43B22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11.187,00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15D28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12.750,00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39D7B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53F1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1B3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113,97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278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13,73</w:t>
                  </w:r>
                </w:p>
              </w:tc>
            </w:tr>
            <w:tr w:rsidR="00991D73" w14:paraId="5C1730C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1049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D0B5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D46C6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507F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03316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049E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4A2A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55DD4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0B82F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FA3B24" w14:textId="77777777" w:rsidR="00991D73" w:rsidRDefault="00991D73" w:rsidP="00557A8B">
            <w:pPr>
              <w:pStyle w:val="EMPTYCELLSTYLE"/>
            </w:pPr>
          </w:p>
        </w:tc>
      </w:tr>
      <w:tr w:rsidR="00991D73" w14:paraId="1210E4C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E5FCC5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40DEC4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2E6398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AF972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46CAA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11.187,00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DA0CF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12.750,00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30297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3638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D9C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113,97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7100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13,73</w:t>
                  </w:r>
                </w:p>
              </w:tc>
            </w:tr>
            <w:tr w:rsidR="00991D73" w14:paraId="3FBA5E7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2F1C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5486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C068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7BB0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32C7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0961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DB55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A7C5AF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BC7DA6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13221F" w14:textId="77777777" w:rsidR="00991D73" w:rsidRDefault="00991D73" w:rsidP="00557A8B">
            <w:pPr>
              <w:pStyle w:val="EMPTYCELLSTYLE"/>
            </w:pPr>
          </w:p>
        </w:tc>
      </w:tr>
      <w:tr w:rsidR="00991D73" w14:paraId="48AAE32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D25F80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67F57B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A89B1B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5312A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FE90B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11.187,00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01A6D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12.750,00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6AB6C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22B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6F33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113,97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E26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13,73</w:t>
                  </w:r>
                </w:p>
              </w:tc>
            </w:tr>
            <w:tr w:rsidR="00991D73" w14:paraId="7B2C5B8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5422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C421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44B6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16AE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2C05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EBE4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9700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EEF4A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FBFE7A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264ED4" w14:textId="77777777" w:rsidR="00991D73" w:rsidRDefault="00991D73" w:rsidP="00557A8B">
            <w:pPr>
              <w:pStyle w:val="EMPTYCELLSTYLE"/>
            </w:pPr>
          </w:p>
        </w:tc>
      </w:tr>
      <w:tr w:rsidR="00991D73" w14:paraId="26F7A6F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D9E5C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84FDDA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F62C0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03C76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05C9D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11.187,00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1CBD2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12.750,00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926E9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1.750,00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91D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B52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113,97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464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13,73</w:t>
            </w:r>
          </w:p>
        </w:tc>
        <w:tc>
          <w:tcPr>
            <w:tcW w:w="40" w:type="dxa"/>
          </w:tcPr>
          <w:p w14:paraId="70FFF8C6" w14:textId="77777777" w:rsidR="00991D73" w:rsidRDefault="00991D73" w:rsidP="00557A8B">
            <w:pPr>
              <w:pStyle w:val="EMPTYCELLSTYLE"/>
            </w:pPr>
          </w:p>
        </w:tc>
      </w:tr>
      <w:tr w:rsidR="00991D73" w14:paraId="07B09B3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5CDF07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88F7DD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DB952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F67A5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BF849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11.187,00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4F594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12.750,00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C217F6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1.750,00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F84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5FF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113,97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5C5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13,73</w:t>
            </w:r>
          </w:p>
        </w:tc>
        <w:tc>
          <w:tcPr>
            <w:tcW w:w="40" w:type="dxa"/>
          </w:tcPr>
          <w:p w14:paraId="25F373DD" w14:textId="77777777" w:rsidR="00991D73" w:rsidRDefault="00991D73" w:rsidP="00557A8B">
            <w:pPr>
              <w:pStyle w:val="EMPTYCELLSTYLE"/>
            </w:pPr>
          </w:p>
        </w:tc>
      </w:tr>
      <w:tr w:rsidR="00991D73" w14:paraId="36ABC80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402C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052E06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FD028A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57511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CF650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31.567,00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62BC4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DE566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4A8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5AF9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90,28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F68C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EB9DFE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768D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0E25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B540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77A8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8E76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731F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7FFD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21976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BD03F9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248268" w14:textId="77777777" w:rsidR="00991D73" w:rsidRDefault="00991D73" w:rsidP="00557A8B">
            <w:pPr>
              <w:pStyle w:val="EMPTYCELLSTYLE"/>
            </w:pPr>
          </w:p>
        </w:tc>
      </w:tr>
      <w:tr w:rsidR="00991D73" w14:paraId="7A9C7F0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726160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A8D44D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26ED3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665FE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7AA2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31.567,00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B9B4B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578A2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AFB2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258A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90,28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06CD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8EA933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9684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6457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84FD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F6C2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7D4E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4B59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A938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F4799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A1F7A2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9D1E33" w14:textId="77777777" w:rsidR="00991D73" w:rsidRDefault="00991D73" w:rsidP="00557A8B">
            <w:pPr>
              <w:pStyle w:val="EMPTYCELLSTYLE"/>
            </w:pPr>
          </w:p>
        </w:tc>
      </w:tr>
      <w:tr w:rsidR="00991D73" w14:paraId="42624FA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0C28D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48C14F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C601E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43E9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5C64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31.567,00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8B932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981B2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6698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440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90,28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996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37C1DF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0CBD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C4BC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8ED6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D773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87F9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B874D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B2E0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62845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95E86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011A7F" w14:textId="77777777" w:rsidR="00991D73" w:rsidRDefault="00991D73" w:rsidP="00557A8B">
            <w:pPr>
              <w:pStyle w:val="EMPTYCELLSTYLE"/>
            </w:pPr>
          </w:p>
        </w:tc>
      </w:tr>
      <w:tr w:rsidR="00991D73" w14:paraId="22B744A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095B6F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A9A108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7803B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33A86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D022E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31.567,00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D6D2B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28.500,00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5E096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746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892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90,28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58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2BEF483" w14:textId="77777777" w:rsidR="00991D73" w:rsidRDefault="00991D73" w:rsidP="00557A8B">
            <w:pPr>
              <w:pStyle w:val="EMPTYCELLSTYLE"/>
            </w:pPr>
          </w:p>
        </w:tc>
      </w:tr>
      <w:tr w:rsidR="00991D73" w14:paraId="7661834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BD2305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99603E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207DA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8217B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D46DF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31.567,00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D8C913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28.500,00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AB28E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AB1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594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90,28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2DB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E89C544" w14:textId="77777777" w:rsidR="00991D73" w:rsidRDefault="00991D73" w:rsidP="00557A8B">
            <w:pPr>
              <w:pStyle w:val="EMPTYCELLSTYLE"/>
            </w:pPr>
          </w:p>
        </w:tc>
      </w:tr>
      <w:tr w:rsidR="00991D73" w14:paraId="34A38C5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5F59F1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4FC705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E44797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A100003 Održavanje javnih površina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9B1B5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99.542,00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75786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98FB7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F4856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DE96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100,46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0D8D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C36B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AB9653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6F5D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6C70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344C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5B10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8D05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07D5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A838F4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1CAA2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56C421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309A7E" w14:textId="77777777" w:rsidR="00991D73" w:rsidRDefault="00991D73" w:rsidP="00557A8B">
            <w:pPr>
              <w:pStyle w:val="EMPTYCELLSTYLE"/>
            </w:pPr>
          </w:p>
        </w:tc>
      </w:tr>
      <w:tr w:rsidR="00991D73" w14:paraId="14C8553B" w14:textId="77777777" w:rsidTr="00190728">
        <w:tblPrEx>
          <w:tblLook w:val="04A0" w:firstRow="1" w:lastRow="0" w:firstColumn="1" w:lastColumn="0" w:noHBand="0" w:noVBand="1"/>
        </w:tblPrEx>
        <w:trPr>
          <w:trHeight w:hRule="exact" w:val="1280"/>
        </w:trPr>
        <w:tc>
          <w:tcPr>
            <w:tcW w:w="40" w:type="dxa"/>
          </w:tcPr>
          <w:p w14:paraId="014BEB2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8881EB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90E2DA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FF9BA8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A74BD1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B87914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ADCE37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70E956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85ABF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422002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76C126A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80B1BD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D38BF5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510F5C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6B0805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C398A2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6754172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B5C9F70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B5D4A2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F38CE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71F4C8" w14:textId="77777777" w:rsidR="00991D73" w:rsidRDefault="00991D73" w:rsidP="00557A8B">
            <w:pPr>
              <w:pStyle w:val="EMPTYCELLSTYLE"/>
            </w:pPr>
          </w:p>
        </w:tc>
      </w:tr>
      <w:tr w:rsidR="00991D73" w14:paraId="38149D8C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647A713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B22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0FCAA0D" w14:textId="77777777" w:rsidR="00991D73" w:rsidRDefault="00991D73" w:rsidP="00557A8B">
            <w:pPr>
              <w:pStyle w:val="EMPTYCELLSTYLE"/>
            </w:pPr>
          </w:p>
        </w:tc>
      </w:tr>
      <w:tr w:rsidR="00991D73" w14:paraId="06B6D76A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9ECE21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8611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52432CF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620E40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F59A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19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1359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47E3279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072485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B4DD079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ABDE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76252B8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02D520" w14:textId="77777777" w:rsidR="00991D73" w:rsidRDefault="00991D73" w:rsidP="00557A8B">
            <w:pPr>
              <w:pStyle w:val="EMPTYCELLSTYLE"/>
            </w:pPr>
          </w:p>
        </w:tc>
      </w:tr>
      <w:tr w:rsidR="00991D73" w14:paraId="7F059CC4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2F72A61F" w14:textId="77777777" w:rsidR="00991D73" w:rsidRDefault="00991D73" w:rsidP="00557A8B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700" w:type="dxa"/>
          </w:tcPr>
          <w:p w14:paraId="5C5BB7F8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5AD949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F2A231F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E9233E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9DEF8D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9FE3A8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918641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C4F41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9D5DF1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CDB638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786B99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689C30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E0A89E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5583D07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52A098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8BCBE5D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BDFB759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089A8B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19ACE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0BC808" w14:textId="77777777" w:rsidR="00991D73" w:rsidRDefault="00991D73" w:rsidP="00557A8B">
            <w:pPr>
              <w:pStyle w:val="EMPTYCELLSTYLE"/>
            </w:pPr>
          </w:p>
        </w:tc>
      </w:tr>
      <w:tr w:rsidR="00991D73" w14:paraId="661FEF4B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55BFE72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1CFB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148D7A3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95555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5F78C2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4C95C3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E3507F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A93D98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50DBFA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B7E43CE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5FC2361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2FA9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DBF1DB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EB17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7619864" w14:textId="77777777" w:rsidR="00991D73" w:rsidRDefault="00991D73" w:rsidP="00557A8B">
            <w:pPr>
              <w:pStyle w:val="EMPTYCELLSTYLE"/>
            </w:pPr>
          </w:p>
        </w:tc>
      </w:tr>
      <w:tr w:rsidR="00991D73" w14:paraId="7E536082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722C0E93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00AF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427F06F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E3B70A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95D634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EB56B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D726F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8FF63A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89F73F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83059D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1F467A6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2884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3D4284C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A502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238F673" w14:textId="77777777" w:rsidR="00991D73" w:rsidRDefault="00991D73" w:rsidP="00557A8B">
            <w:pPr>
              <w:pStyle w:val="EMPTYCELLSTYLE"/>
            </w:pPr>
          </w:p>
        </w:tc>
      </w:tr>
      <w:tr w:rsidR="00991D73" w14:paraId="3CCA277D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5FAA470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7FE3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6A5AE9D9" w14:textId="77777777" w:rsidR="00991D73" w:rsidRDefault="00991D73" w:rsidP="00557A8B">
            <w:pPr>
              <w:pStyle w:val="EMPTYCELLSTYLE"/>
            </w:pPr>
          </w:p>
        </w:tc>
      </w:tr>
      <w:tr w:rsidR="00991D73" w14:paraId="548DA48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259B15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5F522A9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183F6EE2" w14:textId="77777777" w:rsidR="00991D73" w:rsidRDefault="00991D73" w:rsidP="00557A8B">
            <w:pPr>
              <w:pStyle w:val="EMPTYCELLSTYLE"/>
            </w:pPr>
          </w:p>
        </w:tc>
      </w:tr>
      <w:tr w:rsidR="00991D73" w14:paraId="347146F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EC988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7A3EDE0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36E96FC2" w14:textId="77777777" w:rsidR="00991D73" w:rsidRDefault="00991D73" w:rsidP="00557A8B">
            <w:pPr>
              <w:pStyle w:val="EMPTYCELLSTYLE"/>
            </w:pPr>
          </w:p>
        </w:tc>
      </w:tr>
      <w:tr w:rsidR="00991D73" w14:paraId="26E92F09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78BC0AE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6CD499C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60FB41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2205B4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FFB46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6215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9E71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41B9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2C0A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58FE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227BDC03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DB93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7611F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5A25E2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F003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7928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CEB0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16F5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949E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85E37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401F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07C1B27F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427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C51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C7F10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1AB2A3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E7F925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F1CFD7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633FE5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045A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D553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BCDC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2CE960E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36F1DC" w14:textId="77777777" w:rsidR="00991D73" w:rsidRDefault="00991D73" w:rsidP="00557A8B">
            <w:pPr>
              <w:pStyle w:val="EMPTYCELLSTYLE"/>
            </w:pPr>
          </w:p>
        </w:tc>
      </w:tr>
      <w:tr w:rsidR="00991D73" w14:paraId="39CF757D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5ABE22E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B4D6EA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499DC3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DA33AD9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A15684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24E56A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25EAC2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4FFB85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4F25A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464B89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70B07F2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D3CAFA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C2B39E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2158975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EB3221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930011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A660F6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6E2B182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1C090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75961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0C8ECF" w14:textId="77777777" w:rsidR="00991D73" w:rsidRDefault="00991D73" w:rsidP="00557A8B">
            <w:pPr>
              <w:pStyle w:val="EMPTYCELLSTYLE"/>
            </w:pPr>
          </w:p>
        </w:tc>
      </w:tr>
      <w:tr w:rsidR="00991D73" w14:paraId="144C758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6DB118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420604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3C4F1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B2360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CEEE3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95F8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68EAE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8B2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CE13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9BB3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F7C08D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1A9D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1AD3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257FC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EA4DC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B48B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608B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C810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3A091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46C8E4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9C0A86" w14:textId="77777777" w:rsidR="00991D73" w:rsidRDefault="00991D73" w:rsidP="00557A8B">
            <w:pPr>
              <w:pStyle w:val="EMPTYCELLSTYLE"/>
            </w:pPr>
          </w:p>
        </w:tc>
      </w:tr>
      <w:tr w:rsidR="00991D73" w14:paraId="7458035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463E8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C3D54E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DA4DAA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E22D3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ECF17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F755D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A3FDC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A6B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88CA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7F2E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4D7750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EF71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D568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169C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8CA4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8131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4D0A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85703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2F2CD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8B0F68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EEEF1E" w14:textId="77777777" w:rsidR="00991D73" w:rsidRDefault="00991D73" w:rsidP="00557A8B">
            <w:pPr>
              <w:pStyle w:val="EMPTYCELLSTYLE"/>
            </w:pPr>
          </w:p>
        </w:tc>
      </w:tr>
      <w:tr w:rsidR="00991D73" w14:paraId="1F73AD4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85690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754D1D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1B7A46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2EC0F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ACE4F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D7FA7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AFBBC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3D5B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B13E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6EB1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48A29D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0286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DBEC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08A7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0408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D84A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BEB7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E8F577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1C4B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3743F5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AE36A7" w14:textId="77777777" w:rsidR="00991D73" w:rsidRDefault="00991D73" w:rsidP="00557A8B">
            <w:pPr>
              <w:pStyle w:val="EMPTYCELLSTYLE"/>
            </w:pPr>
          </w:p>
        </w:tc>
      </w:tr>
      <w:tr w:rsidR="00991D73" w14:paraId="64D64E9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CAC24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48BD69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B42C8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1E2B4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A6F785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68A63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BDEC3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D2F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89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547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B51311F" w14:textId="77777777" w:rsidR="00991D73" w:rsidRDefault="00991D73" w:rsidP="00557A8B">
            <w:pPr>
              <w:pStyle w:val="EMPTYCELLSTYLE"/>
            </w:pPr>
          </w:p>
        </w:tc>
      </w:tr>
      <w:tr w:rsidR="00991D73" w14:paraId="0049F5D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C912ED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8BF25A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155EC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E2A91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7E20F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C45BE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05BC0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301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490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A8B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3FBDC94" w14:textId="77777777" w:rsidR="00991D73" w:rsidRDefault="00991D73" w:rsidP="00557A8B">
            <w:pPr>
              <w:pStyle w:val="EMPTYCELLSTYLE"/>
            </w:pPr>
          </w:p>
        </w:tc>
      </w:tr>
      <w:tr w:rsidR="00991D73" w14:paraId="48E449E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0698F1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20275D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CA3A94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A28A1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98B17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5.567,00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DD91B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2B6DF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5C8A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FDCE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9634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D03949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6F3A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2538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E996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74EF3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DAE94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347F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1391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D1144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D68A34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24B96C8" w14:textId="77777777" w:rsidR="00991D73" w:rsidRDefault="00991D73" w:rsidP="00557A8B">
            <w:pPr>
              <w:pStyle w:val="EMPTYCELLSTYLE"/>
            </w:pPr>
          </w:p>
        </w:tc>
      </w:tr>
      <w:tr w:rsidR="00991D73" w14:paraId="2317219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8F3F53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722C7A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121D36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F7745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35F6C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5.567,00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4928B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AB575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3ED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13AE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CD13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3973BB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5327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1ED8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76BE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6D3F0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185F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1EA2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5AEF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94554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BD994B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52A4E9F" w14:textId="77777777" w:rsidR="00991D73" w:rsidRDefault="00991D73" w:rsidP="00557A8B">
            <w:pPr>
              <w:pStyle w:val="EMPTYCELLSTYLE"/>
            </w:pPr>
          </w:p>
        </w:tc>
      </w:tr>
      <w:tr w:rsidR="00991D73" w14:paraId="65708F8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6FC8E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67655A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7A870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9BEEB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21B90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5.567,00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C3ED2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6DC01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E305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1E74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6EE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D0FBE6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C10C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1827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BB93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27BF2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DBED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C273D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817D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A9543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008771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CEA3D8" w14:textId="77777777" w:rsidR="00991D73" w:rsidRDefault="00991D73" w:rsidP="00557A8B">
            <w:pPr>
              <w:pStyle w:val="EMPTYCELLSTYLE"/>
            </w:pPr>
          </w:p>
        </w:tc>
      </w:tr>
      <w:tr w:rsidR="00991D73" w14:paraId="4815F5E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A3F03D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E8301C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E7413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BE081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483E4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5.567,00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8A1C4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6BE4F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171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F07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3C5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C544632" w14:textId="77777777" w:rsidR="00991D73" w:rsidRDefault="00991D73" w:rsidP="00557A8B">
            <w:pPr>
              <w:pStyle w:val="EMPTYCELLSTYLE"/>
            </w:pPr>
          </w:p>
        </w:tc>
      </w:tr>
      <w:tr w:rsidR="00991D73" w14:paraId="75A5EC3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D86B38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3A2D08A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26E6F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7791B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1DAFE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5.567,00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F156D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9DDCA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15B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CA8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383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A1BC01D" w14:textId="77777777" w:rsidR="00991D73" w:rsidRDefault="00991D73" w:rsidP="00557A8B">
            <w:pPr>
              <w:pStyle w:val="EMPTYCELLSTYLE"/>
            </w:pPr>
          </w:p>
        </w:tc>
      </w:tr>
      <w:tr w:rsidR="00991D73" w14:paraId="2C62181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64749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5B4B99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DA9B8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8C701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79.634,00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B40B9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94.433,00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A2DDB1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3B4B3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13DA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118,58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6B36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105,90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DC67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246B26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4002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9FBC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1FCE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4A8E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4A02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49B4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A34E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BFC89F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D37378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A59A6D6" w14:textId="77777777" w:rsidR="00991D73" w:rsidRDefault="00991D73" w:rsidP="00557A8B">
            <w:pPr>
              <w:pStyle w:val="EMPTYCELLSTYLE"/>
            </w:pPr>
          </w:p>
        </w:tc>
      </w:tr>
      <w:tr w:rsidR="00991D73" w14:paraId="15BA8BE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A42F49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E64EE3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AEDEB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A3B8E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79.634,00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F8366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94.433,00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4BDCC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132C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4F10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118,58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E738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105,90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1E1E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D83743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1328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F4F2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0B39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9F9D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641E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E18D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8000F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6DB9F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70F6DF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5FAE89C" w14:textId="77777777" w:rsidR="00991D73" w:rsidRDefault="00991D73" w:rsidP="00557A8B">
            <w:pPr>
              <w:pStyle w:val="EMPTYCELLSTYLE"/>
            </w:pPr>
          </w:p>
        </w:tc>
      </w:tr>
      <w:tr w:rsidR="00991D73" w14:paraId="065A439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094FD1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D8078B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BE7110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04498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79.634,00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84B9C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94.433,00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D7A79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450A6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D9E6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118,58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2FF6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105,90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DFE4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1A626B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A370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2D1E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F452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20EAF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E2AF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7808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EA26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AD327A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E28E30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9B1AA7" w14:textId="77777777" w:rsidR="00991D73" w:rsidRDefault="00991D73" w:rsidP="00557A8B">
            <w:pPr>
              <w:pStyle w:val="EMPTYCELLSTYLE"/>
            </w:pPr>
          </w:p>
        </w:tc>
      </w:tr>
      <w:tr w:rsidR="00991D73" w14:paraId="24FF322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FE010A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EAFEB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3A0FC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7C8E6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79.634,00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26FCCF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94.433,00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17583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89FA45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B67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118,58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BB7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105,90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A1B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53B0A18" w14:textId="77777777" w:rsidR="00991D73" w:rsidRDefault="00991D73" w:rsidP="00557A8B">
            <w:pPr>
              <w:pStyle w:val="EMPTYCELLSTYLE"/>
            </w:pPr>
          </w:p>
        </w:tc>
      </w:tr>
      <w:tr w:rsidR="00991D73" w14:paraId="598805D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33F08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C9FA6F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D51A7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165EF4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79.634,00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991D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94.433,00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06214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36DEC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778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118,58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2A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105,90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034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05D1B7E2" w14:textId="77777777" w:rsidR="00991D73" w:rsidRDefault="00991D73" w:rsidP="00557A8B">
            <w:pPr>
              <w:pStyle w:val="EMPTYCELLSTYLE"/>
            </w:pPr>
          </w:p>
        </w:tc>
      </w:tr>
      <w:tr w:rsidR="00991D73" w14:paraId="476594F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254A71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533A4F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9A76EC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A100005 Održavanje groblja - popravci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D0E83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26.098,00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6A685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30C47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ECF4C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167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2C3B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A762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A27609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4D4A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26C9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14BE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D58DD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AFC4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0026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D57E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570A0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3B067D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8CF37A" w14:textId="77777777" w:rsidR="00991D73" w:rsidRDefault="00991D73" w:rsidP="00557A8B">
            <w:pPr>
              <w:pStyle w:val="EMPTYCELLSTYLE"/>
            </w:pPr>
          </w:p>
        </w:tc>
      </w:tr>
      <w:tr w:rsidR="00991D73" w14:paraId="63609D4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F11AFE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25C939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965D1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7E980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26.098,00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9ACF0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05503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E3B7A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A7CA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D08D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8980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3F5479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97D6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017B4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6D2C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F405B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2F77E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BDFA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3FEB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2ED02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3C7F51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119A7D" w14:textId="77777777" w:rsidR="00991D73" w:rsidRDefault="00991D73" w:rsidP="00557A8B">
            <w:pPr>
              <w:pStyle w:val="EMPTYCELLSTYLE"/>
            </w:pPr>
          </w:p>
        </w:tc>
      </w:tr>
      <w:tr w:rsidR="00991D73" w14:paraId="7C51A2E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C7E8DE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1247F1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1699FA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1DFB7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26.098,00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44D09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02C19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C89E8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7A75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BBB2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88FE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49B50F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2D1C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B9B7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B093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1EAD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F64E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1B2F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9ED3D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6E1EA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57E4BE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932C8E5" w14:textId="77777777" w:rsidR="00991D73" w:rsidRDefault="00991D73" w:rsidP="00557A8B">
            <w:pPr>
              <w:pStyle w:val="EMPTYCELLSTYLE"/>
            </w:pPr>
          </w:p>
        </w:tc>
      </w:tr>
      <w:tr w:rsidR="00991D73" w14:paraId="5B51530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2E43E9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ECA8B6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42985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DB78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26.098,00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ADB55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12697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6540D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64C8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1D21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6C04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FFDEE3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51D5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6C81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A4AD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A222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200D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9AC9E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36F0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B03C1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BA9504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78D35C" w14:textId="77777777" w:rsidR="00991D73" w:rsidRDefault="00991D73" w:rsidP="00557A8B">
            <w:pPr>
              <w:pStyle w:val="EMPTYCELLSTYLE"/>
            </w:pPr>
          </w:p>
        </w:tc>
      </w:tr>
      <w:tr w:rsidR="00991D73" w14:paraId="5B0F42D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9EB0EE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9A6B7B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E1AEA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F5529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26.098,00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6D7D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C648AD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82FF9E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06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D30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070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BF2C227" w14:textId="77777777" w:rsidR="00991D73" w:rsidRDefault="00991D73" w:rsidP="00557A8B">
            <w:pPr>
              <w:pStyle w:val="EMPTYCELLSTYLE"/>
            </w:pPr>
          </w:p>
        </w:tc>
      </w:tr>
      <w:tr w:rsidR="00991D73" w14:paraId="3A73A70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384D2F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99DBD1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6C35A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52619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26.098,00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77B51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36B83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B21BD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6FD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1EF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A26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0482301" w14:textId="77777777" w:rsidR="00991D73" w:rsidRDefault="00991D73" w:rsidP="00557A8B">
            <w:pPr>
              <w:pStyle w:val="EMPTYCELLSTYLE"/>
            </w:pPr>
          </w:p>
        </w:tc>
      </w:tr>
      <w:tr w:rsidR="00991D73" w14:paraId="688E4E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1DB338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66F214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537051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2002 Zaštita okoliša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08C3D3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20.041,00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4D2B7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21.133,00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88C4A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21.150,00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ED076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21.150,00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1878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105,45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93E14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100,08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F5EA7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ACBD7D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5BAC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FE4D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FFC4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2343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E3C0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6E42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E9F9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1A020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9257B5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DF9F08E" w14:textId="77777777" w:rsidR="00991D73" w:rsidRDefault="00991D73" w:rsidP="00557A8B">
            <w:pPr>
              <w:pStyle w:val="EMPTYCELLSTYLE"/>
            </w:pPr>
          </w:p>
        </w:tc>
      </w:tr>
      <w:tr w:rsidR="00991D73" w14:paraId="4349585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66F18E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41131E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1C1064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Redovne aktivnosti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ADB36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2.787,00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C95A6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3.133,00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9DFA4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3.150,00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97867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EECD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112,41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1750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100,54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3AE4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63673C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B55F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1930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5FFE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BDE0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4FD2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5BE7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D4A5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EF590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20448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699A17" w14:textId="77777777" w:rsidR="00991D73" w:rsidRDefault="00991D73" w:rsidP="00557A8B">
            <w:pPr>
              <w:pStyle w:val="EMPTYCELLSTYLE"/>
            </w:pPr>
          </w:p>
        </w:tc>
      </w:tr>
      <w:tr w:rsidR="00991D73" w14:paraId="68FAF99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CF08B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89A97C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8DA7F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71D97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B18F1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CC2B5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A89B3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6DCA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BC67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8935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0EDD76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BE69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EA6E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8B75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333E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F06B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51E7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2DFA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FD27D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F6DF0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BC9709" w14:textId="77777777" w:rsidR="00991D73" w:rsidRDefault="00991D73" w:rsidP="00557A8B">
            <w:pPr>
              <w:pStyle w:val="EMPTYCELLSTYLE"/>
            </w:pPr>
          </w:p>
        </w:tc>
      </w:tr>
      <w:tr w:rsidR="00991D73" w14:paraId="6EC7C57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F457D4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587976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E3F6D1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808AA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4745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FF629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768E9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8FE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332B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E6CF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F9C935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C70E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86E8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A2CF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0E71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22A9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BD6A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B876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9E2FC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4CCDEC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8B22ED" w14:textId="77777777" w:rsidR="00991D73" w:rsidRDefault="00991D73" w:rsidP="00557A8B">
            <w:pPr>
              <w:pStyle w:val="EMPTYCELLSTYLE"/>
            </w:pPr>
          </w:p>
        </w:tc>
      </w:tr>
      <w:tr w:rsidR="00991D73" w14:paraId="12A20D2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F08C7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0B1E04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49069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8EE7D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61C4D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C858A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FDA02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6348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A5E5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113,64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1D8A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A79EF6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F5DA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D166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5D9F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BA97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58C7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DEA7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D546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00D54C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2E1C9C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061009" w14:textId="77777777" w:rsidR="00991D73" w:rsidRDefault="00991D73" w:rsidP="00557A8B">
            <w:pPr>
              <w:pStyle w:val="EMPTYCELLSTYLE"/>
            </w:pPr>
          </w:p>
        </w:tc>
      </w:tr>
      <w:tr w:rsidR="00991D73" w14:paraId="3609178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DF498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A14173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CB266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8CB7E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476D54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DE0FAE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B056DC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E4E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211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113,64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D2F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009E0FD" w14:textId="77777777" w:rsidR="00991D73" w:rsidRDefault="00991D73" w:rsidP="00557A8B">
            <w:pPr>
              <w:pStyle w:val="EMPTYCELLSTYLE"/>
            </w:pPr>
          </w:p>
        </w:tc>
      </w:tr>
      <w:tr w:rsidR="00991D73" w14:paraId="5E1C231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5D8C38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7D0F27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F1DD4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AC39D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D76740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132,00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4D2CD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BD41B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EF2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97E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113,64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889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4A4B763" w14:textId="77777777" w:rsidR="00991D73" w:rsidRDefault="00991D73" w:rsidP="00557A8B">
            <w:pPr>
              <w:pStyle w:val="EMPTYCELLSTYLE"/>
            </w:pPr>
          </w:p>
        </w:tc>
      </w:tr>
      <w:tr w:rsidR="00991D73" w14:paraId="57FF2A75" w14:textId="77777777" w:rsidTr="00190728">
        <w:tblPrEx>
          <w:tblLook w:val="04A0" w:firstRow="1" w:lastRow="0" w:firstColumn="1" w:lastColumn="0" w:noHBand="0" w:noVBand="1"/>
        </w:tblPrEx>
        <w:trPr>
          <w:trHeight w:hRule="exact" w:val="760"/>
        </w:trPr>
        <w:tc>
          <w:tcPr>
            <w:tcW w:w="40" w:type="dxa"/>
          </w:tcPr>
          <w:p w14:paraId="787ADFD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CE9A3E1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A40BCE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09B3B9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E4AC62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59FE6D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2685DF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8E9909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5DC69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F99048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C50395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CB4873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4B3FCD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7F7458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4333730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6BD922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41CB22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BEAC7CC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58FFCA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7FD18B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A9E690" w14:textId="77777777" w:rsidR="00991D73" w:rsidRDefault="00991D73" w:rsidP="00557A8B">
            <w:pPr>
              <w:pStyle w:val="EMPTYCELLSTYLE"/>
            </w:pPr>
          </w:p>
        </w:tc>
      </w:tr>
      <w:tr w:rsidR="00991D73" w14:paraId="52E815C7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730CA5F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D2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CBA790" w14:textId="77777777" w:rsidR="00991D73" w:rsidRDefault="00991D73" w:rsidP="00557A8B">
            <w:pPr>
              <w:pStyle w:val="EMPTYCELLSTYLE"/>
            </w:pPr>
          </w:p>
        </w:tc>
      </w:tr>
      <w:tr w:rsidR="00991D73" w14:paraId="488530FF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C9864A9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7A6A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4317183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6809AD0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FF31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20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CFFE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AC8314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D16F06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412164F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9B96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20D3768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B76D2E3" w14:textId="77777777" w:rsidR="00991D73" w:rsidRDefault="00991D73" w:rsidP="00557A8B">
            <w:pPr>
              <w:pStyle w:val="EMPTYCELLSTYLE"/>
            </w:pPr>
          </w:p>
        </w:tc>
      </w:tr>
      <w:tr w:rsidR="00991D73" w14:paraId="2F7B3E3F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38B57B15" w14:textId="77777777" w:rsidR="00991D73" w:rsidRDefault="00991D73" w:rsidP="00557A8B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700" w:type="dxa"/>
          </w:tcPr>
          <w:p w14:paraId="253FA34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568B68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D2F7F6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236B5B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7E6ACC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77E88E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C5724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2D2FE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E93D56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86E055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FCFB44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E448B5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26A2909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592317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481AEE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1F9E9F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E151746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A2AA6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139E76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7047B2" w14:textId="77777777" w:rsidR="00991D73" w:rsidRDefault="00991D73" w:rsidP="00557A8B">
            <w:pPr>
              <w:pStyle w:val="EMPTYCELLSTYLE"/>
            </w:pPr>
          </w:p>
        </w:tc>
      </w:tr>
      <w:tr w:rsidR="00991D73" w14:paraId="18C8CECE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60FD4C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7A42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04F9170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2F48A2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A65FA7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546E62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F812C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6F42C8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05C727B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5A0D12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5853B76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D35F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F278B26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0E05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EB09ECC" w14:textId="77777777" w:rsidR="00991D73" w:rsidRDefault="00991D73" w:rsidP="00557A8B">
            <w:pPr>
              <w:pStyle w:val="EMPTYCELLSTYLE"/>
            </w:pPr>
          </w:p>
        </w:tc>
      </w:tr>
      <w:tr w:rsidR="00991D73" w14:paraId="7426FA01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AB26E6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6C42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1AE304D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3D259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ED7CCE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7DC72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210491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0B922B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9769470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529561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DD9970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21D0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B1217FC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D5D9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FCE9B42" w14:textId="77777777" w:rsidR="00991D73" w:rsidRDefault="00991D73" w:rsidP="00557A8B">
            <w:pPr>
              <w:pStyle w:val="EMPTYCELLSTYLE"/>
            </w:pPr>
          </w:p>
        </w:tc>
      </w:tr>
      <w:tr w:rsidR="00991D73" w14:paraId="33911C9A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1652001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177D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3D6700A9" w14:textId="77777777" w:rsidR="00991D73" w:rsidRDefault="00991D73" w:rsidP="00557A8B">
            <w:pPr>
              <w:pStyle w:val="EMPTYCELLSTYLE"/>
            </w:pPr>
          </w:p>
        </w:tc>
      </w:tr>
      <w:tr w:rsidR="00991D73" w14:paraId="49129C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103052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BEA8941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7FA070C1" w14:textId="77777777" w:rsidR="00991D73" w:rsidRDefault="00991D73" w:rsidP="00557A8B">
            <w:pPr>
              <w:pStyle w:val="EMPTYCELLSTYLE"/>
            </w:pPr>
          </w:p>
        </w:tc>
      </w:tr>
      <w:tr w:rsidR="00991D73" w14:paraId="3B1BE03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A14E06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DF170B0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727CDC49" w14:textId="77777777" w:rsidR="00991D73" w:rsidRDefault="00991D73" w:rsidP="00557A8B">
            <w:pPr>
              <w:pStyle w:val="EMPTYCELLSTYLE"/>
            </w:pPr>
          </w:p>
        </w:tc>
      </w:tr>
      <w:tr w:rsidR="00991D73" w14:paraId="4F6E5A58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377690F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4915DF4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5AA39F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5233A0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1A21B7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51F9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B36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09F4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B371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E48F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491B31A5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E450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A6917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EDE91D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EA48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A8F5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983E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4F39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242E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C3C6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5272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495944C9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C6F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191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52479C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05B867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24150D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EC69C3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463199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946C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D8F2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A520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00B0AAF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9C68D4" w14:textId="77777777" w:rsidR="00991D73" w:rsidRDefault="00991D73" w:rsidP="00557A8B">
            <w:pPr>
              <w:pStyle w:val="EMPTYCELLSTYLE"/>
            </w:pPr>
          </w:p>
        </w:tc>
      </w:tr>
      <w:tr w:rsidR="00991D73" w14:paraId="69551A16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578CB25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BA2264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6A2F22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43131F0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E55A79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70C33A9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A26BD8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B41A36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27A66D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C2879F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7DCC94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C23B2D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1090C57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CF4142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AB64FF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F27C1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26F521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896DD2A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EAF567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960F7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DD2805" w14:textId="77777777" w:rsidR="00991D73" w:rsidRDefault="00991D73" w:rsidP="00557A8B">
            <w:pPr>
              <w:pStyle w:val="EMPTYCELLSTYLE"/>
            </w:pPr>
          </w:p>
        </w:tc>
      </w:tr>
      <w:tr w:rsidR="00991D73" w14:paraId="4D1E441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0D6A8C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B654AC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153AD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7E7F6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EA740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72E43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A94B5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B7DF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113,07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CBCF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9D46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  <w:tr w:rsidR="00991D73" w14:paraId="322B5D8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F1AC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D7FE4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7D725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9880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8847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3A9E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EB79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92289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4B0D5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F94D7B" w14:textId="77777777" w:rsidR="00991D73" w:rsidRDefault="00991D73" w:rsidP="00557A8B">
            <w:pPr>
              <w:pStyle w:val="EMPTYCELLSTYLE"/>
            </w:pPr>
          </w:p>
        </w:tc>
      </w:tr>
      <w:tr w:rsidR="00991D73" w14:paraId="684FEDD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D263EF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92D02C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49FD5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89DA1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8151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3.001,00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25E8E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63D39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8DEC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113,07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78EF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4CB0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  <w:tr w:rsidR="00991D73" w14:paraId="752D05E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D0CA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052A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2C2E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012A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DAE5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ACFF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D831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E891C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47BA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BF3B39" w14:textId="77777777" w:rsidR="00991D73" w:rsidRDefault="00991D73" w:rsidP="00557A8B">
            <w:pPr>
              <w:pStyle w:val="EMPTYCELLSTYLE"/>
            </w:pPr>
          </w:p>
        </w:tc>
      </w:tr>
      <w:tr w:rsidR="00991D73" w14:paraId="0BC17D3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D64662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4CABC9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AF316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07B48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2.654,00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A4A29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3.001,00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FE39A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F6510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241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113,07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8D9E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99,97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B5DC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  <w:tr w:rsidR="00991D73" w14:paraId="1EEF1F8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B0F5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D534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562B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CA13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59B6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C729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976D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49026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699A1F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EE82ADE" w14:textId="77777777" w:rsidR="00991D73" w:rsidRDefault="00991D73" w:rsidP="00557A8B">
            <w:pPr>
              <w:pStyle w:val="EMPTYCELLSTYLE"/>
            </w:pPr>
          </w:p>
        </w:tc>
      </w:tr>
      <w:tr w:rsidR="00991D73" w14:paraId="5DF93DE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EC5B8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E81042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688C3B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7C8961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2.654,00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322E0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3.001,00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1D3F6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A1713D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C1E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113,07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92B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99,97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0BA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66,67</w:t>
            </w:r>
          </w:p>
        </w:tc>
        <w:tc>
          <w:tcPr>
            <w:tcW w:w="40" w:type="dxa"/>
          </w:tcPr>
          <w:p w14:paraId="09856826" w14:textId="77777777" w:rsidR="00991D73" w:rsidRDefault="00991D73" w:rsidP="00557A8B">
            <w:pPr>
              <w:pStyle w:val="EMPTYCELLSTYLE"/>
            </w:pPr>
          </w:p>
        </w:tc>
      </w:tr>
      <w:tr w:rsidR="00991D73" w14:paraId="463F468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DC9181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6AF162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F0EB0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75026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2.654,00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E9C5E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3.001,00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59969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F211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45F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113,07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421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99,97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88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66,67</w:t>
            </w:r>
          </w:p>
        </w:tc>
        <w:tc>
          <w:tcPr>
            <w:tcW w:w="40" w:type="dxa"/>
          </w:tcPr>
          <w:p w14:paraId="3AD2DB99" w14:textId="77777777" w:rsidR="00991D73" w:rsidRDefault="00991D73" w:rsidP="00557A8B">
            <w:pPr>
              <w:pStyle w:val="EMPTYCELLSTYLE"/>
            </w:pPr>
          </w:p>
        </w:tc>
      </w:tr>
      <w:tr w:rsidR="00991D73" w14:paraId="6D27836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481DA5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940A2E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A172D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4.1. Tekuće pomoći iz Županijskog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BFE0B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CF6A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2EDED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27180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2649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8F13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A529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95ABB9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B695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A31B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6160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C77C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0FAD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8DF2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9BB0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D8705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8DC08D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4C10A5" w14:textId="77777777" w:rsidR="00991D73" w:rsidRDefault="00991D73" w:rsidP="00557A8B">
            <w:pPr>
              <w:pStyle w:val="EMPTYCELLSTYLE"/>
            </w:pPr>
          </w:p>
        </w:tc>
      </w:tr>
      <w:tr w:rsidR="00991D73" w14:paraId="2029B9A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FE8CAC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7739C3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B71AC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8AA41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C542B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9C7FA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DB07F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225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140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99DB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9217EF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3DC3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83C7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78C13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D862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5104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23942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B1E0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F2653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50FB18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61B4B6F" w14:textId="77777777" w:rsidR="00991D73" w:rsidRDefault="00991D73" w:rsidP="00557A8B">
            <w:pPr>
              <w:pStyle w:val="EMPTYCELLSTYLE"/>
            </w:pPr>
          </w:p>
        </w:tc>
      </w:tr>
      <w:tr w:rsidR="00991D73" w14:paraId="069C68C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BC48E8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FF464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9C3D0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DE6F7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660E7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4642A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77BC7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5D2E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8F88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3429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5B20FF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3798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E686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CEDA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9645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E896F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F4E7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6350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05E86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1B27F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BD8C8CE" w14:textId="77777777" w:rsidR="00991D73" w:rsidRDefault="00991D73" w:rsidP="00557A8B">
            <w:pPr>
              <w:pStyle w:val="EMPTYCELLSTYLE"/>
            </w:pPr>
          </w:p>
        </w:tc>
      </w:tr>
      <w:tr w:rsidR="00991D73" w14:paraId="3CD5B27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6C108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1C3D9E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18B1CE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DFB2C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DAD2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5B9921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276EB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B51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96F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3B0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F788010" w14:textId="77777777" w:rsidR="00991D73" w:rsidRDefault="00991D73" w:rsidP="00557A8B">
            <w:pPr>
              <w:pStyle w:val="EMPTYCELLSTYLE"/>
            </w:pPr>
          </w:p>
        </w:tc>
      </w:tr>
      <w:tr w:rsidR="00991D73" w14:paraId="4CE3DAA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2C521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856853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424E4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C0C5F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A7770F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35A49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F7642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3AA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117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87A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50A080D" w14:textId="77777777" w:rsidR="00991D73" w:rsidRDefault="00991D73" w:rsidP="00557A8B">
            <w:pPr>
              <w:pStyle w:val="EMPTYCELLSTYLE"/>
            </w:pPr>
          </w:p>
        </w:tc>
      </w:tr>
      <w:tr w:rsidR="00991D73" w14:paraId="4BF1451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C47084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9D1A92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15C265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CF696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0C07B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90A2C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C1F8C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922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0D44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CC07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119621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53B9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F001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8288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C598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86A2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24C7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FC86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BB8CE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5D412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D48B50" w14:textId="77777777" w:rsidR="00991D73" w:rsidRDefault="00991D73" w:rsidP="00557A8B">
            <w:pPr>
              <w:pStyle w:val="EMPTYCELLSTYLE"/>
            </w:pPr>
          </w:p>
        </w:tc>
      </w:tr>
      <w:tr w:rsidR="00991D73" w14:paraId="1255652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1F56D9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48CC38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78E2B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9F33B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8F05A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D80D1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7BF5A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B61D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4E65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5A02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C23A36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357B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C6B1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86E9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BE86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315C9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BA7C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5489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1F05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E4133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661004D" w14:textId="77777777" w:rsidR="00991D73" w:rsidRDefault="00991D73" w:rsidP="00557A8B">
            <w:pPr>
              <w:pStyle w:val="EMPTYCELLSTYLE"/>
            </w:pPr>
          </w:p>
        </w:tc>
      </w:tr>
      <w:tr w:rsidR="00991D73" w14:paraId="53F18AD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116B1E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F939A2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B3ED3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A0526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85800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8D3AC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149A8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98D7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4758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CB1F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619128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8ECDE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7EB0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3D49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3D0F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9145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2A3E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A2557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B5B62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AE815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48C42F5" w14:textId="77777777" w:rsidR="00991D73" w:rsidRDefault="00991D73" w:rsidP="00557A8B">
            <w:pPr>
              <w:pStyle w:val="EMPTYCELLSTYLE"/>
            </w:pPr>
          </w:p>
        </w:tc>
      </w:tr>
      <w:tr w:rsidR="00991D73" w14:paraId="6A11BAA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68522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124087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65B1E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6670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0688D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BD678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3A107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992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04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F25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891525E" w14:textId="77777777" w:rsidR="00991D73" w:rsidRDefault="00991D73" w:rsidP="00557A8B">
            <w:pPr>
              <w:pStyle w:val="EMPTYCELLSTYLE"/>
            </w:pPr>
          </w:p>
        </w:tc>
      </w:tr>
      <w:tr w:rsidR="00991D73" w14:paraId="59599EE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532CF6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94C168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709575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C69839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6E94A6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D7835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D696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48C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6D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458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03917F9" w14:textId="77777777" w:rsidR="00991D73" w:rsidRDefault="00991D73" w:rsidP="00557A8B">
            <w:pPr>
              <w:pStyle w:val="EMPTYCELLSTYLE"/>
            </w:pPr>
          </w:p>
        </w:tc>
      </w:tr>
      <w:tr w:rsidR="00991D73" w14:paraId="17E6D8D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329A2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776CF9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4FA806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A200003 Deratizacija i dezinsekcija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EDC55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B7BE2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0665B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79C46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547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6650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D9B2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B1CCA4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0676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0A36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C96F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C8C5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4F39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4F02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2570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58A77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A890E6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F9CAD2" w14:textId="77777777" w:rsidR="00991D73" w:rsidRDefault="00991D73" w:rsidP="00557A8B">
            <w:pPr>
              <w:pStyle w:val="EMPTYCELLSTYLE"/>
            </w:pPr>
          </w:p>
        </w:tc>
      </w:tr>
      <w:tr w:rsidR="00991D73" w14:paraId="4D0212B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E19A84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A1EDC6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5A0636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AD0B9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A2DF7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6303B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923B2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41F7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6BE1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41B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3F9DC9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F964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947E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9D21E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DD51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805C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79DC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192D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EA924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38FAAC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99750C3" w14:textId="77777777" w:rsidR="00991D73" w:rsidRDefault="00991D73" w:rsidP="00557A8B">
            <w:pPr>
              <w:pStyle w:val="EMPTYCELLSTYLE"/>
            </w:pPr>
          </w:p>
        </w:tc>
      </w:tr>
      <w:tr w:rsidR="00991D73" w14:paraId="0C5FC61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94FA6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B26578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5822C7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056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3B1DD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F36F2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FC2D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57F5C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DA34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104,32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D7A2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5616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0FBD2F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F7B4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D174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7A56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4BD2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DB59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C0E11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B31F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BF466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7D89AB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B3D0D9" w14:textId="77777777" w:rsidR="00991D73" w:rsidRDefault="00991D73" w:rsidP="00557A8B">
            <w:pPr>
              <w:pStyle w:val="EMPTYCELLSTYLE"/>
            </w:pPr>
          </w:p>
        </w:tc>
      </w:tr>
      <w:tr w:rsidR="00991D73" w14:paraId="28F833B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13E144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AF5E1E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9BBD2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B5770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17.254,00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A5632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D892F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8A435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5B93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E782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5151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A95C24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E916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0343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336A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18235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44050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816B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F99F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974380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4BDD7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7AE6E1" w14:textId="77777777" w:rsidR="00991D73" w:rsidRDefault="00991D73" w:rsidP="00557A8B">
            <w:pPr>
              <w:pStyle w:val="EMPTYCELLSTYLE"/>
            </w:pPr>
          </w:p>
        </w:tc>
      </w:tr>
      <w:tr w:rsidR="00991D73" w14:paraId="22BEB7F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4E57FA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35EE0A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DDC00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1CF0C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17.254,00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4E2ED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6847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58504B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622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104,32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8BC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C7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24747524" w14:textId="77777777" w:rsidR="00991D73" w:rsidRDefault="00991D73" w:rsidP="00557A8B">
            <w:pPr>
              <w:pStyle w:val="EMPTYCELLSTYLE"/>
            </w:pPr>
          </w:p>
        </w:tc>
      </w:tr>
      <w:tr w:rsidR="00991D73" w14:paraId="115692F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9A4B9C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F76E2F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EEE5DB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8D5D7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17.254,00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4681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E225D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4D1D6D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98A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104,32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E80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389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60F425AF" w14:textId="77777777" w:rsidR="00991D73" w:rsidRDefault="00991D73" w:rsidP="00557A8B">
            <w:pPr>
              <w:pStyle w:val="EMPTYCELLSTYLE"/>
            </w:pPr>
          </w:p>
        </w:tc>
      </w:tr>
      <w:tr w:rsidR="00991D73" w14:paraId="3BAD896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1504F1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2A9AB8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F704E4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2003 Zaštita životinja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83690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6044D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3D16FD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A7B49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6CB30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D9FDE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78,95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AE0AA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8369B0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2554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1CD8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B66F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E7A1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355BC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0DD1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2B2C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4DDD7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1E6B9E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B77BD7E" w14:textId="77777777" w:rsidR="00991D73" w:rsidRDefault="00991D73" w:rsidP="00557A8B">
            <w:pPr>
              <w:pStyle w:val="EMPTYCELLSTYLE"/>
            </w:pPr>
          </w:p>
        </w:tc>
      </w:tr>
      <w:tr w:rsidR="00991D73" w14:paraId="5B8BFD7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B7D0D5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34EBC9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764D33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Zbrinjavanje životinja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7C820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94507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DF682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AB7D4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2EAB6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305A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78,95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BF68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4E9318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A4E0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5179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9FF01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C9FF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4AF3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7834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8B85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9EDF4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11E472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9DBDED" w14:textId="77777777" w:rsidR="00991D73" w:rsidRDefault="00991D73" w:rsidP="00557A8B">
            <w:pPr>
              <w:pStyle w:val="EMPTYCELLSTYLE"/>
            </w:pPr>
          </w:p>
        </w:tc>
      </w:tr>
      <w:tr w:rsidR="00991D73" w14:paraId="25C20FA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488C72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A2E74B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4D1117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9564B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46882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E1B2F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9C223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9B2D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F66B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78,95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FD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5630ABA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3FF5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B767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FF4BD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0CA2E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D1B20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A6FB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1991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F3708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4352F5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66972B" w14:textId="77777777" w:rsidR="00991D73" w:rsidRDefault="00991D73" w:rsidP="00557A8B">
            <w:pPr>
              <w:pStyle w:val="EMPTYCELLSTYLE"/>
            </w:pPr>
          </w:p>
        </w:tc>
      </w:tr>
      <w:tr w:rsidR="00991D73" w14:paraId="64B1156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E075D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6DD615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161EC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A6EE4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0F6ED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1CC4B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B27AD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E667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DA21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78,95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05BC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6DE02B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ED33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EF0B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9B20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34E7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9E11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14B5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84CB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78C30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E1BCC6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B7E3B2D" w14:textId="77777777" w:rsidR="00991D73" w:rsidRDefault="00991D73" w:rsidP="00557A8B">
            <w:pPr>
              <w:pStyle w:val="EMPTYCELLSTYLE"/>
            </w:pPr>
          </w:p>
        </w:tc>
      </w:tr>
      <w:tr w:rsidR="00991D73" w14:paraId="4F0B2BA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88FB59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BBD3AA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3718A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B9CFF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6BA53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AD5C0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B09C4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78BD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C4DF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78,95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7993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6FCDB57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7F0B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DAC6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F7807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6077F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C2059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5CB7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FDBC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440DA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1B837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3FBB8E" w14:textId="77777777" w:rsidR="00991D73" w:rsidRDefault="00991D73" w:rsidP="00557A8B">
            <w:pPr>
              <w:pStyle w:val="EMPTYCELLSTYLE"/>
            </w:pPr>
          </w:p>
        </w:tc>
      </w:tr>
      <w:tr w:rsidR="00991D73" w14:paraId="495C5B0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A95685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0D011C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9466F55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29F5A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C114F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4DAB0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AA73C4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537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52A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78,95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8B2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DA2CB41" w14:textId="77777777" w:rsidR="00991D73" w:rsidRDefault="00991D73" w:rsidP="00557A8B">
            <w:pPr>
              <w:pStyle w:val="EMPTYCELLSTYLE"/>
            </w:pPr>
          </w:p>
        </w:tc>
      </w:tr>
      <w:tr w:rsidR="00991D73" w14:paraId="07AF375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71CC9E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67B4D4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50A86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58A0A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19.000,00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17F37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0E4236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2EF3F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15.000,00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4AD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A4A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78,95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6BB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506F9EF" w14:textId="77777777" w:rsidR="00991D73" w:rsidRDefault="00991D73" w:rsidP="00557A8B">
            <w:pPr>
              <w:pStyle w:val="EMPTYCELLSTYLE"/>
            </w:pPr>
          </w:p>
        </w:tc>
      </w:tr>
      <w:tr w:rsidR="00991D73" w14:paraId="75EF2C7B" w14:textId="77777777" w:rsidTr="00190728">
        <w:tblPrEx>
          <w:tblLook w:val="04A0" w:firstRow="1" w:lastRow="0" w:firstColumn="1" w:lastColumn="0" w:noHBand="0" w:noVBand="1"/>
        </w:tblPrEx>
        <w:trPr>
          <w:trHeight w:hRule="exact" w:val="760"/>
        </w:trPr>
        <w:tc>
          <w:tcPr>
            <w:tcW w:w="40" w:type="dxa"/>
          </w:tcPr>
          <w:p w14:paraId="67EAE59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975A0C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70A6A9F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4D46717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2383B3E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E99508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AB319F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3F716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92CF84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D3DC66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5F1855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D94E9E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4DDABC3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7713532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B6A983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35EA97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96E24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473F7FD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1FFD8D3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D1F247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C6A686" w14:textId="77777777" w:rsidR="00991D73" w:rsidRDefault="00991D73" w:rsidP="00557A8B">
            <w:pPr>
              <w:pStyle w:val="EMPTYCELLSTYLE"/>
            </w:pPr>
          </w:p>
        </w:tc>
      </w:tr>
      <w:tr w:rsidR="00991D73" w14:paraId="6AAD112F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738A67A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BDB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F546E1" w14:textId="77777777" w:rsidR="00991D73" w:rsidRDefault="00991D73" w:rsidP="00557A8B">
            <w:pPr>
              <w:pStyle w:val="EMPTYCELLSTYLE"/>
            </w:pPr>
          </w:p>
        </w:tc>
      </w:tr>
      <w:tr w:rsidR="00991D73" w14:paraId="62E0F928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C79240D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B063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3143792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48B363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AC08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21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A1FF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2638D7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03752F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577B3AB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4EFB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5DC6E54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5786F3" w14:textId="77777777" w:rsidR="00991D73" w:rsidRDefault="00991D73" w:rsidP="00557A8B">
            <w:pPr>
              <w:pStyle w:val="EMPTYCELLSTYLE"/>
            </w:pPr>
          </w:p>
        </w:tc>
      </w:tr>
      <w:tr w:rsidR="00991D73" w14:paraId="56447561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6BC36E69" w14:textId="77777777" w:rsidR="00991D73" w:rsidRDefault="00991D73" w:rsidP="00557A8B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700" w:type="dxa"/>
          </w:tcPr>
          <w:p w14:paraId="436FAE2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2E78D95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D35FFB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BA11DE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F03EBF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48081E1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103671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96825E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B14460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3CEB03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B4B00A1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763E16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DCA0541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A385F3D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2FAA6BB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F35367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0CD35CEE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3A0C70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9FFB2E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7F2894" w14:textId="77777777" w:rsidR="00991D73" w:rsidRDefault="00991D73" w:rsidP="00557A8B">
            <w:pPr>
              <w:pStyle w:val="EMPTYCELLSTYLE"/>
            </w:pPr>
          </w:p>
        </w:tc>
      </w:tr>
      <w:tr w:rsidR="00991D73" w14:paraId="585FB96B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1B57EC3F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F6D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34207AA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D0E761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ED5424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65B485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F25F0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B34AFA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F43ECF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BE6A243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9EBB8B5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E5D4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392A2F9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03B3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C31AA51" w14:textId="77777777" w:rsidR="00991D73" w:rsidRDefault="00991D73" w:rsidP="00557A8B">
            <w:pPr>
              <w:pStyle w:val="EMPTYCELLSTYLE"/>
            </w:pPr>
          </w:p>
        </w:tc>
      </w:tr>
      <w:tr w:rsidR="00991D73" w14:paraId="150B6195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B592F7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A9CB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3144A83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1F5124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1CBFE2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9E1BA0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3AB015A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25FACD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B778BF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440D82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6B1E33B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20B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C5E8429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12E1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113E107E" w14:textId="77777777" w:rsidR="00991D73" w:rsidRDefault="00991D73" w:rsidP="00557A8B">
            <w:pPr>
              <w:pStyle w:val="EMPTYCELLSTYLE"/>
            </w:pPr>
          </w:p>
        </w:tc>
      </w:tr>
      <w:tr w:rsidR="00991D73" w14:paraId="67957EF1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70AB404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077A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78A4DBE9" w14:textId="77777777" w:rsidR="00991D73" w:rsidRDefault="00991D73" w:rsidP="00557A8B">
            <w:pPr>
              <w:pStyle w:val="EMPTYCELLSTYLE"/>
            </w:pPr>
          </w:p>
        </w:tc>
      </w:tr>
      <w:tr w:rsidR="00991D73" w14:paraId="1B0E5CF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33C2C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75C46DB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0BB0DCAC" w14:textId="77777777" w:rsidR="00991D73" w:rsidRDefault="00991D73" w:rsidP="00557A8B">
            <w:pPr>
              <w:pStyle w:val="EMPTYCELLSTYLE"/>
            </w:pPr>
          </w:p>
        </w:tc>
      </w:tr>
      <w:tr w:rsidR="00991D73" w14:paraId="3076924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1116F9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4F19624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319D113" w14:textId="77777777" w:rsidR="00991D73" w:rsidRDefault="00991D73" w:rsidP="00557A8B">
            <w:pPr>
              <w:pStyle w:val="EMPTYCELLSTYLE"/>
            </w:pPr>
          </w:p>
        </w:tc>
      </w:tr>
      <w:tr w:rsidR="00991D73" w14:paraId="326588EB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4FD5A4F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1A47487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5226CA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353C65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91ABC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A54B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1E60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153D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9F74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15EF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26823744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7609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1834F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A772A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5D5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6DEF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4F20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54B1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E575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9A85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B84C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5A9649D6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EE5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AAF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6C19D5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61C577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85426B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F5DA34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64CC2C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89DF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1C30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3043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529B80F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B0597B" w14:textId="77777777" w:rsidR="00991D73" w:rsidRDefault="00991D73" w:rsidP="00557A8B">
            <w:pPr>
              <w:pStyle w:val="EMPTYCELLSTYLE"/>
            </w:pPr>
          </w:p>
        </w:tc>
      </w:tr>
      <w:tr w:rsidR="00991D73" w14:paraId="33A686EF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7C4272E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C3F6928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7B1D79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CA9385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52E4269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5A88044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7C4D6047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F73911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92A8D3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486395B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2F72AED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DAA84DC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1B7D771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34D0FCF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086685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F5D200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A196C3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4C218CDB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3E259B7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CA831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1304A8" w14:textId="77777777" w:rsidR="00991D73" w:rsidRDefault="00991D73" w:rsidP="00557A8B">
            <w:pPr>
              <w:pStyle w:val="EMPTYCELLSTYLE"/>
            </w:pPr>
          </w:p>
        </w:tc>
      </w:tr>
      <w:tr w:rsidR="00991D73" w14:paraId="6FE8ECA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69359D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586C12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EB415D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2004 Izgradnja objekata komunalne infrastrukture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374A9A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180.048,00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35CA2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289.908,00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998D65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D210E3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54.735,00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ED35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161,02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DB83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137,97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33F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13,68</w:t>
                  </w:r>
                </w:p>
              </w:tc>
            </w:tr>
            <w:tr w:rsidR="00991D73" w14:paraId="0F715B9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ADE6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7E8E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287D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52FB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79950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B339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9AE60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B2B25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AD2DC5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5AAE98" w14:textId="77777777" w:rsidR="00991D73" w:rsidRDefault="00991D73" w:rsidP="00557A8B">
            <w:pPr>
              <w:pStyle w:val="EMPTYCELLSTYLE"/>
            </w:pPr>
          </w:p>
        </w:tc>
      </w:tr>
      <w:tr w:rsidR="00991D73" w14:paraId="06ADD2E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5CB06E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397E2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D39B4F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K200402 Rekonstrukcija ceste Međurača - Kozarevac Račanski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FA210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D208F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AFF75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B113E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6824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1B31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0618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B0D488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A8CA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63C24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2207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999D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3925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6572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F2BA4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E032E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7A3DB2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41C246A" w14:textId="77777777" w:rsidR="00991D73" w:rsidRDefault="00991D73" w:rsidP="00557A8B">
            <w:pPr>
              <w:pStyle w:val="EMPTYCELLSTYLE"/>
            </w:pPr>
          </w:p>
        </w:tc>
      </w:tr>
      <w:tr w:rsidR="00991D73" w14:paraId="4B2639F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580739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F5EEC6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DFE809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D57C3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0BD0E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5A163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13363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2B31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D698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6105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5B6AB3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A0B1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D55C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6516B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A0B9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CE879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9373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C76F8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0D926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D384D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9B4155" w14:textId="77777777" w:rsidR="00991D73" w:rsidRDefault="00991D73" w:rsidP="00557A8B">
            <w:pPr>
              <w:pStyle w:val="EMPTYCELLSTYLE"/>
            </w:pPr>
          </w:p>
        </w:tc>
      </w:tr>
      <w:tr w:rsidR="00991D73" w14:paraId="2336249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48980C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8C707E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1E554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B9FF0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79639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EF878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2F2BC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FFE3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833F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D3B4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5DED33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85FF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A7DD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EDC3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779B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9798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BA12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6639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ABAB7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058F78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1C27F9" w14:textId="77777777" w:rsidR="00991D73" w:rsidRDefault="00991D73" w:rsidP="00557A8B">
            <w:pPr>
              <w:pStyle w:val="EMPTYCELLSTYLE"/>
            </w:pPr>
          </w:p>
        </w:tc>
      </w:tr>
      <w:tr w:rsidR="00991D73" w14:paraId="0DB045F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26AA5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7F9FC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61C49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C0A25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218FC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95453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8D483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83BC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F3F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05CA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6AE445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20793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D725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4C55B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250BD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8D9E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030C8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0507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02DB9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68057F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BC0FA1" w14:textId="77777777" w:rsidR="00991D73" w:rsidRDefault="00991D73" w:rsidP="00557A8B">
            <w:pPr>
              <w:pStyle w:val="EMPTYCELLSTYLE"/>
            </w:pPr>
          </w:p>
        </w:tc>
      </w:tr>
      <w:tr w:rsidR="00991D73" w14:paraId="76C2924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E79E51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5563F3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8C483CA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00AF8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35BA5E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F7E45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0070A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226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411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561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54798EE" w14:textId="77777777" w:rsidR="00991D73" w:rsidRDefault="00991D73" w:rsidP="00557A8B">
            <w:pPr>
              <w:pStyle w:val="EMPTYCELLSTYLE"/>
            </w:pPr>
          </w:p>
        </w:tc>
      </w:tr>
      <w:tr w:rsidR="00991D73" w14:paraId="762DE91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172103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FE431B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0552F3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01787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7685F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FEBC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91B3C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546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949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56A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DF5B503" w14:textId="77777777" w:rsidR="00991D73" w:rsidRDefault="00991D73" w:rsidP="00557A8B">
            <w:pPr>
              <w:pStyle w:val="EMPTYCELLSTYLE"/>
            </w:pPr>
          </w:p>
        </w:tc>
      </w:tr>
      <w:tr w:rsidR="00991D73" w14:paraId="1F8F89D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A52F4C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680EB0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84B0AF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7B0D3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B75A3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0DAC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AD071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65D7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C831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DA93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0D3D81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C491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1688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7B7B0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2AE0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EAFA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A66F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035C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0F8B8B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A14E0D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034C36" w14:textId="77777777" w:rsidR="00991D73" w:rsidRDefault="00991D73" w:rsidP="00557A8B">
            <w:pPr>
              <w:pStyle w:val="EMPTYCELLSTYLE"/>
            </w:pPr>
          </w:p>
        </w:tc>
      </w:tr>
      <w:tr w:rsidR="00991D73" w14:paraId="1272F65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0A8996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8A1AE8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1123F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9E5D2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687C8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7D4AD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ABE14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D76B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F5CB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487F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EF693B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B165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7DC4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ED8E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7398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B8FA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8176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AEEE3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F5CE4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48EAAB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387F29" w14:textId="77777777" w:rsidR="00991D73" w:rsidRDefault="00991D73" w:rsidP="00557A8B">
            <w:pPr>
              <w:pStyle w:val="EMPTYCELLSTYLE"/>
            </w:pPr>
          </w:p>
        </w:tc>
      </w:tr>
      <w:tr w:rsidR="00991D73" w14:paraId="2606D78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61A5D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BB8515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24652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498E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DCEB0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319A9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03DF3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7AE8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E5D1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4EC4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48976A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15DE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0322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4276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D962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9176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6EECC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7E0E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F72D1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89A312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5C4D1B" w14:textId="77777777" w:rsidR="00991D73" w:rsidRDefault="00991D73" w:rsidP="00557A8B">
            <w:pPr>
              <w:pStyle w:val="EMPTYCELLSTYLE"/>
            </w:pPr>
          </w:p>
        </w:tc>
      </w:tr>
      <w:tr w:rsidR="00991D73" w14:paraId="7DDA644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874443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3529F9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C181B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9AB1E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A7FC5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588F83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A62E1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19D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3AD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812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101D1CC" w14:textId="77777777" w:rsidR="00991D73" w:rsidRDefault="00991D73" w:rsidP="00557A8B">
            <w:pPr>
              <w:pStyle w:val="EMPTYCELLSTYLE"/>
            </w:pPr>
          </w:p>
        </w:tc>
      </w:tr>
      <w:tr w:rsidR="00991D73" w14:paraId="356C893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E45406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1C5403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73DFED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6624B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99AA00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FA730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1BB3C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AF4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318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CFE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C5C8BD0" w14:textId="77777777" w:rsidR="00991D73" w:rsidRDefault="00991D73" w:rsidP="00557A8B">
            <w:pPr>
              <w:pStyle w:val="EMPTYCELLSTYLE"/>
            </w:pPr>
          </w:p>
        </w:tc>
      </w:tr>
      <w:tr w:rsidR="00991D73" w14:paraId="39082B9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FD8E4E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B5F1A8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D2A7FE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K200403 Ulica kod ambulante u Novoj Rači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83A3F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35719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53EFF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2AD55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6496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0C5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C6A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73C5E0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8ABF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7E6820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17B1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0D86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E431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4F87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103DB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0F04E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1EFDDE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21AD75" w14:textId="77777777" w:rsidR="00991D73" w:rsidRDefault="00991D73" w:rsidP="00557A8B">
            <w:pPr>
              <w:pStyle w:val="EMPTYCELLSTYLE"/>
            </w:pPr>
          </w:p>
        </w:tc>
      </w:tr>
      <w:tr w:rsidR="00991D73" w14:paraId="0237A6D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97DCBC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F0BE0B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003FE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A159B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FC7E0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7CA31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8AB36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59D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0B52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31C9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907298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B962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3F205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C9D5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80B57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1A80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D2D7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A429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CC348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2D20D9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6148ED" w14:textId="77777777" w:rsidR="00991D73" w:rsidRDefault="00991D73" w:rsidP="00557A8B">
            <w:pPr>
              <w:pStyle w:val="EMPTYCELLSTYLE"/>
            </w:pPr>
          </w:p>
        </w:tc>
      </w:tr>
      <w:tr w:rsidR="00991D73" w14:paraId="7C23410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08013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B4A511C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243C0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20CD1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468A35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4E9B5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AB346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6F3D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4780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CD1D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82A320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1687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5DC0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B06F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C4E8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F07C5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4377B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557F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F7028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5CEA0D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FD57EE" w14:textId="77777777" w:rsidR="00991D73" w:rsidRDefault="00991D73" w:rsidP="00557A8B">
            <w:pPr>
              <w:pStyle w:val="EMPTYCELLSTYLE"/>
            </w:pPr>
          </w:p>
        </w:tc>
      </w:tr>
      <w:tr w:rsidR="00991D73" w14:paraId="0AB2D03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F82248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918CC8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BFFC13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36452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0905A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19.908,00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42A888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C440A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0A3C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6E43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E58F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03EEBE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6B69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B95E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5D13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CC49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1D50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B180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9F22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0BEAE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8ED6E1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A61CFD" w14:textId="77777777" w:rsidR="00991D73" w:rsidRDefault="00991D73" w:rsidP="00557A8B">
            <w:pPr>
              <w:pStyle w:val="EMPTYCELLSTYLE"/>
            </w:pPr>
          </w:p>
        </w:tc>
      </w:tr>
      <w:tr w:rsidR="00991D73" w14:paraId="782E98C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EA40D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C766A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5BA04FD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5E1C1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168E22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B870F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D2B78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A34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214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810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F46BF88" w14:textId="77777777" w:rsidR="00991D73" w:rsidRDefault="00991D73" w:rsidP="00557A8B">
            <w:pPr>
              <w:pStyle w:val="EMPTYCELLSTYLE"/>
            </w:pPr>
          </w:p>
        </w:tc>
      </w:tr>
      <w:tr w:rsidR="00991D73" w14:paraId="3ECF2C7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A7D20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301D6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BE48BE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D7D91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AFF55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19.908,00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64B8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068D1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AA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5FA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840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48DCBC6" w14:textId="77777777" w:rsidR="00991D73" w:rsidRDefault="00991D73" w:rsidP="00557A8B">
            <w:pPr>
              <w:pStyle w:val="EMPTYCELLSTYLE"/>
            </w:pPr>
          </w:p>
        </w:tc>
      </w:tr>
      <w:tr w:rsidR="00991D73" w14:paraId="393E2AC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EAB52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8E8D8A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33F7FA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K200404 Izgradnja vodovodne mreže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BCF9C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C622F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389DB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069D7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54.735,00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2C17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565D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016D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13,68</w:t>
                  </w:r>
                </w:p>
              </w:tc>
            </w:tr>
            <w:tr w:rsidR="00991D73" w14:paraId="51687FB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CC281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2B58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ECCF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E423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2846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1EF1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72AB9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16091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0F7815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229D0DB" w14:textId="77777777" w:rsidR="00991D73" w:rsidRDefault="00991D73" w:rsidP="00557A8B">
            <w:pPr>
              <w:pStyle w:val="EMPTYCELLSTYLE"/>
            </w:pPr>
          </w:p>
        </w:tc>
      </w:tr>
      <w:tr w:rsidR="00991D73" w14:paraId="7ACF88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FB667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1FA8D3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95AA3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B0879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4E130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3DD54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30.122,00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B2BF2C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20.051,00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DFBB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F38A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D6B4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66,57</w:t>
                  </w:r>
                </w:p>
              </w:tc>
            </w:tr>
            <w:tr w:rsidR="00991D73" w14:paraId="7F83784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0856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F74F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B6230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69EF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2615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19E7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DE399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75A68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1A9AB0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512518F" w14:textId="77777777" w:rsidR="00991D73" w:rsidRDefault="00991D73" w:rsidP="00557A8B">
            <w:pPr>
              <w:pStyle w:val="EMPTYCELLSTYLE"/>
            </w:pPr>
          </w:p>
        </w:tc>
      </w:tr>
      <w:tr w:rsidR="00991D73" w14:paraId="3B2A17D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6BD471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C7B9B9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5D69EB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B51C0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02546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6D9F6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30.122,00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8A23E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20.051,00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FAF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C76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BA7A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66,57</w:t>
                  </w:r>
                </w:p>
              </w:tc>
            </w:tr>
            <w:tr w:rsidR="00991D73" w14:paraId="41AF28F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0DD0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FABE2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5EB4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4002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5AF73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012EF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7377D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C9899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7C3426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8D8405E" w14:textId="77777777" w:rsidR="00991D73" w:rsidRDefault="00991D73" w:rsidP="00557A8B">
            <w:pPr>
              <w:pStyle w:val="EMPTYCELLSTYLE"/>
            </w:pPr>
          </w:p>
        </w:tc>
      </w:tr>
      <w:tr w:rsidR="00991D73" w14:paraId="157A346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E2383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D49AD1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93D2B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07F24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E562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03C61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30.122,00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D369F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20.051,00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64F5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E0E5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A4FF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66,57</w:t>
                  </w:r>
                </w:p>
              </w:tc>
            </w:tr>
            <w:tr w:rsidR="00991D73" w14:paraId="02FD0EB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E820B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FCED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2960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76FF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93737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53D4E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1AC3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D3D0C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12AC46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BD33D5" w14:textId="77777777" w:rsidR="00991D73" w:rsidRDefault="00991D73" w:rsidP="00557A8B">
            <w:pPr>
              <w:pStyle w:val="EMPTYCELLSTYLE"/>
            </w:pPr>
          </w:p>
        </w:tc>
      </w:tr>
      <w:tr w:rsidR="00991D73" w14:paraId="69BC694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C38BB25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770339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78D83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0B893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9C485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901C6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30.122,00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9D88D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20.051,00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EA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52A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A62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66,57</w:t>
            </w:r>
          </w:p>
        </w:tc>
        <w:tc>
          <w:tcPr>
            <w:tcW w:w="40" w:type="dxa"/>
          </w:tcPr>
          <w:p w14:paraId="12E15667" w14:textId="77777777" w:rsidR="00991D73" w:rsidRDefault="00991D73" w:rsidP="00557A8B">
            <w:pPr>
              <w:pStyle w:val="EMPTYCELLSTYLE"/>
            </w:pPr>
          </w:p>
        </w:tc>
      </w:tr>
      <w:tr w:rsidR="00991D73" w14:paraId="70171A0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C1FF46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0EF056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CB01ED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9CA5E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396644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B925A0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30.122,00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939A2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20.051,00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901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14C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C58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66,57</w:t>
            </w:r>
          </w:p>
        </w:tc>
        <w:tc>
          <w:tcPr>
            <w:tcW w:w="40" w:type="dxa"/>
          </w:tcPr>
          <w:p w14:paraId="1E6DA9C8" w14:textId="77777777" w:rsidR="00991D73" w:rsidRDefault="00991D73" w:rsidP="00557A8B">
            <w:pPr>
              <w:pStyle w:val="EMPTYCELLSTYLE"/>
            </w:pPr>
          </w:p>
        </w:tc>
      </w:tr>
      <w:tr w:rsidR="00991D73" w14:paraId="7AAFD9A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14F27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6C7DD5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B053A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85494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58804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3D338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33.474,00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EF7E5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34.684,00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DB7F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6CCE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111,58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F9BC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103,61</w:t>
                  </w:r>
                </w:p>
              </w:tc>
            </w:tr>
            <w:tr w:rsidR="00991D73" w14:paraId="311E3F2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820C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42634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A902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D42E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50C66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CD71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F786D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19214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069114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9C8E2C2" w14:textId="77777777" w:rsidR="00991D73" w:rsidRDefault="00991D73" w:rsidP="00557A8B">
            <w:pPr>
              <w:pStyle w:val="EMPTYCELLSTYLE"/>
            </w:pPr>
          </w:p>
        </w:tc>
      </w:tr>
      <w:tr w:rsidR="00991D73" w14:paraId="27F7537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73DF02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AD4951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33C8CA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AAAA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4B79B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88262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33.474,00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2CC8D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34.684,00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1A0B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E962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111,58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DC3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103,61</w:t>
                  </w:r>
                </w:p>
              </w:tc>
            </w:tr>
            <w:tr w:rsidR="00991D73" w14:paraId="4D3CA00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6906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1FA0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66D7D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C742B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BA7A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E773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3D0D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3CE57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9D458E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6280E3" w14:textId="77777777" w:rsidR="00991D73" w:rsidRDefault="00991D73" w:rsidP="00557A8B">
            <w:pPr>
              <w:pStyle w:val="EMPTYCELLSTYLE"/>
            </w:pPr>
          </w:p>
        </w:tc>
      </w:tr>
      <w:tr w:rsidR="00991D73" w14:paraId="0FA3C09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648DAC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A1E02D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FD33F8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BF95B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DFB1D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B7A5C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33.474,00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5FC77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34.684,00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409F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EBAD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111,58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3BFB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103,61</w:t>
                  </w:r>
                </w:p>
              </w:tc>
            </w:tr>
            <w:tr w:rsidR="00991D73" w14:paraId="1BDCE96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5F5FD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1EBEF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34477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AF32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3A33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E25A0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DA573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5FDE3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4F3E7C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0F3CFF" w14:textId="77777777" w:rsidR="00991D73" w:rsidRDefault="00991D73" w:rsidP="00557A8B">
            <w:pPr>
              <w:pStyle w:val="EMPTYCELLSTYLE"/>
            </w:pPr>
          </w:p>
        </w:tc>
      </w:tr>
      <w:tr w:rsidR="00991D73" w14:paraId="043ACEE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820B61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9F6DB56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494E8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576F0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4B70C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3176D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33.474,00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A961C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34.684,00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442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EBC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111,58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DF5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103,61</w:t>
            </w:r>
          </w:p>
        </w:tc>
        <w:tc>
          <w:tcPr>
            <w:tcW w:w="40" w:type="dxa"/>
          </w:tcPr>
          <w:p w14:paraId="35687AC6" w14:textId="77777777" w:rsidR="00991D73" w:rsidRDefault="00991D73" w:rsidP="00557A8B">
            <w:pPr>
              <w:pStyle w:val="EMPTYCELLSTYLE"/>
            </w:pPr>
          </w:p>
        </w:tc>
      </w:tr>
      <w:tr w:rsidR="00991D73" w14:paraId="537A906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F21417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9DA987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217628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2B73F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0D8B8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EAD782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33.474,00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FE6608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34.684,00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136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3F2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111,58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05D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103,61</w:t>
            </w:r>
          </w:p>
        </w:tc>
        <w:tc>
          <w:tcPr>
            <w:tcW w:w="40" w:type="dxa"/>
          </w:tcPr>
          <w:p w14:paraId="7E711689" w14:textId="77777777" w:rsidR="00991D73" w:rsidRDefault="00991D73" w:rsidP="00557A8B">
            <w:pPr>
              <w:pStyle w:val="EMPTYCELLSTYLE"/>
            </w:pPr>
          </w:p>
        </w:tc>
      </w:tr>
      <w:tr w:rsidR="00991D73" w14:paraId="1B967E48" w14:textId="77777777" w:rsidTr="00190728">
        <w:tblPrEx>
          <w:tblLook w:val="04A0" w:firstRow="1" w:lastRow="0" w:firstColumn="1" w:lastColumn="0" w:noHBand="0" w:noVBand="1"/>
        </w:tblPrEx>
        <w:trPr>
          <w:trHeight w:hRule="exact" w:val="500"/>
        </w:trPr>
        <w:tc>
          <w:tcPr>
            <w:tcW w:w="40" w:type="dxa"/>
          </w:tcPr>
          <w:p w14:paraId="2002014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07F8D0E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F73C16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6D06EAE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532DB4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B1248D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781667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A443DC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70268F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28085C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798B47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84F907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F6643A0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13D50E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854960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600CD05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A1FAEA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F23C443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A2D35B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71FB8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6CA57C9" w14:textId="77777777" w:rsidR="00991D73" w:rsidRDefault="00991D73" w:rsidP="00557A8B">
            <w:pPr>
              <w:pStyle w:val="EMPTYCELLSTYLE"/>
            </w:pPr>
          </w:p>
        </w:tc>
      </w:tr>
      <w:tr w:rsidR="00991D73" w14:paraId="50511EE8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777755D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F01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C1BC492" w14:textId="77777777" w:rsidR="00991D73" w:rsidRDefault="00991D73" w:rsidP="00557A8B">
            <w:pPr>
              <w:pStyle w:val="EMPTYCELLSTYLE"/>
            </w:pPr>
          </w:p>
        </w:tc>
      </w:tr>
      <w:tr w:rsidR="00991D73" w14:paraId="6D0528AF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531B8C83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5C72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53E97FF8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FDF1EE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DE55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22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4F39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560B30B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658FC1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ECB6110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5576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07687F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4B6241" w14:textId="77777777" w:rsidR="00991D73" w:rsidRDefault="00991D73" w:rsidP="00557A8B">
            <w:pPr>
              <w:pStyle w:val="EMPTYCELLSTYLE"/>
            </w:pPr>
          </w:p>
        </w:tc>
      </w:tr>
      <w:tr w:rsidR="00991D73" w14:paraId="6231F539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79F6AFF1" w14:textId="77777777" w:rsidR="00991D73" w:rsidRDefault="00991D73" w:rsidP="00557A8B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700" w:type="dxa"/>
          </w:tcPr>
          <w:p w14:paraId="07C89FD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6A80B1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7BE35FD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72A137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4387212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47D1A3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E62BB2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B333A4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1D0FE4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9B8ED8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67DED54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8065E59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75E43F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6622716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E822DF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32B292F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59D7EDF4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BD0897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A36CD0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363AEB4" w14:textId="77777777" w:rsidR="00991D73" w:rsidRDefault="00991D73" w:rsidP="00557A8B">
            <w:pPr>
              <w:pStyle w:val="EMPTYCELLSTYLE"/>
            </w:pPr>
          </w:p>
        </w:tc>
      </w:tr>
      <w:tr w:rsidR="00991D73" w14:paraId="15D86FE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19970A3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EA64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PĆINA NOVA RAČA</w:t>
            </w:r>
          </w:p>
        </w:tc>
        <w:tc>
          <w:tcPr>
            <w:tcW w:w="600" w:type="dxa"/>
          </w:tcPr>
          <w:p w14:paraId="4766DB9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003F558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42E80C9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B3875C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0AC9C8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8EBAE8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4929B8C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7664065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8C14A2B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278B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6C4C3C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AF29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20CA8EE3" w14:textId="77777777" w:rsidR="00991D73" w:rsidRDefault="00991D73" w:rsidP="00557A8B">
            <w:pPr>
              <w:pStyle w:val="EMPTYCELLSTYLE"/>
            </w:pPr>
          </w:p>
        </w:tc>
      </w:tr>
      <w:tr w:rsidR="00991D73" w14:paraId="1D1EBCE3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B490DA4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0C92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1FF7F52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685019C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79B7DB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3337AB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F8EF57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1102C36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20F4EB7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04B857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3C4C0EE8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AA9B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B71CB5B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5419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4A0E2E9B" w14:textId="77777777" w:rsidR="00991D73" w:rsidRDefault="00991D73" w:rsidP="00557A8B">
            <w:pPr>
              <w:pStyle w:val="EMPTYCELLSTYLE"/>
            </w:pPr>
          </w:p>
        </w:tc>
      </w:tr>
      <w:tr w:rsidR="00991D73" w14:paraId="1C57B969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3F411C5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1C10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3436A75" w14:textId="77777777" w:rsidR="00991D73" w:rsidRDefault="00991D73" w:rsidP="00557A8B">
            <w:pPr>
              <w:pStyle w:val="EMPTYCELLSTYLE"/>
            </w:pPr>
          </w:p>
        </w:tc>
      </w:tr>
      <w:tr w:rsidR="00991D73" w14:paraId="41F3141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C70BFB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C78CA9E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0101ED23" w14:textId="77777777" w:rsidR="00991D73" w:rsidRDefault="00991D73" w:rsidP="00557A8B">
            <w:pPr>
              <w:pStyle w:val="EMPTYCELLSTYLE"/>
            </w:pPr>
          </w:p>
        </w:tc>
      </w:tr>
      <w:tr w:rsidR="00991D73" w14:paraId="54BA8EE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5739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1E35C7CD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03ECFE7" w14:textId="77777777" w:rsidR="00991D73" w:rsidRDefault="00991D73" w:rsidP="00557A8B">
            <w:pPr>
              <w:pStyle w:val="EMPTYCELLSTYLE"/>
            </w:pPr>
          </w:p>
        </w:tc>
      </w:tr>
      <w:tr w:rsidR="00991D73" w14:paraId="186DA744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1408564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7161247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1EE1F9D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5E3B95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EF4CF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5496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E1BB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C5E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7F72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100B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50CE7AEA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C7E96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337A5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778A733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28FE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8184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8BAA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C93F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5770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B2EFA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18DE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39B6090B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E37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997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282C4E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6D2BDF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DCF011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9692D4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2FA4AB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227F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46A3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B1234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1785AEA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E8A3DB1" w14:textId="77777777" w:rsidR="00991D73" w:rsidRDefault="00991D73" w:rsidP="00557A8B">
            <w:pPr>
              <w:pStyle w:val="EMPTYCELLSTYLE"/>
            </w:pPr>
          </w:p>
        </w:tc>
      </w:tr>
      <w:tr w:rsidR="00991D73" w14:paraId="4957209D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41B687D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285F60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83D64B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64D43A1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7D28431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CA2ADC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7F0D49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D18EBB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017A82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69B478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E149C19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7B56DE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6463CD2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F97E82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1B306C7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C17C08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410840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7E674F7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F21E8E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2F15A4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0207C8E" w14:textId="77777777" w:rsidR="00991D73" w:rsidRDefault="00991D73" w:rsidP="00557A8B">
            <w:pPr>
              <w:pStyle w:val="EMPTYCELLSTYLE"/>
            </w:pPr>
          </w:p>
        </w:tc>
      </w:tr>
      <w:tr w:rsidR="00991D73" w14:paraId="5B2D22F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E8AF66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C878FE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1AF528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3BB40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77639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345DE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177.304,00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03AD7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308A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F8E4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2796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ADE82D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A848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F5A13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335DA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1C6EF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D9F4C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8FC0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2D5B21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1D374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54EF7E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1894BC9" w14:textId="77777777" w:rsidR="00991D73" w:rsidRDefault="00991D73" w:rsidP="00557A8B">
            <w:pPr>
              <w:pStyle w:val="EMPTYCELLSTYLE"/>
            </w:pPr>
          </w:p>
        </w:tc>
      </w:tr>
      <w:tr w:rsidR="00991D73" w14:paraId="59553B0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DA2C8A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9FE614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F96D1E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DBCA7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F3751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E024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177.304,00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E7720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EDF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9A0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EE2C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A7BEB1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E6C61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4A76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1B9F9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9F5F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2A92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3FB1A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8FB9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D3D41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EF7AE4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EE66FA1" w14:textId="77777777" w:rsidR="00991D73" w:rsidRDefault="00991D73" w:rsidP="00557A8B">
            <w:pPr>
              <w:pStyle w:val="EMPTYCELLSTYLE"/>
            </w:pPr>
          </w:p>
        </w:tc>
      </w:tr>
      <w:tr w:rsidR="00991D73" w14:paraId="2926A82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5C700B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3AF24F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745A82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C0ECC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7F63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BE76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177.304,00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D8AFC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BA01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83F9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C1E3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92743B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2A69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13D1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A4C95E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1F57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63CD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7C612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4C560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3031AC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25ECF1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A3BF4AF" w14:textId="77777777" w:rsidR="00991D73" w:rsidRDefault="00991D73" w:rsidP="00557A8B">
            <w:pPr>
              <w:pStyle w:val="EMPTYCELLSTYLE"/>
            </w:pPr>
          </w:p>
        </w:tc>
      </w:tr>
      <w:tr w:rsidR="00991D73" w14:paraId="0DA6288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B0CC99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49D6F6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C7B74E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6D012F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74493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29F2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177.304,00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3922C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6F5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E27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360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295DC6F3" w14:textId="77777777" w:rsidR="00991D73" w:rsidRDefault="00991D73" w:rsidP="00557A8B">
            <w:pPr>
              <w:pStyle w:val="EMPTYCELLSTYLE"/>
            </w:pPr>
          </w:p>
        </w:tc>
      </w:tr>
      <w:tr w:rsidR="00991D73" w14:paraId="7727AD4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A6D8B2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7F1A6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258C3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819BF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848EEC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FC50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177.304,00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A86DE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19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DEE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F00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4324255" w14:textId="77777777" w:rsidR="00991D73" w:rsidRDefault="00991D73" w:rsidP="00557A8B">
            <w:pPr>
              <w:pStyle w:val="EMPTYCELLSTYLE"/>
            </w:pPr>
          </w:p>
        </w:tc>
      </w:tr>
      <w:tr w:rsidR="00991D73" w14:paraId="38FDD8C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82EE33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BD17F3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D09DC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410C5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826E6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D1F2E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607C6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2731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C96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9FC5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FE2735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0A98B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9119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9C0E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F1DF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1D5D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946B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E8BF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0D723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D6F39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0A4B77" w14:textId="77777777" w:rsidR="00991D73" w:rsidRDefault="00991D73" w:rsidP="00557A8B">
            <w:pPr>
              <w:pStyle w:val="EMPTYCELLSTYLE"/>
            </w:pPr>
          </w:p>
        </w:tc>
      </w:tr>
      <w:tr w:rsidR="00991D73" w14:paraId="7ACEBF9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729EF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32ECCC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484A0F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4DF87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40DC7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56C42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AF0C6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C23F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C6BF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67CC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BA4587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7264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885D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A8710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9F56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D14F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D2DD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94A6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BC5F6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AE3B97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D4E959E" w14:textId="77777777" w:rsidR="00991D73" w:rsidRDefault="00991D73" w:rsidP="00557A8B">
            <w:pPr>
              <w:pStyle w:val="EMPTYCELLSTYLE"/>
            </w:pPr>
          </w:p>
        </w:tc>
      </w:tr>
      <w:tr w:rsidR="00991D73" w14:paraId="4F703DE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899D58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DD4DE4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0A29B99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3835D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7568D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44F39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4224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2F0B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8EB2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3099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EA471F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60D2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7EA1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0641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0CC1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6122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86746C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13CEC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F0C43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5B4A72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E7CA91B" w14:textId="77777777" w:rsidR="00991D73" w:rsidRDefault="00991D73" w:rsidP="00557A8B">
            <w:pPr>
              <w:pStyle w:val="EMPTYCELLSTYLE"/>
            </w:pPr>
          </w:p>
        </w:tc>
      </w:tr>
      <w:tr w:rsidR="00991D73" w14:paraId="3813136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03E9F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13365C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BD51E5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9FB057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0E8A9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E7983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150.000,00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C6B21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2D5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4EA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33A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277C6D1" w14:textId="77777777" w:rsidR="00991D73" w:rsidRDefault="00991D73" w:rsidP="00557A8B">
            <w:pPr>
              <w:pStyle w:val="EMPTYCELLSTYLE"/>
            </w:pPr>
          </w:p>
        </w:tc>
      </w:tr>
      <w:tr w:rsidR="00991D73" w14:paraId="6F8C587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EDBF0D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6B4530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E33B3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62B15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B3A886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F8FFF4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150.000,00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405C0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0BD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64F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5AB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04198B7" w14:textId="77777777" w:rsidR="00991D73" w:rsidRDefault="00991D73" w:rsidP="00557A8B">
            <w:pPr>
              <w:pStyle w:val="EMPTYCELLSTYLE"/>
            </w:pPr>
          </w:p>
        </w:tc>
      </w:tr>
      <w:tr w:rsidR="00991D73" w14:paraId="4267DDC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62B42C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7BE086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AD70EE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7.1. Prihodi od nefinancijske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D253E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EA492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04E41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AE08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B527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0E2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4B7D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190418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5633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60104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2956E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F86A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2D82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9F1FFB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3ECFB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589C67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62F117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6BED7C0" w14:textId="77777777" w:rsidR="00991D73" w:rsidRDefault="00991D73" w:rsidP="00557A8B">
            <w:pPr>
              <w:pStyle w:val="EMPTYCELLSTYLE"/>
            </w:pPr>
          </w:p>
        </w:tc>
      </w:tr>
      <w:tr w:rsidR="00991D73" w14:paraId="2EB57C4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B507B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23990A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F6F10C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8A17D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C1CC6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CB6CD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1AB99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E8EA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36A5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47FD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C4C84B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6F5B4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0E13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2FDCC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D9BA1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9F96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5E90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EAFD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AFDF92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E8D479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011CA9" w14:textId="77777777" w:rsidR="00991D73" w:rsidRDefault="00991D73" w:rsidP="00557A8B">
            <w:pPr>
              <w:pStyle w:val="EMPTYCELLSTYLE"/>
            </w:pPr>
          </w:p>
        </w:tc>
      </w:tr>
      <w:tr w:rsidR="00991D73" w14:paraId="6472612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36E680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56135BD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995DAF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ABE28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1F559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22C92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8B0A4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6E37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2497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93B4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DAD1F4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B84E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A6AD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4E8C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80A0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90E71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FEDCA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3632D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CD1BB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5960B4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83AD7B7" w14:textId="77777777" w:rsidR="00991D73" w:rsidRDefault="00991D73" w:rsidP="00557A8B">
            <w:pPr>
              <w:pStyle w:val="EMPTYCELLSTYLE"/>
            </w:pPr>
          </w:p>
        </w:tc>
      </w:tr>
      <w:tr w:rsidR="00991D73" w14:paraId="219BE7D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0698B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F1DAC7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6E91C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CDC120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1AD7FD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80E7CB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D3BDB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0C2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769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D9C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E8F116B" w14:textId="77777777" w:rsidR="00991D73" w:rsidRDefault="00991D73" w:rsidP="00557A8B">
            <w:pPr>
              <w:pStyle w:val="EMPTYCELLSTYLE"/>
            </w:pPr>
          </w:p>
        </w:tc>
      </w:tr>
      <w:tr w:rsidR="00991D73" w14:paraId="0C7324D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51A4F9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D6C32F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AEB0E5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92ABD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3D7882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8F6F2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A6FD8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361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9DE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5BB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0AB63DF2" w14:textId="77777777" w:rsidR="00991D73" w:rsidRDefault="00991D73" w:rsidP="00557A8B">
            <w:pPr>
              <w:pStyle w:val="EMPTYCELLSTYLE"/>
            </w:pPr>
          </w:p>
        </w:tc>
      </w:tr>
      <w:tr w:rsidR="00991D73" w14:paraId="0BF4BCF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858065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FD0033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F936F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7.2. Prihodi po posebnim propisima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BD798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EB9F1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43CD1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1EBB2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D8C1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3796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4A58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EDB946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182B8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4A85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F9067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78D6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D052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EADC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2976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C1DA2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8D881F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FEBF11" w14:textId="77777777" w:rsidR="00991D73" w:rsidRDefault="00991D73" w:rsidP="00557A8B">
            <w:pPr>
              <w:pStyle w:val="EMPTYCELLSTYLE"/>
            </w:pPr>
          </w:p>
        </w:tc>
      </w:tr>
      <w:tr w:rsidR="00991D73" w14:paraId="00AAEE4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701A4F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33F96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21BC9F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4DD80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65948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00E9C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11510C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1261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00A9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222F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3079E4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F2D90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F7DA7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8659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1726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31B2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3A615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58C244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58BAE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64F68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75437C" w14:textId="77777777" w:rsidR="00991D73" w:rsidRDefault="00991D73" w:rsidP="00557A8B">
            <w:pPr>
              <w:pStyle w:val="EMPTYCELLSTYLE"/>
            </w:pPr>
          </w:p>
        </w:tc>
      </w:tr>
      <w:tr w:rsidR="00991D73" w14:paraId="7DD94C0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883C19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0CB96A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A635EA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6F2D9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34128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B7B2B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50D38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EC36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BCB9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F4DE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ED173E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5EEC9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A837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6501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2E96F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07803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3CA99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420F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4CC94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458C5C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A8412E" w14:textId="77777777" w:rsidR="00991D73" w:rsidRDefault="00991D73" w:rsidP="00557A8B">
            <w:pPr>
              <w:pStyle w:val="EMPTYCELLSTYLE"/>
            </w:pPr>
          </w:p>
        </w:tc>
      </w:tr>
      <w:tr w:rsidR="00991D73" w14:paraId="22AE4B0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446FCA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257E84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1773342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F60C5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E43901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0FC3F3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12E27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0C1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872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B0D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CEB1C6D" w14:textId="77777777" w:rsidR="00991D73" w:rsidRDefault="00991D73" w:rsidP="00557A8B">
            <w:pPr>
              <w:pStyle w:val="EMPTYCELLSTYLE"/>
            </w:pPr>
          </w:p>
        </w:tc>
      </w:tr>
      <w:tr w:rsidR="00991D73" w14:paraId="522FA5C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8125A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C8F71C1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0BE863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1DEC75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919F2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94945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20C4F6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302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8E3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F76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0150A0E" w14:textId="77777777" w:rsidR="00991D73" w:rsidRDefault="00991D73" w:rsidP="00557A8B">
            <w:pPr>
              <w:pStyle w:val="EMPTYCELLSTYLE"/>
            </w:pPr>
          </w:p>
        </w:tc>
      </w:tr>
      <w:tr w:rsidR="00991D73" w14:paraId="1FEE98A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8F7DCA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4AB90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D9855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DDC9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95893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BDAE5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D7063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6637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3A7C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357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7762C0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A7F34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2C4F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EDB6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8F33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AB55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8F9687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29F2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B452A5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B844CB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7F83C2" w14:textId="77777777" w:rsidR="00991D73" w:rsidRDefault="00991D73" w:rsidP="00557A8B">
            <w:pPr>
              <w:pStyle w:val="EMPTYCELLSTYLE"/>
            </w:pPr>
          </w:p>
        </w:tc>
      </w:tr>
      <w:tr w:rsidR="00991D73" w14:paraId="23215EA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F63C73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015F0E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DF574F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063 Opskrba vodom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255DF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92DEF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817F5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9.100,00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FFEA5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25C4E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BFD3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E21D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30D105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C8A59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8658F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D10E3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FE81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B598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9E32A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209157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18A55D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738F2F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ECE806C" w14:textId="77777777" w:rsidR="00991D73" w:rsidRDefault="00991D73" w:rsidP="00557A8B">
            <w:pPr>
              <w:pStyle w:val="EMPTYCELLSTYLE"/>
            </w:pPr>
          </w:p>
        </w:tc>
      </w:tr>
      <w:tr w:rsidR="00991D73" w14:paraId="622DD7F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23978C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0835F9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DB15A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DB6E3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1FB1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E3F98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7E97BF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F31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ADDCB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B901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F2EFC5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F684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E44789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D2E4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C96580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BAD7F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FCAC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865F4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A69FD8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893F54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F35132F" w14:textId="77777777" w:rsidR="00991D73" w:rsidRDefault="00991D73" w:rsidP="00557A8B">
            <w:pPr>
              <w:pStyle w:val="EMPTYCELLSTYLE"/>
            </w:pPr>
          </w:p>
        </w:tc>
      </w:tr>
      <w:tr w:rsidR="00991D73" w14:paraId="3523F8A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3C36CD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B3401F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53D77D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2A612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EDDA89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898EAF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9.100,00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7ADE5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B7C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424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A63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32CB1CFE" w14:textId="77777777" w:rsidR="00991D73" w:rsidRDefault="00991D73" w:rsidP="00557A8B">
            <w:pPr>
              <w:pStyle w:val="EMPTYCELLSTYLE"/>
            </w:pPr>
          </w:p>
        </w:tc>
      </w:tr>
      <w:tr w:rsidR="00991D73" w14:paraId="6FDA009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0077B0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A07C39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E8327B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4E5676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BDE37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2CD2E4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9.100,00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74CA3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357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B4E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007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309F3C7" w14:textId="77777777" w:rsidR="00991D73" w:rsidRDefault="00991D73" w:rsidP="00557A8B">
            <w:pPr>
              <w:pStyle w:val="EMPTYCELLSTYLE"/>
            </w:pPr>
          </w:p>
        </w:tc>
      </w:tr>
      <w:tr w:rsidR="00991D73" w14:paraId="4D64CEB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5699B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9D5AA7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55010A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K200405 Izgradnja mrtvačnice Bedenik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15AF8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27.417,00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FABDA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4AAF0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2A311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AB92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E70B9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75BB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ADF91C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FA23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29FD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F0A7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F65D35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6947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DE9D1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43D62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F6F9F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DE869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822E2D4" w14:textId="77777777" w:rsidR="00991D73" w:rsidRDefault="00991D73" w:rsidP="00557A8B">
            <w:pPr>
              <w:pStyle w:val="EMPTYCELLSTYLE"/>
            </w:pPr>
          </w:p>
        </w:tc>
      </w:tr>
      <w:tr w:rsidR="00991D73" w14:paraId="02B38AB2" w14:textId="77777777" w:rsidTr="00190728">
        <w:tblPrEx>
          <w:tblLook w:val="04A0" w:firstRow="1" w:lastRow="0" w:firstColumn="1" w:lastColumn="0" w:noHBand="0" w:noVBand="1"/>
        </w:tblPrEx>
        <w:trPr>
          <w:trHeight w:hRule="exact" w:val="1280"/>
        </w:trPr>
        <w:tc>
          <w:tcPr>
            <w:tcW w:w="40" w:type="dxa"/>
          </w:tcPr>
          <w:p w14:paraId="2F5BD578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711927E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6D1C6B15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644FE3C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4FDA3C8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25012A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54E973A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B07A53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5A190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0E7E160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61FDC2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F4D237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D57B7D9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934CB3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964A61E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5459C0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A7F64D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44BD9E8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CF3584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E8F2C3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A0BE5C" w14:textId="77777777" w:rsidR="00991D73" w:rsidRDefault="00991D73" w:rsidP="00557A8B">
            <w:pPr>
              <w:pStyle w:val="EMPTYCELLSTYLE"/>
            </w:pPr>
          </w:p>
        </w:tc>
      </w:tr>
      <w:tr w:rsidR="00991D73" w14:paraId="2316AD39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3CDC75C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261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85262F" w14:textId="77777777" w:rsidR="00991D73" w:rsidRDefault="00991D73" w:rsidP="00557A8B">
            <w:pPr>
              <w:pStyle w:val="EMPTYCELLSTYLE"/>
            </w:pPr>
          </w:p>
        </w:tc>
      </w:tr>
      <w:tr w:rsidR="00991D73" w14:paraId="3C08EEF6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800168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58E8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359BBAC3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25895B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92C0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23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955B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625BBA72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40C80F3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EBBECCE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5E7F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66CE08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9347213" w14:textId="77777777" w:rsidR="00991D73" w:rsidRDefault="00991D73" w:rsidP="00557A8B">
            <w:pPr>
              <w:pStyle w:val="EMPTYCELLSTYLE"/>
            </w:pPr>
          </w:p>
        </w:tc>
      </w:tr>
      <w:tr w:rsidR="00991D73" w14:paraId="6F8E4357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3DC425B7" w14:textId="77777777" w:rsidR="00991D73" w:rsidRDefault="00991D73" w:rsidP="00557A8B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700" w:type="dxa"/>
          </w:tcPr>
          <w:p w14:paraId="28E7A8D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A45CF6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333315C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1DF9691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440986E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D2472FA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A5BB1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B326F9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75EB000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36C5FF6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FAA375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01A99D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578CA9A4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4A54DEEE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34F92EF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8AD5A0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732418E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4E09A3A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D8FB7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32DE7D" w14:textId="77777777" w:rsidR="00991D73" w:rsidRDefault="00991D73" w:rsidP="00557A8B">
            <w:pPr>
              <w:pStyle w:val="EMPTYCELLSTYLE"/>
            </w:pPr>
          </w:p>
        </w:tc>
      </w:tr>
      <w:tr w:rsidR="00991D73" w14:paraId="0901FF44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3FBA49F4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FE77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5C35F97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DB11D9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EC8A98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31D90E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04D432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F167A26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C58E01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89ABEBB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7393F1FC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3986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9268F96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5963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4FF51A62" w14:textId="77777777" w:rsidR="00991D73" w:rsidRDefault="00991D73" w:rsidP="00557A8B">
            <w:pPr>
              <w:pStyle w:val="EMPTYCELLSTYLE"/>
            </w:pPr>
          </w:p>
        </w:tc>
      </w:tr>
      <w:tr w:rsidR="00991D73" w14:paraId="3DACFD67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2CAA892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7E06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41FE672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7C7F4C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2D060CD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C27AE2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9511FC0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83C062E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1C5EF3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1782A3D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9F944CC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096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06245E1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8894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35C76651" w14:textId="77777777" w:rsidR="00991D73" w:rsidRDefault="00991D73" w:rsidP="00557A8B">
            <w:pPr>
              <w:pStyle w:val="EMPTYCELLSTYLE"/>
            </w:pPr>
          </w:p>
        </w:tc>
      </w:tr>
      <w:tr w:rsidR="00991D73" w14:paraId="3A6739F3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3082394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137F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52419E6A" w14:textId="77777777" w:rsidR="00991D73" w:rsidRDefault="00991D73" w:rsidP="00557A8B">
            <w:pPr>
              <w:pStyle w:val="EMPTYCELLSTYLE"/>
            </w:pPr>
          </w:p>
        </w:tc>
      </w:tr>
      <w:tr w:rsidR="00991D73" w14:paraId="44E2299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526F94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335854F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17481F36" w14:textId="77777777" w:rsidR="00991D73" w:rsidRDefault="00991D73" w:rsidP="00557A8B">
            <w:pPr>
              <w:pStyle w:val="EMPTYCELLSTYLE"/>
            </w:pPr>
          </w:p>
        </w:tc>
      </w:tr>
      <w:tr w:rsidR="00991D73" w14:paraId="602238B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36270E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2932397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41C93C7C" w14:textId="77777777" w:rsidR="00991D73" w:rsidRDefault="00991D73" w:rsidP="00557A8B">
            <w:pPr>
              <w:pStyle w:val="EMPTYCELLSTYLE"/>
            </w:pPr>
          </w:p>
        </w:tc>
      </w:tr>
      <w:tr w:rsidR="00991D73" w14:paraId="76398ECC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1BE68BE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1EAE633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769161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424DA42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379F51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278B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EDDD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C88A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A044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3608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762B708D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DED1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E99C1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26ED2C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B24C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DD27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FC45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B544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8C3322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259F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17467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1A5D97CF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9C8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F43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8EB76A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C32C78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1DFD29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085C35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6A2E7D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4449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96B3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381F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139597B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EA5E89" w14:textId="77777777" w:rsidR="00991D73" w:rsidRDefault="00991D73" w:rsidP="00557A8B">
            <w:pPr>
              <w:pStyle w:val="EMPTYCELLSTYLE"/>
            </w:pPr>
          </w:p>
        </w:tc>
      </w:tr>
      <w:tr w:rsidR="00991D73" w14:paraId="0EF59229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19283102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5ECC7C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57BA1EDF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A3F4694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8834F0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07B2F96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00DD4CE3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44DB47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B476C36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6E0F1C2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4B7B10D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26101212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19207EB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6A4691D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3056E72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0EDFC5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F73CAD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6BDF77DC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770629E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28294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67C7086" w14:textId="77777777" w:rsidR="00991D73" w:rsidRDefault="00991D73" w:rsidP="00557A8B">
            <w:pPr>
              <w:pStyle w:val="EMPTYCELLSTYLE"/>
            </w:pPr>
          </w:p>
        </w:tc>
      </w:tr>
      <w:tr w:rsidR="00991D73" w14:paraId="4B5E777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F4DB53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CA657F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8EF457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4.2. Tekuće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408AB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27.417,00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176C6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A6429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54B9D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9A4F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DB3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AA34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78E281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88BC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CBA0F0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8E09B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C2E9F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976A5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D6BCB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123B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7DBB7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3A4BBF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1CCDD9C" w14:textId="77777777" w:rsidR="00991D73" w:rsidRDefault="00991D73" w:rsidP="00557A8B">
            <w:pPr>
              <w:pStyle w:val="EMPTYCELLSTYLE"/>
            </w:pPr>
          </w:p>
        </w:tc>
      </w:tr>
      <w:tr w:rsidR="00991D73" w14:paraId="403A349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2193F1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A9C0A0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95ED56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044 "Rudarstvo, proizvodnja i građevinarstvo"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BEB48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27.417,00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20063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9C4D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5B739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ED1C8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2C2A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1F76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88F756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38599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D213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9517BA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0172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084729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2D0E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A3896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DAD0F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2991E2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25CD1A" w14:textId="77777777" w:rsidR="00991D73" w:rsidRDefault="00991D73" w:rsidP="00557A8B">
            <w:pPr>
              <w:pStyle w:val="EMPTYCELLSTYLE"/>
            </w:pPr>
          </w:p>
        </w:tc>
      </w:tr>
      <w:tr w:rsidR="00991D73" w14:paraId="3529E34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401408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175A27B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155E8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D903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27.417,00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58683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A2DE2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320FC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5392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EC63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8050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7C5EE5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E700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1057B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58F7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2CBB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2BD3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155F1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2F4A2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63D467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55840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B5F2A1" w14:textId="77777777" w:rsidR="00991D73" w:rsidRDefault="00991D73" w:rsidP="00557A8B">
            <w:pPr>
              <w:pStyle w:val="EMPTYCELLSTYLE"/>
            </w:pPr>
          </w:p>
        </w:tc>
      </w:tr>
      <w:tr w:rsidR="00991D73" w14:paraId="1B96A8C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300FE0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81D0C5B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D6FEE68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19BC43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27.417,00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581DD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7CE61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D92FFC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AD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08D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4FA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8A4F6A3" w14:textId="77777777" w:rsidR="00991D73" w:rsidRDefault="00991D73" w:rsidP="00557A8B">
            <w:pPr>
              <w:pStyle w:val="EMPTYCELLSTYLE"/>
            </w:pPr>
          </w:p>
        </w:tc>
      </w:tr>
      <w:tr w:rsidR="00991D73" w14:paraId="3686114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D6954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C2A2967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8830F1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E6A17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27.417,00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CC862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9445E8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EEBA71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870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EC7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56D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38F2B89" w14:textId="77777777" w:rsidR="00991D73" w:rsidRDefault="00991D73" w:rsidP="00557A8B">
            <w:pPr>
              <w:pStyle w:val="EMPTYCELLSTYLE"/>
            </w:pPr>
          </w:p>
        </w:tc>
      </w:tr>
      <w:tr w:rsidR="00991D73" w14:paraId="44032AB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051C588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00947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13CC18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K200406 Uređenje odlagališta otpada Kozarevac Račanski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899ED1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9E999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75D06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C9B86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3C98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6AA1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05B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FE9DC40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4BDE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BA60B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C155C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9299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09F0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6C1D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3C783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FF158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9B32EA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A10DD37" w14:textId="77777777" w:rsidR="00991D73" w:rsidRDefault="00991D73" w:rsidP="00557A8B">
            <w:pPr>
              <w:pStyle w:val="EMPTYCELLSTYLE"/>
            </w:pPr>
          </w:p>
        </w:tc>
      </w:tr>
      <w:tr w:rsidR="00991D73" w14:paraId="4CAE47D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88AC75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2CC508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0DF6B3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4.3. Kapitalne pomoći iz Državnog proračuna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BDFD4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AB6FB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EA1C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662D3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23A2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DBE76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09BF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760E9BBA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3A70A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3FFE10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68A2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B39B9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86DF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407AE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1B764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A1177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9792AC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86BDA9B" w14:textId="77777777" w:rsidR="00991D73" w:rsidRDefault="00991D73" w:rsidP="00557A8B">
            <w:pPr>
              <w:pStyle w:val="EMPTYCELLSTYLE"/>
            </w:pPr>
          </w:p>
        </w:tc>
      </w:tr>
      <w:tr w:rsidR="00991D73" w14:paraId="1F7BDE0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5080E8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E1219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213232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051 Gospodarenje otpadom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8F7F0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08373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3AD10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72058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A31C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397A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E842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C3927E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D177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D474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078A8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FD1EBC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50159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589D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9147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C7B2B4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17BC973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021211" w14:textId="77777777" w:rsidR="00991D73" w:rsidRDefault="00991D73" w:rsidP="00557A8B">
            <w:pPr>
              <w:pStyle w:val="EMPTYCELLSTYLE"/>
            </w:pPr>
          </w:p>
        </w:tc>
      </w:tr>
      <w:tr w:rsidR="00991D73" w14:paraId="4CEE7F3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E01BA2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42E20DB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4FAE41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DCDB1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CDD54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7BC90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DCE3C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AD38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2EA7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8D4A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1344815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33F3A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5180C6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6A10CF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7AF3A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6E280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A639E8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AC51E4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2721B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622614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FB0B55" w14:textId="77777777" w:rsidR="00991D73" w:rsidRDefault="00991D73" w:rsidP="00557A8B">
            <w:pPr>
              <w:pStyle w:val="EMPTYCELLSTYLE"/>
            </w:pPr>
          </w:p>
        </w:tc>
      </w:tr>
      <w:tr w:rsidR="00991D73" w14:paraId="0A30018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4942C4F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374DB2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07EB7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E00F2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DB2922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69EB2F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44C02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FC1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3F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7A8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636DE67C" w14:textId="77777777" w:rsidR="00991D73" w:rsidRDefault="00991D73" w:rsidP="00557A8B">
            <w:pPr>
              <w:pStyle w:val="EMPTYCELLSTYLE"/>
            </w:pPr>
          </w:p>
        </w:tc>
      </w:tr>
      <w:tr w:rsidR="00991D73" w14:paraId="58B22F4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EB79A1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A0575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642F0A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1821C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5D4654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3D043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D6B1A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418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DD4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77F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42C9F469" w14:textId="77777777" w:rsidR="00991D73" w:rsidRDefault="00991D73" w:rsidP="00557A8B">
            <w:pPr>
              <w:pStyle w:val="EMPTYCELLSTYLE"/>
            </w:pPr>
          </w:p>
        </w:tc>
      </w:tr>
      <w:tr w:rsidR="00991D73" w14:paraId="61E64EA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6CC3CB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6B88F5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41F95F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K200407 Rekonstrukcija NC Orlovac- Dražica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08708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D1BBA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1953AE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AC1BC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21B1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57ED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0CB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0A96371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5EFC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405DD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0C688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13CDD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DCCFB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E714B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B11A83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F6E03D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CCE52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27F8A38" w14:textId="77777777" w:rsidR="00991D73" w:rsidRDefault="00991D73" w:rsidP="00557A8B">
            <w:pPr>
              <w:pStyle w:val="EMPTYCELLSTYLE"/>
            </w:pPr>
          </w:p>
        </w:tc>
      </w:tr>
      <w:tr w:rsidR="00991D73" w14:paraId="1D65720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B641B0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168DF8D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6CFA5D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CD851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76E1B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BE5C6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EBF8B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0824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DD4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4C7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6823AB5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54DCC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A736E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AF2302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2D57B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8A55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01E9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6D924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9047E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B71B51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43DAEBE" w14:textId="77777777" w:rsidR="00991D73" w:rsidRDefault="00991D73" w:rsidP="00557A8B">
            <w:pPr>
              <w:pStyle w:val="EMPTYCELLSTYLE"/>
            </w:pPr>
          </w:p>
        </w:tc>
      </w:tr>
      <w:tr w:rsidR="00991D73" w14:paraId="242B088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7D39F6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9B82CB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9702BD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51021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C95EA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411F1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52507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64F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AEA5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CDDD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46CE515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995D7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A3CCB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F24A1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1085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DCA92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521A4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FC7F3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E02A9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412A3A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A1D6151" w14:textId="77777777" w:rsidR="00991D73" w:rsidRDefault="00991D73" w:rsidP="00557A8B">
            <w:pPr>
              <w:pStyle w:val="EMPTYCELLSTYLE"/>
            </w:pPr>
          </w:p>
        </w:tc>
      </w:tr>
      <w:tr w:rsidR="00991D73" w14:paraId="0D4E5E5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1F26A4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A4423A2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E2D8DD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A6784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132.723,00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619F3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254C2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E7723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4D5E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00FA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4A393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4E9664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17C0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423AE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DBC3B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EFCB5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358F1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64697E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3D206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0FDEF7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9055C4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DB1E942" w14:textId="77777777" w:rsidR="00991D73" w:rsidRDefault="00991D73" w:rsidP="00557A8B">
            <w:pPr>
              <w:pStyle w:val="EMPTYCELLSTYLE"/>
            </w:pPr>
          </w:p>
        </w:tc>
      </w:tr>
      <w:tr w:rsidR="00991D73" w14:paraId="60B2E63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285455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DC29E89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E48A584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402983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132.723,00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953E1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27C756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B0402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7CF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38A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155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F6C818D" w14:textId="77777777" w:rsidR="00991D73" w:rsidRDefault="00991D73" w:rsidP="00557A8B">
            <w:pPr>
              <w:pStyle w:val="EMPTYCELLSTYLE"/>
            </w:pPr>
          </w:p>
        </w:tc>
      </w:tr>
      <w:tr w:rsidR="00991D73" w14:paraId="0DEAA50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A36F70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9B02EC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FF2A3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604247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132.723,00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7F9212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78FF1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BDE610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382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9A9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86C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733D336C" w14:textId="77777777" w:rsidR="00991D73" w:rsidRDefault="00991D73" w:rsidP="00557A8B">
            <w:pPr>
              <w:pStyle w:val="EMPTYCELLSTYLE"/>
            </w:pPr>
          </w:p>
        </w:tc>
      </w:tr>
      <w:tr w:rsidR="00991D73" w14:paraId="107FBE5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CAD66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9A7C33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91640C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Kapitalni projekt K200408 Rekonstrukcija NC prilaz groblju Orlovac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9B806CA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E93278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42238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85A98BD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24D3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85C6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D516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AE8C69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3F7F7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AD28B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3FC8D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095B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01F40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FB2E5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E2EC21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D89C15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F177D7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3348284" w14:textId="77777777" w:rsidR="00991D73" w:rsidRDefault="00991D73" w:rsidP="00557A8B">
            <w:pPr>
              <w:pStyle w:val="EMPTYCELLSTYLE"/>
            </w:pPr>
          </w:p>
        </w:tc>
      </w:tr>
      <w:tr w:rsidR="00991D73" w14:paraId="6601856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FB61F4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A5640D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D9863B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8.1. Namjenski primici od zaduživanja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FF772D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8BC8DA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A4FBF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62B8A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2B69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2684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6A3C9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3A5EE5E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035F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E6971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3F28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11DE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84075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1941B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F9A43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F1D194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5A76C9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2FEDA17" w14:textId="77777777" w:rsidR="00991D73" w:rsidRDefault="00991D73" w:rsidP="00557A8B">
            <w:pPr>
              <w:pStyle w:val="EMPTYCELLSTYLE"/>
            </w:pPr>
          </w:p>
        </w:tc>
      </w:tr>
      <w:tr w:rsidR="00991D73" w14:paraId="1300C09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67096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DE38A1A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E141A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69FD60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E336F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BFAF5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B5824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2CA8F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1ACC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E76E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5C14395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35E4B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94B93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F935B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31D13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7F2D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F3915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1AEF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55FED02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EE8DA1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032DCD" w14:textId="77777777" w:rsidR="00991D73" w:rsidRDefault="00991D73" w:rsidP="00557A8B">
            <w:pPr>
              <w:pStyle w:val="EMPTYCELLSTYLE"/>
            </w:pPr>
          </w:p>
        </w:tc>
      </w:tr>
      <w:tr w:rsidR="00991D73" w14:paraId="4F5FB8C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EE9B77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68C912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2F9903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0DC09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A212AF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B3956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772B05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A24CE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298F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373C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  <w:tr w:rsidR="00991D73" w14:paraId="297BC58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A9371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BB2865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AD827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7B8A8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7D8F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AF3CED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65204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38AA8D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549C5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4FE6B1B" w14:textId="77777777" w:rsidR="00991D73" w:rsidRDefault="00991D73" w:rsidP="00557A8B">
            <w:pPr>
              <w:pStyle w:val="EMPTYCELLSTYLE"/>
            </w:pPr>
          </w:p>
        </w:tc>
      </w:tr>
      <w:tr w:rsidR="00991D73" w14:paraId="6352414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641BA69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299267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86642C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61DB7E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D259F7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763840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CDCF2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ACC5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B6B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75D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1492EB1C" w14:textId="77777777" w:rsidR="00991D73" w:rsidRDefault="00991D73" w:rsidP="00557A8B">
            <w:pPr>
              <w:pStyle w:val="EMPTYCELLSTYLE"/>
            </w:pPr>
          </w:p>
        </w:tc>
      </w:tr>
      <w:tr w:rsidR="00991D73" w14:paraId="385597D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59F0BC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94642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D229B8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D97489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C9A7E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80.000,00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3AD58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A1DA37C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9BE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785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5FB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14:paraId="5DA905EF" w14:textId="77777777" w:rsidR="00991D73" w:rsidRDefault="00991D73" w:rsidP="00557A8B">
            <w:pPr>
              <w:pStyle w:val="EMPTYCELLSTYLE"/>
            </w:pPr>
          </w:p>
        </w:tc>
      </w:tr>
      <w:tr w:rsidR="00991D73" w14:paraId="6D35E62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6AEC9C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177362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80AE3E" w14:textId="77777777" w:rsidR="00991D73" w:rsidRDefault="00991D73" w:rsidP="00557A8B">
                  <w:pPr>
                    <w:pStyle w:val="rgp2"/>
                  </w:pPr>
                  <w:r>
                    <w:rPr>
                      <w:sz w:val="16"/>
                    </w:rPr>
                    <w:t>Glava 00330 DJEČJI VRTIĆ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5A94228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159.757,00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5BFD3A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182.455,00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0E8E48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189.263,00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7555DF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198.731,00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C0D34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114,21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3386A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103,73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82103" w14:textId="77777777" w:rsidR="00991D73" w:rsidRDefault="00991D73" w:rsidP="00557A8B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  <w:tr w:rsidR="00991D73" w14:paraId="2912119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65234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4071B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C0A7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E5265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FDCF8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D0F065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724BE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FD7E8F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539CC5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60CA19" w14:textId="77777777" w:rsidR="00991D73" w:rsidRDefault="00991D73" w:rsidP="00557A8B">
            <w:pPr>
              <w:pStyle w:val="EMPTYCELLSTYLE"/>
            </w:pPr>
          </w:p>
        </w:tc>
      </w:tr>
      <w:tr w:rsidR="00991D73" w14:paraId="4F59D85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7CBC53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98F7D8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5A3888" w14:textId="77777777" w:rsidR="00991D73" w:rsidRDefault="00991D73" w:rsidP="00557A8B">
                  <w:pPr>
                    <w:pStyle w:val="rgp3"/>
                  </w:pPr>
                  <w:r>
                    <w:rPr>
                      <w:sz w:val="16"/>
                    </w:rPr>
                    <w:t>Proračunski korisnik 52292 DJEČJI VRTIĆ RAČIĆI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3799E9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159.757,00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187E0D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182.455,00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1A87CAF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189.263,00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C415BF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198.731,00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327DD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114,21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D1D48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103,73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91E63" w14:textId="77777777" w:rsidR="00991D73" w:rsidRDefault="00991D73" w:rsidP="00557A8B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  <w:tr w:rsidR="00991D73" w14:paraId="195C803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CF7B6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2BE3D3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3E56A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8FBE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E7CF6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06FE5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58B07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76A31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B0121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B351E6" w14:textId="77777777" w:rsidR="00991D73" w:rsidRDefault="00991D73" w:rsidP="00557A8B">
            <w:pPr>
              <w:pStyle w:val="EMPTYCELLSTYLE"/>
            </w:pPr>
          </w:p>
        </w:tc>
      </w:tr>
      <w:tr w:rsidR="00991D73" w14:paraId="2C12153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4CC8D9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282903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61B957" w14:textId="77777777" w:rsidR="00991D73" w:rsidRDefault="00991D73" w:rsidP="00557A8B">
                  <w:pPr>
                    <w:pStyle w:val="prog2"/>
                  </w:pPr>
                  <w:r>
                    <w:rPr>
                      <w:sz w:val="16"/>
                    </w:rPr>
                    <w:t>Program 4001 Financiranje Dječjeg vrtića Račići Nova Rača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1041B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159.757,00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B677F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182.455,00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2591E1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189.263,00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5A397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198.731,00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C0E3B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114,21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AD2A9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103,73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08672" w14:textId="77777777" w:rsidR="00991D73" w:rsidRDefault="00991D73" w:rsidP="00557A8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  <w:tr w:rsidR="00991D73" w14:paraId="3169BAB2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E36EC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11E08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49929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98975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96FCC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10398B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2069A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53517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02BFE6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2CC8B8A" w14:textId="77777777" w:rsidR="00991D73" w:rsidRDefault="00991D73" w:rsidP="00557A8B">
            <w:pPr>
              <w:pStyle w:val="EMPTYCELLSTYLE"/>
            </w:pPr>
          </w:p>
        </w:tc>
      </w:tr>
      <w:tr w:rsidR="00991D73" w14:paraId="31364DF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CC477A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21734F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2E527A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A100001 Obavljanje redovne djelatnosti dječjeg vrtića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1ED6E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155.786,00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26574B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179.755,00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EFC51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186.428,00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69E6E4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195.754,00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8E40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115,39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E36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103,71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8C9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</w:tr>
            <w:tr w:rsidR="00991D73" w14:paraId="5B40EEB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58368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630E5D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EE01E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CBFF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259DA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01E14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CFA682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7BA3A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512C82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C959308" w14:textId="77777777" w:rsidR="00991D73" w:rsidRDefault="00991D73" w:rsidP="00557A8B">
            <w:pPr>
              <w:pStyle w:val="EMPTYCELLSTYLE"/>
            </w:pPr>
          </w:p>
        </w:tc>
      </w:tr>
      <w:tr w:rsidR="00991D73" w14:paraId="3047065E" w14:textId="77777777" w:rsidTr="00190728">
        <w:tblPrEx>
          <w:tblLook w:val="04A0" w:firstRow="1" w:lastRow="0" w:firstColumn="1" w:lastColumn="0" w:noHBand="0" w:noVBand="1"/>
        </w:tblPrEx>
        <w:trPr>
          <w:trHeight w:hRule="exact" w:val="1100"/>
        </w:trPr>
        <w:tc>
          <w:tcPr>
            <w:tcW w:w="40" w:type="dxa"/>
          </w:tcPr>
          <w:p w14:paraId="0B5A793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28E9F7F2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2D9D02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912A4A8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B43A7F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D90380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0C32BD4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A754D7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128B155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127D61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04CB30F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197DE83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0E43694C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B2B312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3088494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08D2F9A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0C07E58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13BBC76B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25DE185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5935A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D6BEBEE" w14:textId="77777777" w:rsidR="00991D73" w:rsidRDefault="00991D73" w:rsidP="00557A8B">
            <w:pPr>
              <w:pStyle w:val="EMPTYCELLSTYLE"/>
            </w:pPr>
          </w:p>
        </w:tc>
      </w:tr>
      <w:tr w:rsidR="00991D73" w14:paraId="791DE473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2FCC1632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520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63DCE4" w14:textId="77777777" w:rsidR="00991D73" w:rsidRDefault="00991D73" w:rsidP="00557A8B">
            <w:pPr>
              <w:pStyle w:val="EMPTYCELLSTYLE"/>
            </w:pPr>
          </w:p>
        </w:tc>
      </w:tr>
      <w:tr w:rsidR="00991D73" w14:paraId="240CC5F9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AD216E0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5608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5F2555C2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657E00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0DC4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24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F723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3C94D8E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550D714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7957DB9A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8BC5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564EE2E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B6385B2" w14:textId="77777777" w:rsidR="00991D73" w:rsidRDefault="00991D73" w:rsidP="00557A8B">
            <w:pPr>
              <w:pStyle w:val="EMPTYCELLSTYLE"/>
            </w:pPr>
          </w:p>
        </w:tc>
      </w:tr>
      <w:tr w:rsidR="00991D73" w14:paraId="60D93BB4" w14:textId="77777777" w:rsidTr="00190728">
        <w:tblPrEx>
          <w:tblLook w:val="04A0" w:firstRow="1" w:lastRow="0" w:firstColumn="1" w:lastColumn="0" w:noHBand="0" w:noVBand="1"/>
        </w:tblPrEx>
        <w:tc>
          <w:tcPr>
            <w:tcW w:w="40" w:type="dxa"/>
          </w:tcPr>
          <w:p w14:paraId="19139FCD" w14:textId="77777777" w:rsidR="00991D73" w:rsidRDefault="00991D73" w:rsidP="00557A8B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700" w:type="dxa"/>
          </w:tcPr>
          <w:p w14:paraId="20E633B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3A5BE9A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32049AB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8B70B5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13A3FB3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12AA99F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5E217D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BA3F6B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D1FC650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3707A7C1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BBB75E6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21A6C9C7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697AD3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3DDBDBF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7CC5384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0BF6B9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704DA45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036525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F01EC8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7DC1332" w14:textId="77777777" w:rsidR="00991D73" w:rsidRDefault="00991D73" w:rsidP="00557A8B">
            <w:pPr>
              <w:pStyle w:val="EMPTYCELLSTYLE"/>
            </w:pPr>
          </w:p>
        </w:tc>
      </w:tr>
      <w:tr w:rsidR="00991D73" w14:paraId="583E2D39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08D460BB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8E7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600" w:type="dxa"/>
          </w:tcPr>
          <w:p w14:paraId="5C5975B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F052147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2DA850C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42EF8B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07AE9E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56C290BB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1372BA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3C9277B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A077D5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AAC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3848044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80CE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420F18FB" w14:textId="77777777" w:rsidR="00991D73" w:rsidRDefault="00991D73" w:rsidP="00557A8B">
            <w:pPr>
              <w:pStyle w:val="EMPTYCELLSTYLE"/>
            </w:pPr>
          </w:p>
        </w:tc>
      </w:tr>
      <w:tr w:rsidR="00991D73" w14:paraId="7E16041A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459CDF4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F935" w14:textId="77777777" w:rsidR="00991D73" w:rsidRDefault="00991D73" w:rsidP="00557A8B">
            <w:pPr>
              <w:pStyle w:val="DefaultStyle"/>
            </w:pPr>
          </w:p>
        </w:tc>
        <w:tc>
          <w:tcPr>
            <w:tcW w:w="600" w:type="dxa"/>
          </w:tcPr>
          <w:p w14:paraId="5EEB51D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4AFEBBF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BF39FCD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7C467C1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14ACD2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2F36BBFF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61D6F8F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0F19A83F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6658392C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475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D3BC632" w14:textId="77777777" w:rsidR="00991D73" w:rsidRDefault="00991D73" w:rsidP="00557A8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5417" w14:textId="77777777" w:rsidR="00991D73" w:rsidRDefault="00991D73" w:rsidP="00557A8B">
            <w:pPr>
              <w:pStyle w:val="DefaultStyle"/>
            </w:pPr>
          </w:p>
        </w:tc>
        <w:tc>
          <w:tcPr>
            <w:tcW w:w="40" w:type="dxa"/>
          </w:tcPr>
          <w:p w14:paraId="07B9CDBA" w14:textId="77777777" w:rsidR="00991D73" w:rsidRDefault="00991D73" w:rsidP="00557A8B">
            <w:pPr>
              <w:pStyle w:val="EMPTYCELLSTYLE"/>
            </w:pPr>
          </w:p>
        </w:tc>
      </w:tr>
      <w:tr w:rsidR="00991D73" w14:paraId="5813CB61" w14:textId="77777777" w:rsidTr="00190728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40" w:type="dxa"/>
          </w:tcPr>
          <w:p w14:paraId="2DA847B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05E3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14:paraId="264FA258" w14:textId="77777777" w:rsidR="00991D73" w:rsidRDefault="00991D73" w:rsidP="00557A8B">
            <w:pPr>
              <w:pStyle w:val="EMPTYCELLSTYLE"/>
            </w:pPr>
          </w:p>
        </w:tc>
      </w:tr>
      <w:tr w:rsidR="00991D73" w14:paraId="61C7516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A6E3809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168650C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5CF9448A" w14:textId="77777777" w:rsidR="00991D73" w:rsidRDefault="00991D73" w:rsidP="00557A8B">
            <w:pPr>
              <w:pStyle w:val="EMPTYCELLSTYLE"/>
            </w:pPr>
          </w:p>
        </w:tc>
      </w:tr>
      <w:tr w:rsidR="00991D73" w14:paraId="586E0F8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68AAC2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00FAC51D" w14:textId="77777777" w:rsidR="00991D73" w:rsidRDefault="00991D73" w:rsidP="00557A8B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F688975" w14:textId="77777777" w:rsidR="00991D73" w:rsidRDefault="00991D73" w:rsidP="00557A8B">
            <w:pPr>
              <w:pStyle w:val="EMPTYCELLSTYLE"/>
            </w:pPr>
          </w:p>
        </w:tc>
      </w:tr>
      <w:tr w:rsidR="00991D73" w14:paraId="7B3559BB" w14:textId="77777777" w:rsidTr="00190728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40" w:type="dxa"/>
          </w:tcPr>
          <w:p w14:paraId="1156214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120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E56AE75" w14:textId="77777777" w:rsidTr="00557A8B">
              <w:trPr>
                <w:trHeight w:hRule="exact" w:val="240"/>
              </w:trPr>
              <w:tc>
                <w:tcPr>
                  <w:tcW w:w="700" w:type="dxa"/>
                </w:tcPr>
                <w:p w14:paraId="30471BD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</w:tcPr>
                <w:p w14:paraId="33042E1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426A30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EE043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E612D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2D87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7DE6C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PROJEKCIJA</w:t>
                  </w:r>
                </w:p>
              </w:tc>
              <w:tc>
                <w:tcPr>
                  <w:tcW w:w="210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C92C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  <w:tr w:rsidR="00991D73" w14:paraId="33264EB1" w14:textId="77777777" w:rsidTr="00557A8B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FAF1F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68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E1266" w14:textId="77777777" w:rsidR="00991D73" w:rsidRDefault="00991D73" w:rsidP="00557A8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200" w:type="dxa"/>
                </w:tcPr>
                <w:p w14:paraId="3434C09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9D0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CE6A8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9BD2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 (€)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B7B2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 (€)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17C15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232CE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3E86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</w:tr>
            <w:tr w:rsidR="00991D73" w14:paraId="47E18DF9" w14:textId="77777777" w:rsidTr="00557A8B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5AF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68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6A06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14:paraId="1A83E8F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18DB821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4DDA6C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652E8A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5B3D41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2026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B46A6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22A2B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881A0" w14:textId="77777777" w:rsidR="00991D73" w:rsidRDefault="00991D73" w:rsidP="00557A8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</w:tbl>
          <w:p w14:paraId="331061C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84AEDF" w14:textId="77777777" w:rsidR="00991D73" w:rsidRDefault="00991D73" w:rsidP="00557A8B">
            <w:pPr>
              <w:pStyle w:val="EMPTYCELLSTYLE"/>
            </w:pPr>
          </w:p>
        </w:tc>
      </w:tr>
      <w:tr w:rsidR="00991D73" w14:paraId="23D41E97" w14:textId="77777777" w:rsidTr="00190728">
        <w:tblPrEx>
          <w:tblLook w:val="04A0" w:firstRow="1" w:lastRow="0" w:firstColumn="1" w:lastColumn="0" w:noHBand="0" w:noVBand="1"/>
        </w:tblPrEx>
        <w:trPr>
          <w:trHeight w:hRule="exact" w:val="80"/>
        </w:trPr>
        <w:tc>
          <w:tcPr>
            <w:tcW w:w="40" w:type="dxa"/>
          </w:tcPr>
          <w:p w14:paraId="48C0480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1398205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4E1E783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1F77795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DB3442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14B6345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342C0E4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192CAD2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1FCB36C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67C1DC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28F82E8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669DE4C8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525EB914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16EF07B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B089E79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44B4665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7C7F8E4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2DA42D61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0E6DA0F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EC48BC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5324027" w14:textId="77777777" w:rsidR="00991D73" w:rsidRDefault="00991D73" w:rsidP="00557A8B">
            <w:pPr>
              <w:pStyle w:val="EMPTYCELLSTYLE"/>
            </w:pPr>
          </w:p>
        </w:tc>
      </w:tr>
      <w:tr w:rsidR="00991D73" w14:paraId="2FA49729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BA65B9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8A11468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14E721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F3C21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139.544,00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668E14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178.050,00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97A8E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167.923,00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386C2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177.249,00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A0F2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127,59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326B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94,31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0866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105,55</w:t>
                  </w:r>
                </w:p>
              </w:tc>
            </w:tr>
            <w:tr w:rsidR="00991D73" w14:paraId="57DA033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989E5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FF512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D97EC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E0FC1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434FF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42C9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D4396E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501244A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1BA817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059150" w14:textId="77777777" w:rsidR="00991D73" w:rsidRDefault="00991D73" w:rsidP="00557A8B">
            <w:pPr>
              <w:pStyle w:val="EMPTYCELLSTYLE"/>
            </w:pPr>
          </w:p>
        </w:tc>
      </w:tr>
      <w:tr w:rsidR="00991D73" w14:paraId="39393B2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847C55A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3A6DB8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6AF625" w14:textId="77777777" w:rsidR="00991D73" w:rsidRDefault="00991D73" w:rsidP="00557A8B">
                  <w:pPr>
                    <w:pStyle w:val="kor1"/>
                  </w:pPr>
                  <w:r>
                    <w:rPr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71CB3A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139.544,00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8E251E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178.050,00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32E0D1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167.923,00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E78194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177.249,00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2C176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127,59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4BCA2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94,31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57ADB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105,55</w:t>
                  </w:r>
                </w:p>
              </w:tc>
            </w:tr>
            <w:tr w:rsidR="00991D73" w14:paraId="52E99898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40BE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5CCD9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EBC42F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760F62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DD152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25F616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281F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E4E74F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68FE50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952D16E" w14:textId="77777777" w:rsidR="00991D73" w:rsidRDefault="00991D73" w:rsidP="00557A8B">
            <w:pPr>
              <w:pStyle w:val="EMPTYCELLSTYLE"/>
            </w:pPr>
          </w:p>
        </w:tc>
      </w:tr>
      <w:tr w:rsidR="00991D73" w14:paraId="68E25DA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39F5155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220399B4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0027FB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0ABCE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139.544,00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FE8393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178.050,00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0A701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167.923,00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7A624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177.249,00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9A57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127,59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EC5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94,31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0E09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105,55</w:t>
                  </w:r>
                </w:p>
              </w:tc>
            </w:tr>
            <w:tr w:rsidR="00991D73" w14:paraId="225FC91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2C5A5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393A9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2C86C8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F7471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6FEA7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A83BE2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B2220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513B61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FB22A7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1139FB4" w14:textId="77777777" w:rsidR="00991D73" w:rsidRDefault="00991D73" w:rsidP="00557A8B">
            <w:pPr>
              <w:pStyle w:val="EMPTYCELLSTYLE"/>
            </w:pPr>
          </w:p>
        </w:tc>
      </w:tr>
      <w:tr w:rsidR="00991D73" w14:paraId="682C86A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F2FE8B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F7441C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00D035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4085E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139.544,00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5CCFB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178.050,00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98BA0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167.923,00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257AA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177.249,00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E556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127,59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D48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94,31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C8B9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105,55</w:t>
                  </w:r>
                </w:p>
              </w:tc>
            </w:tr>
            <w:tr w:rsidR="00991D73" w14:paraId="78E9D7BF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0C36E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1A3EE7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8FF8F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23182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62028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B07F3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B0207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7E4359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E06A31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FAA6D36" w14:textId="77777777" w:rsidR="00991D73" w:rsidRDefault="00991D73" w:rsidP="00557A8B">
            <w:pPr>
              <w:pStyle w:val="EMPTYCELLSTYLE"/>
            </w:pPr>
          </w:p>
        </w:tc>
      </w:tr>
      <w:tr w:rsidR="00991D73" w14:paraId="36FA50D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F35E2C6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21498B5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D725D8C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77B836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139.544,00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6CBB1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178.050,00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E5255C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167.923,00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7B230E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177.249,00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C85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127,59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AB8F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94,31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689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105,55</w:t>
            </w:r>
          </w:p>
        </w:tc>
        <w:tc>
          <w:tcPr>
            <w:tcW w:w="40" w:type="dxa"/>
          </w:tcPr>
          <w:p w14:paraId="76C321F3" w14:textId="77777777" w:rsidR="00991D73" w:rsidRDefault="00991D73" w:rsidP="00557A8B">
            <w:pPr>
              <w:pStyle w:val="EMPTYCELLSTYLE"/>
            </w:pPr>
          </w:p>
        </w:tc>
      </w:tr>
      <w:tr w:rsidR="00991D73" w14:paraId="20CA1A05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FC927D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38C905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8A25A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8D385E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102.752,00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5C3FF8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113.550,00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2DA78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102.513,00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18060E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108.563,00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36C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110,51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91F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90,28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556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105,90</w:t>
            </w:r>
          </w:p>
        </w:tc>
        <w:tc>
          <w:tcPr>
            <w:tcW w:w="40" w:type="dxa"/>
          </w:tcPr>
          <w:p w14:paraId="71F36081" w14:textId="77777777" w:rsidR="00991D73" w:rsidRDefault="00991D73" w:rsidP="00557A8B">
            <w:pPr>
              <w:pStyle w:val="EMPTYCELLSTYLE"/>
            </w:pPr>
          </w:p>
        </w:tc>
      </w:tr>
      <w:tr w:rsidR="00991D73" w14:paraId="0F856BBA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454EDB0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492F316F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88478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12C64C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36.452,00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F22E74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64.000,00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90E94F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64.885,00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756DD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68.135,00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C8F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175,57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C9F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101,38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478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105,01</w:t>
            </w:r>
          </w:p>
        </w:tc>
        <w:tc>
          <w:tcPr>
            <w:tcW w:w="40" w:type="dxa"/>
          </w:tcPr>
          <w:p w14:paraId="211A784A" w14:textId="77777777" w:rsidR="00991D73" w:rsidRDefault="00991D73" w:rsidP="00557A8B">
            <w:pPr>
              <w:pStyle w:val="EMPTYCELLSTYLE"/>
            </w:pPr>
          </w:p>
        </w:tc>
      </w:tr>
      <w:tr w:rsidR="00991D73" w14:paraId="4267C8CC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0C8284E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06326772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B730BE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Financijski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CD5C8E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340,00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08A3F7B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2B2368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525,00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9E31257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551,00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7502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147,06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D30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6C6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104,95</w:t>
            </w:r>
          </w:p>
        </w:tc>
        <w:tc>
          <w:tcPr>
            <w:tcW w:w="40" w:type="dxa"/>
          </w:tcPr>
          <w:p w14:paraId="3213F341" w14:textId="77777777" w:rsidR="00991D73" w:rsidRDefault="00991D73" w:rsidP="00557A8B">
            <w:pPr>
              <w:pStyle w:val="EMPTYCELLSTYLE"/>
            </w:pPr>
          </w:p>
        </w:tc>
      </w:tr>
      <w:tr w:rsidR="00991D73" w14:paraId="685253A3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28F1F3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153E96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AC4F8C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74A94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8E75C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488E7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8D14F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022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41FCE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4FE1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0727604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2D1D3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CC6548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FA62D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30C71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5181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0DC8A6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7B56A8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5C58FB9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0CA58D3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6272F67" w14:textId="77777777" w:rsidR="00991D73" w:rsidRDefault="00991D73" w:rsidP="00557A8B">
            <w:pPr>
              <w:pStyle w:val="EMPTYCELLSTYLE"/>
            </w:pPr>
          </w:p>
        </w:tc>
      </w:tr>
      <w:tr w:rsidR="00991D73" w14:paraId="47C330D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95F9086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308F4480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382545" w14:textId="77777777" w:rsidR="00991D73" w:rsidRDefault="00991D73" w:rsidP="00557A8B">
                  <w:pPr>
                    <w:pStyle w:val="kor1"/>
                  </w:pPr>
                  <w:r>
                    <w:rPr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FA9192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AF6F25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47C7DD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CB58EF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F6EAA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53F30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5CD3C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4B5AED91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43A3D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4F1319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40765F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ADE85F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5C7715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54BB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AFB8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04327CF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A58A47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A9A246" w14:textId="77777777" w:rsidR="00991D73" w:rsidRDefault="00991D73" w:rsidP="00557A8B">
            <w:pPr>
              <w:pStyle w:val="EMPTYCELLSTYLE"/>
            </w:pPr>
          </w:p>
        </w:tc>
      </w:tr>
      <w:tr w:rsidR="00991D73" w14:paraId="70E0865E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634B684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2E795E5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4AB1B4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F9038B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DD3ED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BFAC84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4A46ED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FDF6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AE65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247C1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9AE1D16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6E69C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BDCCD3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0BA5D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AB584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06596B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453FA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4B4F2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CC4EC68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79E9D8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B0DF0ED" w14:textId="77777777" w:rsidR="00991D73" w:rsidRDefault="00991D73" w:rsidP="00557A8B">
            <w:pPr>
              <w:pStyle w:val="EMPTYCELLSTYLE"/>
            </w:pPr>
          </w:p>
        </w:tc>
      </w:tr>
      <w:tr w:rsidR="00991D73" w14:paraId="1523E37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08FAEE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222DE61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36676E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2ABCC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98112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D5F0B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813CA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0C32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AE1D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E3E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80D71D7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B9FC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01B0B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965D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B9AB7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97045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23672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038D16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EC649E3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6D51FE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93659E7" w14:textId="77777777" w:rsidR="00991D73" w:rsidRDefault="00991D73" w:rsidP="00557A8B">
            <w:pPr>
              <w:pStyle w:val="EMPTYCELLSTYLE"/>
            </w:pPr>
          </w:p>
        </w:tc>
      </w:tr>
      <w:tr w:rsidR="00991D73" w14:paraId="4EA3CDB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CD9F8F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7130E010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B10B8D3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8F6FF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8C70D34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7525FC0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E303D1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5EBE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9DB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C86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5457FD78" w14:textId="77777777" w:rsidR="00991D73" w:rsidRDefault="00991D73" w:rsidP="00557A8B">
            <w:pPr>
              <w:pStyle w:val="EMPTYCELLSTYLE"/>
            </w:pPr>
          </w:p>
        </w:tc>
      </w:tr>
      <w:tr w:rsidR="00991D73" w14:paraId="0623A494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D17DF9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7EA66B9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739536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Materijalni rashodi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B2FEF76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902809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00B40D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C4911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FBC9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3A38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34EA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4CE19BD2" w14:textId="77777777" w:rsidR="00991D73" w:rsidRDefault="00991D73" w:rsidP="00557A8B">
            <w:pPr>
              <w:pStyle w:val="EMPTYCELLSTYLE"/>
            </w:pPr>
          </w:p>
        </w:tc>
      </w:tr>
      <w:tr w:rsidR="00991D73" w14:paraId="1FD43FA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06D7AB7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104B2A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0973C2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3.2. Vlastiti prihodi - PK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AA9293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16.242,00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C5D49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7A624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181B92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6A694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10,47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13CE1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1.088,24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957A8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20E7547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C469CB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BF6EF7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B4DD5E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412DD9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2CA9DC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12B0A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210EC8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5012A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59F8ED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53726B2" w14:textId="77777777" w:rsidR="00991D73" w:rsidRDefault="00991D73" w:rsidP="00557A8B">
            <w:pPr>
              <w:pStyle w:val="EMPTYCELLSTYLE"/>
            </w:pPr>
          </w:p>
        </w:tc>
      </w:tr>
      <w:tr w:rsidR="00991D73" w14:paraId="0F0283F7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C9B8E7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12C01F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B6258D" w14:textId="77777777" w:rsidR="00991D73" w:rsidRDefault="00991D73" w:rsidP="00557A8B">
                  <w:pPr>
                    <w:pStyle w:val="kor1"/>
                  </w:pPr>
                  <w:r>
                    <w:rPr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CB91BF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16.242,00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0A3526F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9E4484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B74DC6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F8C41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10,47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485F6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1.088,24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FADF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1AEF5764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537EF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3A088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366954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6179F4C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B129C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9D625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9D22DF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39794D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AF857B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48FC43" w14:textId="77777777" w:rsidR="00991D73" w:rsidRDefault="00991D73" w:rsidP="00557A8B">
            <w:pPr>
              <w:pStyle w:val="EMPTYCELLSTYLE"/>
            </w:pPr>
          </w:p>
        </w:tc>
      </w:tr>
      <w:tr w:rsidR="00991D73" w14:paraId="4EF886B2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E8D443D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78B8D823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C7FCA20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7A121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16.242,00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155F8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FF00C9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CDD5B7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CBE40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10,47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B5EF6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1.088,24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6E8A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73D4E05C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648A5C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C0BE4D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F55B12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57A7B8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6E22A7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D83B5B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0DF77A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7FD849B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48B01BA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7219908" w14:textId="77777777" w:rsidR="00991D73" w:rsidRDefault="00991D73" w:rsidP="00557A8B">
            <w:pPr>
              <w:pStyle w:val="EMPTYCELLSTYLE"/>
            </w:pPr>
          </w:p>
        </w:tc>
      </w:tr>
      <w:tr w:rsidR="00991D73" w14:paraId="35D15A0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2F543CBF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D256BF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AB3C4F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358322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16.242,00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F4806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EF9D9A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7E0C24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18.500,00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89D6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10,47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89887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1.088,24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05F51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  <w:tr w:rsidR="00991D73" w14:paraId="3B4AB18E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AB856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22A5DE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E60F62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8CF24F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DC9A41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BA90581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452F6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F397BAE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3B8A6B4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84262B3" w14:textId="77777777" w:rsidR="00991D73" w:rsidRDefault="00991D73" w:rsidP="00557A8B">
            <w:pPr>
              <w:pStyle w:val="EMPTYCELLSTYLE"/>
            </w:pPr>
          </w:p>
        </w:tc>
      </w:tr>
      <w:tr w:rsidR="00991D73" w14:paraId="3FBD0A70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3B786337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1482FB3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3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FEB41D7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poslovanja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F49DA66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16.242,00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4C80A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4F05B69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3EFB5B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18.500,00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2C6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10,47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605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1.088,24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31BD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15F6FFB9" w14:textId="77777777" w:rsidR="00991D73" w:rsidRDefault="00991D73" w:rsidP="00557A8B">
            <w:pPr>
              <w:pStyle w:val="EMPTYCELLSTYLE"/>
            </w:pPr>
          </w:p>
        </w:tc>
      </w:tr>
      <w:tr w:rsidR="00991D73" w14:paraId="35F0627B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246474C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6D2A1BED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31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7E53D4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zaposlene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062A1E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16.242,00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E97250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D3094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18.500,00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B18CF8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18.500,00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3961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10,47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F9F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1.088,24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FCE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40" w:type="dxa"/>
          </w:tcPr>
          <w:p w14:paraId="34B8F088" w14:textId="77777777" w:rsidR="00991D73" w:rsidRDefault="00991D73" w:rsidP="00557A8B">
            <w:pPr>
              <w:pStyle w:val="EMPTYCELLSTYLE"/>
            </w:pPr>
          </w:p>
        </w:tc>
      </w:tr>
      <w:tr w:rsidR="00991D73" w14:paraId="5CEC8CA1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1FED0B0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C42D0FF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98DF23" w14:textId="77777777" w:rsidR="00991D73" w:rsidRDefault="00991D73" w:rsidP="00557A8B">
                  <w:pPr>
                    <w:pStyle w:val="prog3"/>
                  </w:pPr>
                  <w:r>
                    <w:rPr>
                      <w:sz w:val="16"/>
                    </w:rPr>
                    <w:t>Aktivnost A100002 Opremanje dječjeg vrtića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B4E41C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3.971,00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9FC7F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C6EE47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2.835,00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AFDF53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2.977,00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76292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67,99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D58C5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386AF" w14:textId="77777777" w:rsidR="00991D73" w:rsidRDefault="00991D73" w:rsidP="00557A8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105,01</w:t>
                  </w:r>
                </w:p>
              </w:tc>
            </w:tr>
            <w:tr w:rsidR="00991D73" w14:paraId="2C9E6B0B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58B65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858944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93E46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527931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A42603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F73460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451442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CB0FB1C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547D40D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2E3D24" w14:textId="77777777" w:rsidR="00991D73" w:rsidRDefault="00991D73" w:rsidP="00557A8B">
            <w:pPr>
              <w:pStyle w:val="EMPTYCELLSTYLE"/>
            </w:pPr>
          </w:p>
        </w:tc>
      </w:tr>
      <w:tr w:rsidR="00991D73" w14:paraId="56E9C028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79DBF4AC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641E0527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4651D0" w14:textId="77777777" w:rsidR="00991D73" w:rsidRDefault="00991D73" w:rsidP="00557A8B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BD5E9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3.971,00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E3CD3B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45379C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2.835,00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733A15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2.977,00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80C60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67,99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F830F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3BB87" w14:textId="77777777" w:rsidR="00991D73" w:rsidRDefault="00991D73" w:rsidP="00557A8B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105,01</w:t>
                  </w:r>
                </w:p>
              </w:tc>
            </w:tr>
            <w:tr w:rsidR="00991D73" w14:paraId="2458CEB3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B8A493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3C8E7B7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123329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E59753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8F2CA6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54C6C6D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E8473E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D0217D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7DFE62B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31E27CE" w14:textId="77777777" w:rsidR="00991D73" w:rsidRDefault="00991D73" w:rsidP="00557A8B">
            <w:pPr>
              <w:pStyle w:val="EMPTYCELLSTYLE"/>
            </w:pPr>
          </w:p>
        </w:tc>
      </w:tr>
      <w:tr w:rsidR="00991D73" w14:paraId="73B8F386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07DB2D1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95B3129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41F888" w14:textId="77777777" w:rsidR="00991D73" w:rsidRDefault="00991D73" w:rsidP="00557A8B">
                  <w:pPr>
                    <w:pStyle w:val="kor1"/>
                  </w:pPr>
                  <w:r>
                    <w:rPr>
                      <w:sz w:val="16"/>
                    </w:rPr>
                    <w:t>Korisnik 01 DJEČJI VRTIĆ RAČIĆI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E855DE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3.971,00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330508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54E696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2.835,00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1EEADF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2.977,00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559CF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67,99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32A25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4C660" w14:textId="77777777" w:rsidR="00991D73" w:rsidRDefault="00991D73" w:rsidP="00557A8B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105,01</w:t>
                  </w:r>
                </w:p>
              </w:tc>
            </w:tr>
            <w:tr w:rsidR="00991D73" w14:paraId="61936049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A79B50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0A22C42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2CBFA9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65A28D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BDD5E7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67D514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A3A8B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8B8C56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DE1AE5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E9C1B5" w14:textId="77777777" w:rsidR="00991D73" w:rsidRDefault="00991D73" w:rsidP="00557A8B">
            <w:pPr>
              <w:pStyle w:val="EMPTYCELLSTYLE"/>
            </w:pPr>
          </w:p>
        </w:tc>
      </w:tr>
      <w:tr w:rsidR="00991D73" w14:paraId="787C95A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1963536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1D1DCBC6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83ED8A" w14:textId="77777777" w:rsidR="00991D73" w:rsidRDefault="00991D73" w:rsidP="00557A8B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3C8D6A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3.971,00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0A03E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B43CFE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2.835,00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8C238B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2.977,00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C55AC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67,99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FA0F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E2852" w14:textId="77777777" w:rsidR="00991D73" w:rsidRDefault="00991D73" w:rsidP="00557A8B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105,01</w:t>
                  </w:r>
                </w:p>
              </w:tc>
            </w:tr>
            <w:tr w:rsidR="00991D73" w14:paraId="69103605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1F39AF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7F49E6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1E6CC4BC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4DC41D70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77AA33EA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7969D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1AB8C6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42F63B0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2DF54AE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647B878" w14:textId="77777777" w:rsidR="00991D73" w:rsidRDefault="00991D73" w:rsidP="00557A8B">
            <w:pPr>
              <w:pStyle w:val="EMPTYCELLSTYLE"/>
            </w:pPr>
          </w:p>
        </w:tc>
      </w:tr>
      <w:tr w:rsidR="00991D73" w14:paraId="4EC3D0B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5E8715FE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40"/>
              <w:gridCol w:w="13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91D73" w14:paraId="0116795E" w14:textId="77777777" w:rsidTr="00557A8B">
              <w:trPr>
                <w:trHeight w:hRule="exact" w:val="240"/>
              </w:trPr>
              <w:tc>
                <w:tcPr>
                  <w:tcW w:w="8740" w:type="dxa"/>
                  <w:vMerge w:val="restart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638CC2" w14:textId="77777777" w:rsidR="00991D73" w:rsidRDefault="00991D73" w:rsidP="00557A8B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1BE65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3.971,00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E61493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437FA0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2.835,00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840E7D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2.977,00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CCACC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67,99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CB179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6618" w14:textId="77777777" w:rsidR="00991D73" w:rsidRDefault="00991D73" w:rsidP="00557A8B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105,01</w:t>
                  </w:r>
                </w:p>
              </w:tc>
            </w:tr>
            <w:tr w:rsidR="00991D73" w14:paraId="77CF2C7D" w14:textId="77777777" w:rsidTr="00557A8B">
              <w:trPr>
                <w:trHeight w:hRule="exact" w:val="20"/>
              </w:trPr>
              <w:tc>
                <w:tcPr>
                  <w:tcW w:w="8740" w:type="dxa"/>
                  <w:vMerge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3ACC0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28B25AA7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D4C6E64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833D53B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14:paraId="57882FA5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98A668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134B8F9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EA91674" w14:textId="77777777" w:rsidR="00991D73" w:rsidRDefault="00991D73" w:rsidP="00557A8B">
                  <w:pPr>
                    <w:pStyle w:val="EMPTYCELLSTYLE"/>
                  </w:pPr>
                </w:p>
              </w:tc>
            </w:tr>
          </w:tbl>
          <w:p w14:paraId="61EABB2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519EDC8" w14:textId="77777777" w:rsidR="00991D73" w:rsidRDefault="00991D73" w:rsidP="00557A8B">
            <w:pPr>
              <w:pStyle w:val="EMPTYCELLSTYLE"/>
            </w:pPr>
          </w:p>
        </w:tc>
      </w:tr>
      <w:tr w:rsidR="00991D73" w14:paraId="2E35F55F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492C06FA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39148B9F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4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3D34B1" w14:textId="77777777" w:rsidR="00991D73" w:rsidRDefault="00991D73" w:rsidP="00557A8B">
            <w:pPr>
              <w:pStyle w:val="UvjetniStil10"/>
            </w:pPr>
            <w:r>
              <w:rPr>
                <w:sz w:val="16"/>
              </w:rPr>
              <w:t>Rashodi za nabavu nefinancijske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B1B53A7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3.971,00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264EFFC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5574081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2.835,00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F528A48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2.977,00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A87A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67,99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0C42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105,00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4C2B" w14:textId="77777777" w:rsidR="00991D73" w:rsidRDefault="00991D73" w:rsidP="00557A8B">
            <w:pPr>
              <w:pStyle w:val="UvjetniStil10"/>
              <w:jc w:val="right"/>
            </w:pPr>
            <w:r>
              <w:rPr>
                <w:sz w:val="16"/>
              </w:rPr>
              <w:t>105,01</w:t>
            </w:r>
          </w:p>
        </w:tc>
        <w:tc>
          <w:tcPr>
            <w:tcW w:w="40" w:type="dxa"/>
          </w:tcPr>
          <w:p w14:paraId="7964E1C3" w14:textId="77777777" w:rsidR="00991D73" w:rsidRDefault="00991D73" w:rsidP="00557A8B">
            <w:pPr>
              <w:pStyle w:val="EMPTYCELLSTYLE"/>
            </w:pPr>
          </w:p>
        </w:tc>
      </w:tr>
      <w:tr w:rsidR="00991D73" w14:paraId="0132084D" w14:textId="77777777" w:rsidTr="00190728">
        <w:tblPrEx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" w:type="dxa"/>
          </w:tcPr>
          <w:p w14:paraId="6712F6FB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  <w:tcMar>
              <w:top w:w="40" w:type="dxa"/>
              <w:left w:w="40" w:type="dxa"/>
              <w:bottom w:w="40" w:type="dxa"/>
              <w:right w:w="0" w:type="dxa"/>
            </w:tcMar>
          </w:tcPr>
          <w:p w14:paraId="5D99E13C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42</w:t>
            </w:r>
          </w:p>
        </w:tc>
        <w:tc>
          <w:tcPr>
            <w:tcW w:w="8040" w:type="dxa"/>
            <w:gridSpan w:val="7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362A3C5" w14:textId="77777777" w:rsidR="00991D73" w:rsidRDefault="00991D73" w:rsidP="00557A8B">
            <w:pPr>
              <w:pStyle w:val="UvjetniStil"/>
            </w:pPr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A31A8C4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3.971,00</w:t>
            </w:r>
          </w:p>
        </w:tc>
        <w:tc>
          <w:tcPr>
            <w:tcW w:w="13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E2425C5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2.700,00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BC9C3B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2.835,00</w:t>
            </w:r>
          </w:p>
        </w:tc>
        <w:tc>
          <w:tcPr>
            <w:tcW w:w="1300" w:type="dxa"/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6672D4F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2.977,00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0F03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67,99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9B5D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105,00</w:t>
            </w: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1E3E" w14:textId="77777777" w:rsidR="00991D73" w:rsidRDefault="00991D73" w:rsidP="00557A8B">
            <w:pPr>
              <w:pStyle w:val="UvjetniStil"/>
              <w:jc w:val="right"/>
            </w:pPr>
            <w:r>
              <w:rPr>
                <w:sz w:val="16"/>
              </w:rPr>
              <w:t>105,01</w:t>
            </w:r>
          </w:p>
        </w:tc>
        <w:tc>
          <w:tcPr>
            <w:tcW w:w="40" w:type="dxa"/>
          </w:tcPr>
          <w:p w14:paraId="4F6C1A19" w14:textId="77777777" w:rsidR="00991D73" w:rsidRDefault="00991D73" w:rsidP="00557A8B">
            <w:pPr>
              <w:pStyle w:val="EMPTYCELLSTYLE"/>
            </w:pPr>
          </w:p>
        </w:tc>
      </w:tr>
      <w:tr w:rsidR="00991D73" w14:paraId="4654524E" w14:textId="77777777" w:rsidTr="00190728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40" w:type="dxa"/>
          </w:tcPr>
          <w:p w14:paraId="777535E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66A2E1F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gridSpan w:val="3"/>
          </w:tcPr>
          <w:p w14:paraId="11C4E6A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9D1678A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017DEEE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743D31D" w14:textId="77777777" w:rsidR="00991D73" w:rsidRDefault="00991D73" w:rsidP="00557A8B">
            <w:pPr>
              <w:pStyle w:val="EMPTYCELLSTYLE"/>
            </w:pPr>
          </w:p>
        </w:tc>
        <w:tc>
          <w:tcPr>
            <w:tcW w:w="1180" w:type="dxa"/>
          </w:tcPr>
          <w:p w14:paraId="6006D148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0097A2F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4543945" w14:textId="77777777" w:rsidR="00991D73" w:rsidRDefault="00991D73" w:rsidP="00557A8B">
            <w:pPr>
              <w:pStyle w:val="EMPTYCELLSTYLE"/>
            </w:pPr>
          </w:p>
        </w:tc>
        <w:tc>
          <w:tcPr>
            <w:tcW w:w="1260" w:type="dxa"/>
          </w:tcPr>
          <w:p w14:paraId="3E25EDD9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02284B5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5749FCA7" w14:textId="77777777" w:rsidR="00991D73" w:rsidRDefault="00991D73" w:rsidP="00557A8B">
            <w:pPr>
              <w:pStyle w:val="EMPTYCELLSTYLE"/>
            </w:pPr>
          </w:p>
        </w:tc>
        <w:tc>
          <w:tcPr>
            <w:tcW w:w="360" w:type="dxa"/>
          </w:tcPr>
          <w:p w14:paraId="4C6E77E5" w14:textId="77777777" w:rsidR="00991D73" w:rsidRDefault="00991D73" w:rsidP="00557A8B">
            <w:pPr>
              <w:pStyle w:val="EMPTYCELLSTYLE"/>
            </w:pPr>
          </w:p>
        </w:tc>
        <w:tc>
          <w:tcPr>
            <w:tcW w:w="440" w:type="dxa"/>
          </w:tcPr>
          <w:p w14:paraId="44FA753E" w14:textId="77777777" w:rsidR="00991D73" w:rsidRDefault="00991D73" w:rsidP="00557A8B">
            <w:pPr>
              <w:pStyle w:val="EMPTYCELLSTYLE"/>
            </w:pPr>
          </w:p>
        </w:tc>
        <w:tc>
          <w:tcPr>
            <w:tcW w:w="700" w:type="dxa"/>
          </w:tcPr>
          <w:p w14:paraId="57709853" w14:textId="77777777" w:rsidR="00991D73" w:rsidRDefault="00991D73" w:rsidP="00557A8B">
            <w:pPr>
              <w:pStyle w:val="EMPTYCELLSTYLE"/>
            </w:pPr>
          </w:p>
        </w:tc>
        <w:tc>
          <w:tcPr>
            <w:tcW w:w="260" w:type="dxa"/>
          </w:tcPr>
          <w:p w14:paraId="159088F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4E312EB" w14:textId="77777777" w:rsidR="00991D73" w:rsidRDefault="00991D73" w:rsidP="00557A8B">
            <w:pPr>
              <w:pStyle w:val="EMPTYCELLSTYLE"/>
            </w:pPr>
          </w:p>
        </w:tc>
        <w:tc>
          <w:tcPr>
            <w:tcW w:w="400" w:type="dxa"/>
          </w:tcPr>
          <w:p w14:paraId="76599B22" w14:textId="77777777" w:rsidR="00991D73" w:rsidRDefault="00991D73" w:rsidP="00557A8B">
            <w:pPr>
              <w:pStyle w:val="EMPTYCELLSTYLE"/>
            </w:pPr>
          </w:p>
        </w:tc>
        <w:tc>
          <w:tcPr>
            <w:tcW w:w="680" w:type="dxa"/>
          </w:tcPr>
          <w:p w14:paraId="66A1586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6C9DE7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9680353" w14:textId="77777777" w:rsidR="00991D73" w:rsidRDefault="00991D73" w:rsidP="00557A8B">
            <w:pPr>
              <w:pStyle w:val="EMPTYCELLSTYLE"/>
            </w:pPr>
          </w:p>
        </w:tc>
      </w:tr>
      <w:tr w:rsidR="00991D73" w14:paraId="59D8CBBE" w14:textId="77777777" w:rsidTr="00190728">
        <w:tblPrEx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40" w:type="dxa"/>
          </w:tcPr>
          <w:p w14:paraId="2BE65B4B" w14:textId="77777777" w:rsidR="00991D73" w:rsidRDefault="00991D73" w:rsidP="00557A8B">
            <w:pPr>
              <w:pStyle w:val="EMPTYCELLSTYLE"/>
            </w:pPr>
          </w:p>
        </w:tc>
        <w:tc>
          <w:tcPr>
            <w:tcW w:w="16060" w:type="dxa"/>
            <w:gridSpan w:val="2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27B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48628D1" w14:textId="77777777" w:rsidR="00991D73" w:rsidRDefault="00991D73" w:rsidP="00557A8B">
            <w:pPr>
              <w:pStyle w:val="EMPTYCELLSTYLE"/>
            </w:pPr>
          </w:p>
        </w:tc>
      </w:tr>
      <w:tr w:rsidR="00991D73" w14:paraId="2827FC00" w14:textId="77777777" w:rsidTr="00190728">
        <w:tblPrEx>
          <w:tblLook w:val="04A0" w:firstRow="1" w:lastRow="0" w:firstColumn="1" w:lastColumn="0" w:noHBand="0" w:noVBand="1"/>
        </w:tblPrEx>
        <w:trPr>
          <w:trHeight w:hRule="exact" w:val="240"/>
        </w:trPr>
        <w:tc>
          <w:tcPr>
            <w:tcW w:w="40" w:type="dxa"/>
          </w:tcPr>
          <w:p w14:paraId="6D0D0E90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A2A6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LCW147INU-2 (2023)</w:t>
            </w:r>
          </w:p>
        </w:tc>
        <w:tc>
          <w:tcPr>
            <w:tcW w:w="2640" w:type="dxa"/>
          </w:tcPr>
          <w:p w14:paraId="4C10895B" w14:textId="77777777" w:rsidR="00991D73" w:rsidRDefault="00991D73" w:rsidP="00557A8B">
            <w:pPr>
              <w:pStyle w:val="EMPTYCELLSTYLE"/>
            </w:pPr>
          </w:p>
        </w:tc>
        <w:tc>
          <w:tcPr>
            <w:tcW w:w="600" w:type="dxa"/>
          </w:tcPr>
          <w:p w14:paraId="317233B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9EAC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25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EB20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25</w:t>
            </w:r>
          </w:p>
        </w:tc>
        <w:tc>
          <w:tcPr>
            <w:tcW w:w="1260" w:type="dxa"/>
          </w:tcPr>
          <w:p w14:paraId="3A1EFEC5" w14:textId="77777777" w:rsidR="00991D73" w:rsidRDefault="00991D73" w:rsidP="00557A8B">
            <w:pPr>
              <w:pStyle w:val="EMPTYCELLSTYLE"/>
            </w:pPr>
          </w:p>
        </w:tc>
        <w:tc>
          <w:tcPr>
            <w:tcW w:w="1300" w:type="dxa"/>
          </w:tcPr>
          <w:p w14:paraId="5220A4BB" w14:textId="77777777" w:rsidR="00991D73" w:rsidRDefault="00991D73" w:rsidP="00557A8B">
            <w:pPr>
              <w:pStyle w:val="EMPTYCELLSTYLE"/>
            </w:pPr>
          </w:p>
        </w:tc>
        <w:tc>
          <w:tcPr>
            <w:tcW w:w="500" w:type="dxa"/>
          </w:tcPr>
          <w:p w14:paraId="495C799E" w14:textId="77777777" w:rsidR="00991D73" w:rsidRDefault="00991D73" w:rsidP="00557A8B">
            <w:pPr>
              <w:pStyle w:val="EMPTYCELLSTYLE"/>
            </w:pPr>
          </w:p>
        </w:tc>
        <w:tc>
          <w:tcPr>
            <w:tcW w:w="28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7A83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 (FINANCIJ)</w:t>
            </w:r>
          </w:p>
        </w:tc>
        <w:tc>
          <w:tcPr>
            <w:tcW w:w="40" w:type="dxa"/>
          </w:tcPr>
          <w:p w14:paraId="0912E4C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4E09E5C" w14:textId="77777777" w:rsidR="00991D73" w:rsidRDefault="00991D73" w:rsidP="00557A8B">
            <w:pPr>
              <w:pStyle w:val="EMPTYCELLSTYLE"/>
            </w:pPr>
          </w:p>
        </w:tc>
      </w:tr>
    </w:tbl>
    <w:p w14:paraId="5DD5C428" w14:textId="77777777" w:rsidR="00991D73" w:rsidRPr="00991D73" w:rsidRDefault="00991D73" w:rsidP="00991D73">
      <w:pPr>
        <w:spacing w:after="200" w:line="276" w:lineRule="auto"/>
        <w:jc w:val="both"/>
        <w:rPr>
          <w:rFonts w:ascii="Cambria" w:hAnsi="Cambria"/>
          <w:b/>
          <w:sz w:val="24"/>
          <w:szCs w:val="24"/>
          <w:lang w:eastAsia="en-US"/>
        </w:rPr>
      </w:pPr>
      <w:bookmarkStart w:id="25" w:name="_GoBack"/>
      <w:bookmarkEnd w:id="25"/>
      <w:r>
        <w:br w:type="page"/>
      </w:r>
      <w:r w:rsidRPr="00991D73">
        <w:rPr>
          <w:rFonts w:ascii="Cambria" w:hAnsi="Cambria"/>
          <w:b/>
          <w:sz w:val="24"/>
          <w:szCs w:val="24"/>
          <w:lang w:eastAsia="en-US"/>
        </w:rPr>
        <w:lastRenderedPageBreak/>
        <w:t>OBRAZLOŽENJE PRORAČUNA OPĆINE NOVA RAČA ZA 2024. GODINU I PROJEKCIJA        ZA 2025. I 2026. GODINU</w:t>
      </w:r>
    </w:p>
    <w:p w14:paraId="6CD314E9" w14:textId="77777777" w:rsidR="00991D73" w:rsidRPr="00991D73" w:rsidRDefault="00991D73" w:rsidP="00991D73">
      <w:pPr>
        <w:spacing w:after="200" w:line="27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Na temelju članka 31. Zakona o proračunu („Narodne novine 144/21)  načelnik Općine Nova Rača utvrdio je 10. studenog 2023. godine Prijedlog Proračuna za 2024. godinu sa projekcijama za 2025. i 2026. godinu te je isti uputio Općinskom Vijeću Općine Nova Rača  na razmatranje i donošenje. Općinsko vijeće Općine Nova Rača obavezno je donijeti Proračun i Projekcije Općine Nova Rača do kraja mjeseca prosinca 2023. godine zajedno sa Odlukom o izvršenju Proračuna.</w:t>
      </w:r>
    </w:p>
    <w:p w14:paraId="78D61B70" w14:textId="77777777" w:rsidR="00991D73" w:rsidRPr="00991D73" w:rsidRDefault="00991D73" w:rsidP="00991D73">
      <w:pPr>
        <w:spacing w:after="200" w:line="27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Prihodi i primici proračuna raspoređeni su po ekonomskoj klasifikaciji i iskazani prema izvorima dok su rashodi i izdaci raspoređeni prema proračunskim klasifikacijama te uravnoteženi s prihodima i primicima. </w:t>
      </w:r>
    </w:p>
    <w:p w14:paraId="48E78E00" w14:textId="77777777" w:rsidR="00991D73" w:rsidRPr="00991D73" w:rsidRDefault="00991D73" w:rsidP="00991D73">
      <w:pPr>
        <w:spacing w:after="200" w:line="27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Ministarstvo financija je u rujnu  2023. donijelo je Upute za izradu proračuna jedinica lokalne i područne (regionalne) samouprave za razdoblje 2024. – 2026.  koje sadrže Metodologiju za izradu proračuna jedinica lokalne i područne (regionalne ) samouprave. Istom je propisana Zakonom o proračunu i pod zakonskim aktima kojima se regulira provedba navedenoga Zakona. Proračunski korisnik jedinice lokalne samouprave obavezan je izrađivati financijski plan u skladu sa odredbama novog Zakona o proračunu. </w:t>
      </w:r>
    </w:p>
    <w:p w14:paraId="763F68A5" w14:textId="77777777" w:rsidR="00991D73" w:rsidRPr="00991D73" w:rsidRDefault="00991D73" w:rsidP="00991D73">
      <w:pPr>
        <w:spacing w:after="200" w:line="276" w:lineRule="auto"/>
        <w:jc w:val="both"/>
        <w:rPr>
          <w:rFonts w:ascii="Cambria" w:hAnsi="Cambria"/>
          <w:sz w:val="24"/>
          <w:szCs w:val="24"/>
          <w:lang w:eastAsia="en-US"/>
        </w:rPr>
      </w:pPr>
    </w:p>
    <w:p w14:paraId="799E6930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PRIHODI I PRIMICI</w:t>
      </w:r>
    </w:p>
    <w:p w14:paraId="4D366254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3A670F27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Ukupni prihodi i primici Općine Nova Rača za 2024. godinu planirani su u iznosu od 2.369.377,00€, za 2025. godinu 2.576.176,00€ i 2026. godinu 2.548.061,00€</w:t>
      </w:r>
    </w:p>
    <w:p w14:paraId="1EBD0E75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55E05653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Prihodi od poslovanja</w:t>
      </w:r>
    </w:p>
    <w:p w14:paraId="1A5C945B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6CB4379B" w14:textId="77777777" w:rsidR="00991D73" w:rsidRPr="00991D73" w:rsidRDefault="00991D73" w:rsidP="00991D73">
      <w:pPr>
        <w:ind w:firstLine="284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Prihodi od poslovanja Općine Nova Rača za 2023. godinu planirani su u iznosu od 2.031.244,00€, a čine ih: </w:t>
      </w:r>
    </w:p>
    <w:p w14:paraId="58C61943" w14:textId="77777777" w:rsidR="00991D73" w:rsidRPr="00991D73" w:rsidRDefault="00991D73" w:rsidP="00991D73">
      <w:pPr>
        <w:ind w:firstLine="284"/>
        <w:jc w:val="both"/>
        <w:rPr>
          <w:rFonts w:ascii="Cambria" w:hAnsi="Cambria"/>
          <w:sz w:val="24"/>
          <w:szCs w:val="24"/>
          <w:lang w:eastAsia="en-US"/>
        </w:rPr>
      </w:pPr>
    </w:p>
    <w:p w14:paraId="42C4052B" w14:textId="77777777" w:rsidR="00991D73" w:rsidRPr="00991D73" w:rsidRDefault="00991D73" w:rsidP="00991D73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Prihodi od poreza planirani u iznosu od 371.033,00€ </w:t>
      </w:r>
    </w:p>
    <w:p w14:paraId="750716B0" w14:textId="77777777" w:rsidR="00991D73" w:rsidRPr="00991D73" w:rsidRDefault="00991D73" w:rsidP="00991D73">
      <w:pPr>
        <w:ind w:left="989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- porez i prirez na dohodak planiran u iznosu od 300.000,00€ </w:t>
      </w:r>
    </w:p>
    <w:p w14:paraId="2BFE5680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   - porezi na imovinu 70.000,00€ odnosi se na porez na promet nekretnina </w:t>
      </w:r>
    </w:p>
    <w:p w14:paraId="57492A04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   - porezi na robu i usluge planiran u iznosu od 1.033,00€ (porez  na potrošnju  </w:t>
      </w:r>
    </w:p>
    <w:p w14:paraId="2CDDBA2A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ab/>
        <w:t xml:space="preserve">          1.000,00€ tvrtku 33,00€)</w:t>
      </w:r>
    </w:p>
    <w:p w14:paraId="513BA783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789626A7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3355BB3F" w14:textId="77777777" w:rsidR="00991D73" w:rsidRPr="00991D73" w:rsidRDefault="00991D73" w:rsidP="00991D73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Pomoći iz inozemstva i od subjekata unutar općeg proračuna planirane u iznosu od 1.441.943,00€, </w:t>
      </w:r>
    </w:p>
    <w:p w14:paraId="7AFD2CFC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- pomoći proračunu iz drugih proračuna planirane u iznosu od 978.762,00€ </w:t>
      </w:r>
    </w:p>
    <w:p w14:paraId="5DB3BC3A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(tekuća pomoć iz Državnog proračuna 902.370,00€ kao fiskalno izravnanje,  35.352,00 za fiskalnu održivost dječjeg vrtića, za program pomoći u kući 40.950,00€</w:t>
      </w:r>
    </w:p>
    <w:p w14:paraId="5348E080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tekuća pomoć iz županijskog proračuna za izbore 36.000,00€ i manifestacije 2.000,00€, tekuća pomoć iz  </w:t>
      </w:r>
    </w:p>
    <w:p w14:paraId="2DD969C4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lastRenderedPageBreak/>
        <w:t xml:space="preserve">            općinskog proračuna za rad zajedničkog komunalnog redara 11.000,00€,    </w:t>
      </w:r>
    </w:p>
    <w:p w14:paraId="08BB40D3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kapitalna pomoć za odlagalište otpada Kozarevac Račanski 80.000,00€, dom  </w:t>
      </w:r>
    </w:p>
    <w:p w14:paraId="12B2901C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Sasovac 40.000.00€ , dom Nevinac 19.908,00€, rekonstrukciju ceste  Međurača – Kozarevac Račanski 30.000,00€</w:t>
      </w:r>
    </w:p>
    <w:p w14:paraId="674F3126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- pomoći od izvanproračunskih korisnika planirani su u iznosu od 12.223,00€ za        </w:t>
      </w:r>
    </w:p>
    <w:p w14:paraId="641D7ABC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javne radove</w:t>
      </w:r>
    </w:p>
    <w:p w14:paraId="59FA68C5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-  pomoći iz državnog proračuna temeljem prijenosa EU sredstava planirani u                  </w:t>
      </w:r>
    </w:p>
    <w:p w14:paraId="76922BAC" w14:textId="77777777" w:rsidR="00991D73" w:rsidRPr="00991D73" w:rsidRDefault="00991D73" w:rsidP="00991D73">
      <w:pPr>
        <w:ind w:left="14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iznosu od 397.800,00€ za nastavak programa pomoći u kući starijim osobama.</w:t>
      </w:r>
    </w:p>
    <w:p w14:paraId="60A26B14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51F2D95F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6C89FC0F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0497B088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4A5C063B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4767E172" w14:textId="77777777" w:rsidR="00991D73" w:rsidRPr="00991D73" w:rsidRDefault="00991D73" w:rsidP="00991D73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Prihodi od imovine planirani u iznosu od 100.933,00€ </w:t>
      </w:r>
    </w:p>
    <w:p w14:paraId="7740AE59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- od toga prihodi od financijske imovine planirani u iznosu od 132,00€</w:t>
      </w:r>
    </w:p>
    <w:p w14:paraId="076D87AB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 od zateznih kamata za zakašnjela plaćanja</w:t>
      </w:r>
    </w:p>
    <w:p w14:paraId="0FFA5E00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-  prihodi od nefinancijske imovine planirani u iznosu od 100.801,00€ </w:t>
      </w:r>
    </w:p>
    <w:p w14:paraId="12F4E64B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ab/>
        <w:t xml:space="preserve">    (zakup poljoprivrednog zemljišta 50.000,00€,  koncesija dimnjačar 300,00€   najam stambenih objekata    3.000,00€</w:t>
      </w:r>
    </w:p>
    <w:p w14:paraId="583378E0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zakup poslovnih prostora 10.000,00€, pokretne trgovine 1.000,00€, </w:t>
      </w:r>
    </w:p>
    <w:p w14:paraId="49B11AF7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 naknada za uslugu vaganja 2.500,00€, najma domova 2.500,00€, Velika gospa     </w:t>
      </w:r>
    </w:p>
    <w:p w14:paraId="2A645DA8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 7.000,00€,                              </w:t>
      </w:r>
    </w:p>
    <w:p w14:paraId="6769CD65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 xml:space="preserve">                 </w:t>
      </w:r>
      <w:r w:rsidRPr="00991D73">
        <w:rPr>
          <w:rFonts w:ascii="Cambria" w:hAnsi="Cambria"/>
          <w:sz w:val="24"/>
          <w:szCs w:val="24"/>
          <w:lang w:eastAsia="en-US"/>
        </w:rPr>
        <w:t xml:space="preserve">eksploatacija mineralnih sirovina 2.500,00€, pravo služnosti 22.000,00€,  </w:t>
      </w:r>
    </w:p>
    <w:p w14:paraId="60F993F3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 spomenička renta 1,00€)</w:t>
      </w:r>
    </w:p>
    <w:p w14:paraId="61ADBF92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619B2C43" w14:textId="77777777" w:rsidR="00991D73" w:rsidRPr="00991D73" w:rsidRDefault="00991D73" w:rsidP="00991D73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Prihodi od upravnih i administrativnih pristojbi planirani su u iznosu od 111.630,00€, od toga upravne i administrativne pristojbe planirane u iznosu od 10,00€,</w:t>
      </w:r>
    </w:p>
    <w:p w14:paraId="18FDF995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- prihodi po posebnim propisima planirani su u iznosu od 59.600,00€, </w:t>
      </w:r>
    </w:p>
    <w:p w14:paraId="625C8A8A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(prenamjena poljoprivrednog zemljišta 200,00€, vodni doprinos 100,00€</w:t>
      </w:r>
    </w:p>
    <w:p w14:paraId="133BBFEE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šumski doprinos 50.000,00€, ostali zaračunati prihodi 2.300,00kn, ostali   </w:t>
      </w:r>
    </w:p>
    <w:p w14:paraId="763EC13C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 nespomenuti prihodi 5.000,00€, prihodi od ovrha 2.000,00€</w:t>
      </w:r>
    </w:p>
    <w:p w14:paraId="60880857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-  komunalni doprinosi i naknade planirani su u iznosu od 52.020.00€ (komunalni   </w:t>
      </w:r>
    </w:p>
    <w:p w14:paraId="5DB4E106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doprinos 1.327,00€, komunalna naknada 50.000.00€, grobna naknada 133,00€,   </w:t>
      </w:r>
    </w:p>
    <w:p w14:paraId="7F2980D6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naknada za nezakonito izgrađene zgrade 500,00€, naknada za zauzimanje </w:t>
      </w:r>
    </w:p>
    <w:p w14:paraId="764093E4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    javne površine 60,00€)</w:t>
      </w:r>
    </w:p>
    <w:p w14:paraId="26767F4D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2AFE6EFC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7DF4945B" w14:textId="77777777" w:rsidR="00991D73" w:rsidRPr="00991D73" w:rsidRDefault="00991D73" w:rsidP="00991D73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Prihodi od prodaje proizvoda i roba te pruženih usluga  planirani su u iznosu od 5.700,00€  (vlastiti prihodi od obavljanja poslova naplate naknade za uređenje voda 4.000,00€ te prihod proračunskog korisnika dječji vrtić sufinanciranje roditelja 1.700,00€ koji je znatno umanjen jer će financiranje roditelja biti u potpunosti ukinuto)</w:t>
      </w:r>
    </w:p>
    <w:p w14:paraId="2AEC6CF5" w14:textId="77777777" w:rsidR="00991D73" w:rsidRPr="00991D73" w:rsidRDefault="00991D73" w:rsidP="00991D73">
      <w:pPr>
        <w:ind w:left="989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4B1CBD42" w14:textId="77777777" w:rsidR="00991D73" w:rsidRPr="00991D73" w:rsidRDefault="00991D73" w:rsidP="00991D73">
      <w:pPr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lastRenderedPageBreak/>
        <w:t xml:space="preserve"> Za 2025. godinu planirani su u iznosu 2.255.926,00€, a za 2026. godinu 2.538.061,00€</w:t>
      </w:r>
    </w:p>
    <w:p w14:paraId="2895670B" w14:textId="77777777" w:rsidR="00991D73" w:rsidRPr="00991D73" w:rsidRDefault="00991D73" w:rsidP="00991D73">
      <w:pPr>
        <w:rPr>
          <w:rFonts w:ascii="Cambria" w:hAnsi="Cambria"/>
          <w:sz w:val="24"/>
          <w:szCs w:val="24"/>
          <w:lang w:eastAsia="en-US"/>
        </w:rPr>
      </w:pPr>
    </w:p>
    <w:p w14:paraId="069ED137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 xml:space="preserve">Prihodi od prodaje nefinancijske imovine planirani </w:t>
      </w:r>
    </w:p>
    <w:p w14:paraId="15CCD1A5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6D93764A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Prihodi od prodaje nefinancijske imovine planirani u iznosu od 93.700,00€, od toga:</w:t>
      </w:r>
    </w:p>
    <w:p w14:paraId="4D2DDC6F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736E695C" w14:textId="77777777" w:rsidR="00991D73" w:rsidRPr="00991D73" w:rsidRDefault="00991D73" w:rsidP="00991D73">
      <w:pPr>
        <w:numPr>
          <w:ilvl w:val="0"/>
          <w:numId w:val="3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Prihodi od prodaje materijalne imovine – prirodnih bogatstava planirani su u iznosu od 92.200€ (poljoprivredno zemljište 40.000,00€, ostala zemljišta u vlasništvu Općine 50.000,00€, prodaja grobnih parcela 2.000,00€ te nafta i zemni plin 200,00)</w:t>
      </w:r>
    </w:p>
    <w:p w14:paraId="6DCCE2DC" w14:textId="77777777" w:rsidR="00991D73" w:rsidRPr="00991D73" w:rsidRDefault="00991D73" w:rsidP="00991D73">
      <w:pPr>
        <w:numPr>
          <w:ilvl w:val="0"/>
          <w:numId w:val="3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Prihodi od prodaje proizvedene dugotrajne imovine planirani u iznosu od 1.500,00€ - prihodi od prodaje građevinskih objekata.</w:t>
      </w:r>
    </w:p>
    <w:p w14:paraId="6827F640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601ED77B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Za 2023. godinu planirani  su u iznosu 74.750,00€, a za 2024. godinu 64.500,00€.</w:t>
      </w:r>
    </w:p>
    <w:p w14:paraId="1A3D688C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40E074B0" w14:textId="77777777" w:rsidR="00991D73" w:rsidRPr="00991D73" w:rsidRDefault="00991D73" w:rsidP="00991D73">
      <w:pPr>
        <w:contextualSpacing/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Primici od kredita i zajmova planirani su  u iznosu od 235.000,00 €</w:t>
      </w:r>
    </w:p>
    <w:p w14:paraId="7DE955C1" w14:textId="77777777" w:rsidR="00991D73" w:rsidRPr="00991D73" w:rsidRDefault="00991D73" w:rsidP="00991D73">
      <w:p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Primljeni kratkoročni  krediti i zajmovi od kreditnih i ostalih financijskih institucija izvan javnog sektora planirani su u iznosu od 200.000,00€ prekoračenje po žiro-računu  200.000,00€</w:t>
      </w:r>
    </w:p>
    <w:p w14:paraId="7B8BDACD" w14:textId="77777777" w:rsidR="00991D73" w:rsidRPr="00991D73" w:rsidRDefault="00991D73" w:rsidP="00991D73">
      <w:pPr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3F55D6E5" w14:textId="77777777" w:rsidR="00991D73" w:rsidRPr="00991D73" w:rsidRDefault="00991D73" w:rsidP="00991D73">
      <w:pPr>
        <w:numPr>
          <w:ilvl w:val="0"/>
          <w:numId w:val="4"/>
        </w:numPr>
        <w:ind w:left="36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Primljeni zajmovi od drugih razina vlasti  planirani su u iznosu od 35.000,00€   kao namirenje nedostajućih sredstava za povrat poreza na dohodak.</w:t>
      </w:r>
    </w:p>
    <w:p w14:paraId="5B21E2BC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3E043471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Za 2024. godinu planirani su u iznosu 235.000,00€, a za 2024. godinu 235.000,00€</w:t>
      </w:r>
    </w:p>
    <w:p w14:paraId="425CAD57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7872B7B9" w14:textId="77777777" w:rsidR="00991D73" w:rsidRPr="00991D73" w:rsidRDefault="00991D73" w:rsidP="00991D73">
      <w:pPr>
        <w:jc w:val="both"/>
        <w:rPr>
          <w:rFonts w:ascii="Cambria" w:hAnsi="Cambria"/>
          <w:bCs/>
          <w:sz w:val="24"/>
          <w:szCs w:val="24"/>
          <w:lang w:eastAsia="en-US"/>
        </w:rPr>
      </w:pPr>
      <w:r w:rsidRPr="00991D73">
        <w:rPr>
          <w:rFonts w:ascii="Cambria" w:hAnsi="Cambria"/>
          <w:bCs/>
          <w:sz w:val="24"/>
          <w:szCs w:val="24"/>
          <w:lang w:eastAsia="en-US"/>
        </w:rPr>
        <w:t>Planira se višak prihoda 9.433,00€ koji će se prenijeti u slijedeću godinu.</w:t>
      </w:r>
    </w:p>
    <w:p w14:paraId="63FF1B3B" w14:textId="77777777" w:rsidR="00991D73" w:rsidRPr="00991D73" w:rsidRDefault="00991D73" w:rsidP="00991D73">
      <w:pPr>
        <w:jc w:val="both"/>
        <w:rPr>
          <w:rFonts w:ascii="Cambria" w:hAnsi="Cambria"/>
          <w:bCs/>
          <w:sz w:val="24"/>
          <w:szCs w:val="24"/>
          <w:lang w:eastAsia="en-US"/>
        </w:rPr>
      </w:pPr>
    </w:p>
    <w:p w14:paraId="4CC49D58" w14:textId="77777777" w:rsidR="00991D73" w:rsidRPr="00991D73" w:rsidRDefault="00991D73" w:rsidP="00991D73">
      <w:pPr>
        <w:spacing w:after="200" w:line="276" w:lineRule="auto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br w:type="page"/>
      </w:r>
    </w:p>
    <w:p w14:paraId="2DD51CED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lastRenderedPageBreak/>
        <w:t>RASHODI I IZDACI</w:t>
      </w:r>
    </w:p>
    <w:p w14:paraId="63C36F69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5B95FBA4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Ukupni rashodi i izdaci Općine Nova Rača za 2024. godinu planirani su u iznosu od    2.369.377,00€. Za 2025. godinu planirani su u iznosu 2.576.176,00€, a za 2026. godinu 2.548.061,00€</w:t>
      </w:r>
    </w:p>
    <w:p w14:paraId="23E39D05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6E0B8581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Rashodi poslovanja Općine Nova Rača za 2024. godinu planirani u iznosu od 1.629.184,00€ , od toga:</w:t>
      </w:r>
    </w:p>
    <w:p w14:paraId="4B0DAB03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66666363" w14:textId="77777777" w:rsidR="00991D73" w:rsidRPr="00991D73" w:rsidRDefault="00991D73" w:rsidP="00991D73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Rashodi za zaposlene planirani su u iznosu od 346.549,00€, od toga plaće (bruto) 290.118,00€ ostali rashodi za zaposlene 12.220,00€ i doprinosi na plaće 44.211,00€  odnose se na plaće jedinstvenog upravnog odjela, javnih radnika, program pomoći u kući.</w:t>
      </w:r>
    </w:p>
    <w:p w14:paraId="00FFA9E1" w14:textId="77777777" w:rsidR="00991D73" w:rsidRPr="00991D73" w:rsidRDefault="00991D73" w:rsidP="00991D73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Materijalni rashodi planirani su u iznosu od 712.494,00,00€</w:t>
      </w:r>
    </w:p>
    <w:p w14:paraId="6B24D934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-  od toga naknade    troškova zaposlenima planirane u iznosu od 25.217,00€,</w:t>
      </w:r>
    </w:p>
    <w:p w14:paraId="7FAD9021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(dnevnice za službeni put 500,00€, smještaj na službenom putu 1.000,00€, </w:t>
      </w:r>
    </w:p>
    <w:p w14:paraId="407F517A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naknade za prijevoz na posao i sa posla 10.685,00€, seminari 7.000,00€, tečajevi  </w:t>
      </w:r>
    </w:p>
    <w:p w14:paraId="6F65892A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stručni ispiti 100,00€, upotreba privatnog automobila u službene svrhe                             </w:t>
      </w:r>
    </w:p>
    <w:p w14:paraId="254BF3EA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1.000,00€)</w:t>
      </w:r>
    </w:p>
    <w:p w14:paraId="6DD921F6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-  rashodi za materijal i energiju planirani su u iznosu 96.104,00€ ( uredski        </w:t>
      </w:r>
    </w:p>
    <w:p w14:paraId="3DF8BEEC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materijal  4.000,00€, literatura 2.000,00€, materijal za čišćenje 1.500,00€,</w:t>
      </w:r>
    </w:p>
    <w:p w14:paraId="0AC13496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higijenske potrepštine 13.104,00€, energija 62.000,00€, materijal za održavanje </w:t>
      </w:r>
    </w:p>
    <w:p w14:paraId="310B1198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građevinskih objekata, postrojenja i opreme , transportnih  sredstava  te ostali      </w:t>
      </w:r>
    </w:p>
    <w:p w14:paraId="10AEC96A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materijal za održavanje 13.100,00€</w:t>
      </w:r>
    </w:p>
    <w:p w14:paraId="1C71AF24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-rashodi  za usluge planirani u iznosu od  487.389,00€ (telefonski troškovi </w:t>
      </w:r>
    </w:p>
    <w:p w14:paraId="5058C46E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4.000,00€, poštarina 4.000,00€, usluge tekućeg održavanja građevinskih  </w:t>
      </w:r>
    </w:p>
    <w:p w14:paraId="78748D52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objekata Mjesnih odbora 10.000,00€, održavanje nerazvrstanih cesta i poljskih </w:t>
      </w:r>
    </w:p>
    <w:p w14:paraId="2A5E6911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puteva 67.000,00€, održavanje postrojenja i opreme 8.000,00€,  održavanje javne  </w:t>
      </w:r>
    </w:p>
    <w:p w14:paraId="02F188C5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rasvjete 6.000,00€, elektronski mediji 5.000,00€,  tisak 15.000,00€, promidžbeni </w:t>
      </w:r>
    </w:p>
    <w:p w14:paraId="0718AE02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materijal 50.000,00€, iznošenje i odvoz smeća 3.000,00€, deratizacija i        </w:t>
      </w:r>
    </w:p>
    <w:p w14:paraId="58D83E4C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dezinsekcija 18.000,00€, dimnjačarske i ekološke usluge 133,00€, održavanje </w:t>
      </w:r>
    </w:p>
    <w:p w14:paraId="7ADAC396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javnih površina 80.000,00€, ostale komunalne usluge 20.000,00€, održavanje </w:t>
      </w:r>
    </w:p>
    <w:p w14:paraId="358E482E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groblja 40.000,00€, leasing osobnog automobila 2.389,00€, veterinarske usluge</w:t>
      </w:r>
    </w:p>
    <w:p w14:paraId="2E73DBC3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zbrinjavanja životinja 19.000,00€, ugovori o djelu 12.000,00€, usluge odvjetnika</w:t>
      </w:r>
    </w:p>
    <w:p w14:paraId="2DC29385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14.000,00€, geodetsko katastarske usluge 11.000,00€, ostale intelektualne usluge</w:t>
      </w:r>
    </w:p>
    <w:p w14:paraId="1CA21A54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25.000,00€, ostale računalne usluge 15.000,00€, grafičke i tiskarske usluge 5.000,00€, </w:t>
      </w:r>
    </w:p>
    <w:p w14:paraId="11D8C729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usluge pri registraciji prijevoznih sredstava 500,00€, usluge čišćenja i pranja </w:t>
      </w:r>
    </w:p>
    <w:p w14:paraId="445D1DAD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13,500,00€ te ostale nespomenute usluge 40.000,00€</w:t>
      </w:r>
    </w:p>
    <w:p w14:paraId="43484F03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</w:p>
    <w:p w14:paraId="480C05C6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-  ostali nespomenuti rashodi poslovanja planirani u iznosu od 108.151,00€ </w:t>
      </w:r>
    </w:p>
    <w:p w14:paraId="1046550C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(naknade članovima predstavničkih i izvršnih tijela i povjerenstava 47.500,00€, </w:t>
      </w:r>
    </w:p>
    <w:p w14:paraId="75397836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premije osiguranja prijevoznih sredstava 2.124,00€, neizravni troškovi projekta                  </w:t>
      </w:r>
    </w:p>
    <w:p w14:paraId="38C59B11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pomoći u kući 21.847,00€, reprezentacija 19.000,00€, članarine 1.6802,00€ te ostali  nespomenuti rashodi poslovanja 16.000,00€)                </w:t>
      </w:r>
    </w:p>
    <w:p w14:paraId="0FDAA0F0" w14:textId="77777777" w:rsidR="00991D73" w:rsidRPr="00991D73" w:rsidRDefault="00991D73" w:rsidP="00991D73">
      <w:pPr>
        <w:ind w:left="360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lastRenderedPageBreak/>
        <w:t xml:space="preserve">       </w:t>
      </w:r>
    </w:p>
    <w:p w14:paraId="515CCEC9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</w:t>
      </w:r>
    </w:p>
    <w:p w14:paraId="7075C650" w14:textId="77777777" w:rsidR="00991D73" w:rsidRPr="00991D73" w:rsidRDefault="00991D73" w:rsidP="00991D73">
      <w:pPr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7145EE56" w14:textId="77777777" w:rsidR="00991D73" w:rsidRPr="00991D73" w:rsidRDefault="00991D73" w:rsidP="00991D73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Financijski rashodi planirani su u iznosu od 11.732,00€, od toga kamate za primljene kredite i zajmove 3.282,00€ i za ostale financijske rashode 8.400,00 kuna (usluge banaka i platnog prometa i ošasnih ostavina)</w:t>
      </w:r>
    </w:p>
    <w:p w14:paraId="22D53C13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696E6EDB" w14:textId="77777777" w:rsidR="00991D73" w:rsidRPr="00991D73" w:rsidRDefault="00991D73" w:rsidP="00991D73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Pomoći unutar općeg proračuna planirani su u iznosu 182.455,00€ za Dječji vrtić </w:t>
      </w:r>
    </w:p>
    <w:p w14:paraId="4C9FAC1D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Račići Nova Rača</w:t>
      </w:r>
    </w:p>
    <w:p w14:paraId="249AA53C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</w:p>
    <w:p w14:paraId="5BC1BA53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</w:p>
    <w:p w14:paraId="3215DF97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0C2F6ABE" w14:textId="77777777" w:rsidR="00991D73" w:rsidRPr="00991D73" w:rsidRDefault="00991D73" w:rsidP="00991D73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Naknade građanima i kućanstvima na temelju osiguranja i druge naknade planirane u iznosu od 184.417,00€ za ostale naknade građanima i kućanstvima iz proračuna;</w:t>
      </w:r>
    </w:p>
    <w:p w14:paraId="121EA80F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Prigodne nagrade umirovljenicima 65.000,00€</w:t>
      </w:r>
    </w:p>
    <w:p w14:paraId="3D22014B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Pomoć studentima 26.545,00€</w:t>
      </w:r>
    </w:p>
    <w:p w14:paraId="5C987CC6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Ostale naknade 18.000,00€</w:t>
      </w:r>
    </w:p>
    <w:p w14:paraId="60F7B2A9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Sufinanciranje panela 33.81,00€</w:t>
      </w:r>
    </w:p>
    <w:p w14:paraId="198DEB78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Stambeno zbrinjavanje mladih obitelji 26.545,00€</w:t>
      </w:r>
    </w:p>
    <w:p w14:paraId="748F078C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Bolest i invaliditet 1.327,00€</w:t>
      </w:r>
    </w:p>
    <w:p w14:paraId="2E218577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Naknada za novorođenčad 7.200,00€</w:t>
      </w:r>
    </w:p>
    <w:p w14:paraId="5709E698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Sufinanciranje prijevoza 6.000,00€</w:t>
      </w:r>
    </w:p>
    <w:p w14:paraId="31E0302F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Bilježnice za osnovu školu 18.000,00€</w:t>
      </w:r>
    </w:p>
    <w:p w14:paraId="00A5422F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Naknada za usluge platnog prometa za plaćanje općinskih prihoda 800,00€</w:t>
      </w:r>
    </w:p>
    <w:p w14:paraId="5EE8C702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Sufinanciranje vrtića 10.000,00€</w:t>
      </w:r>
    </w:p>
    <w:p w14:paraId="232791F0" w14:textId="77777777" w:rsidR="00991D73" w:rsidRPr="00991D73" w:rsidRDefault="00991D73" w:rsidP="00991D73">
      <w:pPr>
        <w:numPr>
          <w:ilvl w:val="0"/>
          <w:numId w:val="8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Učenje stranog jezika polaznicima pred škole   5.000,00€</w:t>
      </w:r>
    </w:p>
    <w:p w14:paraId="40166CF1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</w:p>
    <w:p w14:paraId="375E41B4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</w:p>
    <w:p w14:paraId="360B5C4D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</w:p>
    <w:p w14:paraId="6CE0BB81" w14:textId="77777777" w:rsidR="00991D73" w:rsidRPr="00991D73" w:rsidRDefault="00991D73" w:rsidP="00991D73">
      <w:pPr>
        <w:numPr>
          <w:ilvl w:val="0"/>
          <w:numId w:val="5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Ostali rashodi planirani u iznosu od 193.742,00€ </w:t>
      </w:r>
    </w:p>
    <w:p w14:paraId="04863349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tekuće donacije nacionalne manjine 664,00€</w:t>
      </w:r>
    </w:p>
    <w:p w14:paraId="2B6A2EE5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tekuće donacije vjerske zajednice 664,00€</w:t>
      </w:r>
    </w:p>
    <w:p w14:paraId="2395C396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tekuće donacije udrugama građana i političkim strankama (ostale udruge 8.000,00€, KUU Ivan vitez Trnski 20.000,00€, političke stranke 3.557,00€, udruga umirovljenika 7.000,00€, udruga branitelja 5.000,00)</w:t>
      </w:r>
    </w:p>
    <w:p w14:paraId="437D1467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tekuće donacije za sportska društva 70.000,00€</w:t>
      </w:r>
    </w:p>
    <w:p w14:paraId="30849520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tekuće donacije ostalo (ostale tekuće donacije 6.000,00€, Vatrogasna zajednica </w:t>
      </w:r>
    </w:p>
    <w:p w14:paraId="6959C111" w14:textId="77777777" w:rsidR="00991D73" w:rsidRPr="00991D73" w:rsidRDefault="00991D73" w:rsidP="00991D73">
      <w:pPr>
        <w:ind w:left="862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38.000,00€, civilna zaštita 3.000,00€, DUZS 1.000,00€, Crveni križ 6.731,00€, </w:t>
      </w:r>
    </w:p>
    <w:p w14:paraId="33509E37" w14:textId="77777777" w:rsidR="00991D73" w:rsidRPr="00991D73" w:rsidRDefault="00991D73" w:rsidP="00991D73">
      <w:pPr>
        <w:ind w:left="862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Narodna knjižnica 15.927,00€, zaštita spolova 199,00€, dar svetog Nikole </w:t>
      </w:r>
    </w:p>
    <w:p w14:paraId="36D2732E" w14:textId="77777777" w:rsidR="00991D73" w:rsidRPr="00991D73" w:rsidRDefault="00991D73" w:rsidP="00991D73">
      <w:pPr>
        <w:ind w:left="862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6.000,00€, HGSS 2.000,00€</w:t>
      </w:r>
    </w:p>
    <w:p w14:paraId="42998553" w14:textId="77777777" w:rsidR="00991D73" w:rsidRPr="00991D73" w:rsidRDefault="00991D73" w:rsidP="00991D73">
      <w:pPr>
        <w:ind w:left="862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169CA449" w14:textId="77777777" w:rsidR="00991D73" w:rsidRPr="00991D73" w:rsidRDefault="00991D73" w:rsidP="00991D73">
      <w:pPr>
        <w:ind w:left="502"/>
        <w:rPr>
          <w:rFonts w:ascii="Cambria" w:hAnsi="Cambria"/>
          <w:sz w:val="24"/>
          <w:szCs w:val="24"/>
          <w:lang w:eastAsia="en-US"/>
        </w:rPr>
      </w:pPr>
    </w:p>
    <w:p w14:paraId="125743E9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38D50EBF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60A38BB4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Rashodi za nabavu nefinancijske imovine planirani su u iznosu od 534.908,00€, od toga:</w:t>
      </w:r>
    </w:p>
    <w:p w14:paraId="7D335BD1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3656628D" w14:textId="77777777" w:rsidR="00991D73" w:rsidRPr="00991D73" w:rsidRDefault="00991D73" w:rsidP="00991D73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Rashodi za nabavu proizvedene dugotrajne imovine planirani u iznosu od 474.908,00€                       </w:t>
      </w:r>
    </w:p>
    <w:p w14:paraId="2B0F9E5B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građevinski objekti 459.908,00€,  (poduzetnička zona Nova Rača 10.000,00€, rekonstrukcija ceste Međurača-Kozarevac 80.000,00€, cesta Orlovac – groblje 80.000,00€, ulica kod ambulante u Novoj Rači 19.908,00€, vodovod 30.000,00€, svetište Nova Rača 20.000,00€, uređenja odlagališta otpada Kozarevac Račanski 80.000,00€)</w:t>
      </w:r>
    </w:p>
    <w:p w14:paraId="113AC873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</w:t>
      </w:r>
    </w:p>
    <w:p w14:paraId="1728B0E2" w14:textId="77777777" w:rsidR="00991D73" w:rsidRPr="00991D73" w:rsidRDefault="00991D73" w:rsidP="00991D73">
      <w:pPr>
        <w:numPr>
          <w:ilvl w:val="0"/>
          <w:numId w:val="7"/>
        </w:numPr>
        <w:contextualSpacing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postrojenje i oprema 15.000,00€kuna </w:t>
      </w:r>
    </w:p>
    <w:p w14:paraId="0F167E0F" w14:textId="77777777" w:rsidR="00991D73" w:rsidRPr="00991D73" w:rsidRDefault="00991D73" w:rsidP="00991D73">
      <w:pPr>
        <w:ind w:left="862"/>
        <w:contextualSpacing/>
        <w:rPr>
          <w:rFonts w:ascii="Cambria" w:hAnsi="Cambria"/>
          <w:sz w:val="24"/>
          <w:szCs w:val="24"/>
          <w:lang w:eastAsia="en-US"/>
        </w:rPr>
      </w:pPr>
    </w:p>
    <w:p w14:paraId="6CEEC283" w14:textId="77777777" w:rsidR="00991D73" w:rsidRPr="00991D73" w:rsidRDefault="00991D73" w:rsidP="00991D73">
      <w:pPr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         </w:t>
      </w:r>
    </w:p>
    <w:p w14:paraId="1EA91D38" w14:textId="77777777" w:rsidR="00991D73" w:rsidRPr="00991D73" w:rsidRDefault="00991D73" w:rsidP="00991D73">
      <w:pPr>
        <w:ind w:left="720"/>
        <w:contextualSpacing/>
        <w:rPr>
          <w:rFonts w:ascii="Cambria" w:hAnsi="Cambria"/>
          <w:sz w:val="24"/>
          <w:szCs w:val="24"/>
          <w:lang w:eastAsia="en-US"/>
        </w:rPr>
      </w:pPr>
    </w:p>
    <w:p w14:paraId="58D2AA1C" w14:textId="77777777" w:rsidR="00991D73" w:rsidRPr="00991D73" w:rsidRDefault="00991D73" w:rsidP="00991D73">
      <w:pPr>
        <w:numPr>
          <w:ilvl w:val="0"/>
          <w:numId w:val="7"/>
        </w:numPr>
        <w:contextualSpacing/>
        <w:rPr>
          <w:rFonts w:ascii="Cambria" w:hAnsi="Cambria"/>
          <w:sz w:val="24"/>
          <w:szCs w:val="24"/>
          <w:lang w:eastAsia="en-US"/>
        </w:rPr>
      </w:pPr>
    </w:p>
    <w:p w14:paraId="24D4D9ED" w14:textId="77777777" w:rsidR="00991D73" w:rsidRPr="00991D73" w:rsidRDefault="00991D73" w:rsidP="00991D73">
      <w:pPr>
        <w:ind w:left="720"/>
        <w:contextualSpacing/>
        <w:rPr>
          <w:rFonts w:ascii="Cambria" w:hAnsi="Cambria"/>
          <w:sz w:val="24"/>
          <w:szCs w:val="24"/>
          <w:lang w:eastAsia="en-US"/>
        </w:rPr>
      </w:pPr>
    </w:p>
    <w:p w14:paraId="14B92634" w14:textId="77777777" w:rsidR="00991D73" w:rsidRPr="00991D73" w:rsidRDefault="00991D73" w:rsidP="00991D73">
      <w:pPr>
        <w:numPr>
          <w:ilvl w:val="0"/>
          <w:numId w:val="7"/>
        </w:numPr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dodatna ulaganja na građevinskim objektima 60.000,00€.</w:t>
      </w:r>
    </w:p>
    <w:p w14:paraId="1DFB48D9" w14:textId="77777777" w:rsidR="00991D73" w:rsidRPr="00991D73" w:rsidRDefault="00991D73" w:rsidP="00991D73">
      <w:pPr>
        <w:ind w:left="862"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(dom Slovinska Kovačica 30.000,00,00€, dom Nevinac 30.000,00€)</w:t>
      </w:r>
    </w:p>
    <w:p w14:paraId="4C2669E6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78B977D0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7E366FE7" w14:textId="77777777" w:rsidR="00991D73" w:rsidRPr="00991D73" w:rsidRDefault="00991D73" w:rsidP="00991D73">
      <w:pPr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Izdaci za financijsku imovinu i otplate zajmova planirani su u iznosu od 203.080,00,€</w:t>
      </w:r>
    </w:p>
    <w:p w14:paraId="096FEF2D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</w:p>
    <w:p w14:paraId="2637475F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Planirano je prekoračenje žiro-računa 150.000.00€.</w:t>
      </w:r>
    </w:p>
    <w:p w14:paraId="31B9DFEE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Izdaci za otplatu glavnice primljenih kredita i zajmova planirani su u iznosu od 18.080,00€, od tog otplata glavnice primljenih kredita i zajmova od kreditnih i ostalih financijskih institucija u javnom sektoru, otplata glavnice primljenih kredita i zajmova od kreditnih i ostalih financijskih institucija izvan javnog sektora i drugih razina vlasti 35.000,00€.</w:t>
      </w:r>
    </w:p>
    <w:p w14:paraId="42D06DD3" w14:textId="77777777" w:rsidR="00991D73" w:rsidRPr="00991D73" w:rsidRDefault="00991D73" w:rsidP="00991D73">
      <w:pPr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Za 2024. godinu planirano je 253.080,00€, a za 2025. godinu 253.080,00€</w:t>
      </w:r>
    </w:p>
    <w:p w14:paraId="5112129D" w14:textId="77777777" w:rsidR="00991D73" w:rsidRPr="00991D73" w:rsidRDefault="00991D73" w:rsidP="00991D73">
      <w:pPr>
        <w:spacing w:after="200" w:line="276" w:lineRule="auto"/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br w:type="page"/>
      </w:r>
    </w:p>
    <w:p w14:paraId="3D60FE82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b/>
          <w:sz w:val="24"/>
          <w:szCs w:val="24"/>
          <w:lang w:eastAsia="en-US"/>
        </w:rPr>
      </w:pPr>
    </w:p>
    <w:p w14:paraId="4D10832A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Obrazloženje Financijskog plana za Dječji vrtić Račići za 2024.</w:t>
      </w:r>
    </w:p>
    <w:p w14:paraId="0D84B61B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Na temelju članka 25. Zakona o proračunu („Narodne novine 144/21“ Upravno Vijeće Dječjeg vrtića Račići Nova Rača utvrdilo je 05.prosinca 2023. Prijedlog</w:t>
      </w:r>
    </w:p>
    <w:p w14:paraId="374AE71A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b/>
          <w:color w:val="FF0000"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 xml:space="preserve">financijskog plana za 2024. godinu i projekcije za 2026. i 2026. godinu </w:t>
      </w:r>
    </w:p>
    <w:p w14:paraId="4F909A40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b/>
          <w:color w:val="FF0000"/>
          <w:sz w:val="24"/>
          <w:szCs w:val="24"/>
          <w:lang w:eastAsia="en-US"/>
        </w:rPr>
      </w:pPr>
    </w:p>
    <w:p w14:paraId="797A5FDD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b/>
          <w:sz w:val="24"/>
          <w:szCs w:val="24"/>
          <w:lang w:eastAsia="en-US"/>
        </w:rPr>
      </w:pPr>
      <w:r w:rsidRPr="00991D73">
        <w:rPr>
          <w:rFonts w:ascii="Cambria" w:hAnsi="Cambria"/>
          <w:b/>
          <w:sz w:val="24"/>
          <w:szCs w:val="24"/>
          <w:lang w:eastAsia="en-US"/>
        </w:rPr>
        <w:t>Ukupni prihodi i primici za 2024.  planirani su u iznosu 182.455,00€, za 2025. 189.263€ i 2026. godinu  198.731,00€</w:t>
      </w:r>
    </w:p>
    <w:p w14:paraId="66BCA096" w14:textId="77777777" w:rsidR="00991D73" w:rsidRPr="00991D73" w:rsidRDefault="00991D73" w:rsidP="00991D73">
      <w:pPr>
        <w:spacing w:after="200" w:line="276" w:lineRule="auto"/>
        <w:ind w:left="360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6D698BB5" w14:textId="77777777" w:rsidR="00991D73" w:rsidRPr="00991D73" w:rsidRDefault="00991D73" w:rsidP="00991D7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Za obavljanje redovne djelatnosti dječjeg vrtića planirano je 179.755,00€, od toga </w:t>
      </w:r>
    </w:p>
    <w:p w14:paraId="05218A34" w14:textId="77777777" w:rsidR="00991D73" w:rsidRPr="00991D73" w:rsidRDefault="00991D73" w:rsidP="00991D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Rashodi za zaposlene planirani u iznosu od 115.250,00€, od toga plaće 99.550,00€, ostali rashodi za zaposlene 5.200,00€ i doprinosi na plaće u iznosu od 10.500,00€, </w:t>
      </w:r>
    </w:p>
    <w:p w14:paraId="72BFB2A5" w14:textId="77777777" w:rsidR="00991D73" w:rsidRPr="00991D73" w:rsidRDefault="00991D73" w:rsidP="00991D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Materijalni rashodi planirani u iznosu od 64.005,00€ </w:t>
      </w:r>
    </w:p>
    <w:p w14:paraId="3F356844" w14:textId="77777777" w:rsidR="00991D73" w:rsidRPr="00991D73" w:rsidRDefault="00991D73" w:rsidP="00991D73">
      <w:pPr>
        <w:spacing w:after="200" w:line="276" w:lineRule="auto"/>
        <w:ind w:left="144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-naknade troškova zaposlenima 10.150,00€ (prijevoz na posao  i sa posla</w:t>
      </w:r>
    </w:p>
    <w:p w14:paraId="7EEDCA26" w14:textId="77777777" w:rsidR="00991D73" w:rsidRPr="00991D73" w:rsidRDefault="00991D73" w:rsidP="00991D73">
      <w:pPr>
        <w:spacing w:after="200" w:line="276" w:lineRule="auto"/>
        <w:ind w:left="1440"/>
        <w:contextualSpacing/>
        <w:jc w:val="center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7.150,00€, stručno usavršavanje zaposlenika 2.000,00€, ostale naknade</w:t>
      </w:r>
    </w:p>
    <w:p w14:paraId="0370FEA8" w14:textId="77777777" w:rsidR="00991D73" w:rsidRPr="00991D73" w:rsidRDefault="00991D73" w:rsidP="00991D73">
      <w:pPr>
        <w:spacing w:after="200" w:line="276" w:lineRule="auto"/>
        <w:ind w:left="144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  troškova zaposlenima 1000,00€)</w:t>
      </w:r>
    </w:p>
    <w:p w14:paraId="20E62769" w14:textId="77777777" w:rsidR="00991D73" w:rsidRPr="00991D73" w:rsidRDefault="00991D73" w:rsidP="00991D73">
      <w:pPr>
        <w:spacing w:after="200" w:line="276" w:lineRule="auto"/>
        <w:ind w:left="144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- rashodi za materijal i energiju 35.700,00€ (uredski materijal i ostali    materijalni rashodi 3.100,00€, materijal i sirovine 19.500,00€, energija </w:t>
      </w:r>
    </w:p>
    <w:p w14:paraId="38829959" w14:textId="77777777" w:rsidR="00991D73" w:rsidRPr="00991D73" w:rsidRDefault="00991D73" w:rsidP="00991D73">
      <w:pPr>
        <w:spacing w:after="200" w:line="276" w:lineRule="auto"/>
        <w:ind w:left="144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7.300,00€, materijal i dijelovi za tekuće i investicijsko održavanje 2.900,00€,  sitni inventar 2.000,00€, službena radna i zaštitna odjeća i obuća 900,00€)</w:t>
      </w:r>
    </w:p>
    <w:p w14:paraId="0541B9A3" w14:textId="77777777" w:rsidR="00991D73" w:rsidRPr="00991D73" w:rsidRDefault="00991D73" w:rsidP="00991D73">
      <w:pPr>
        <w:spacing w:after="200" w:line="276" w:lineRule="auto"/>
        <w:ind w:left="144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- rashodi za usluge 15.105,00€ (usluge telefona 400,00€, poštarina 250,00€ tekuće i investicijsko održavanje 3.000,00€, komunalne usluge 1.355,00€, zdravstvene i usluge 3.100,00€,  intelektualne i osobne usluge 4.000,00€, ostale usluge 3.000,00€</w:t>
      </w:r>
    </w:p>
    <w:p w14:paraId="457B4E93" w14:textId="77777777" w:rsidR="00991D73" w:rsidRPr="00991D73" w:rsidRDefault="00991D73" w:rsidP="00991D73">
      <w:pPr>
        <w:spacing w:after="200" w:line="276" w:lineRule="auto"/>
        <w:ind w:left="144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-  ostali nespomenuti rashodi poslovanja u iznosu od 3.050,00€  (naknade za rad upravnog vijeća 2000,00€, premije osiguranja 900,00€, pristojbe i naknade 150,00€)</w:t>
      </w:r>
    </w:p>
    <w:p w14:paraId="26822543" w14:textId="77777777" w:rsidR="00991D73" w:rsidRPr="00991D73" w:rsidRDefault="00991D73" w:rsidP="00991D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Financijski rashodi planirani u iznosu od 500,00€ </w:t>
      </w:r>
    </w:p>
    <w:p w14:paraId="69DC363B" w14:textId="77777777" w:rsidR="00991D73" w:rsidRPr="00991D73" w:rsidRDefault="00991D73" w:rsidP="00991D7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Za opremanje dječjeg vrtića planirano je 2.700,00€ za postrojenje i opremu. </w:t>
      </w:r>
    </w:p>
    <w:p w14:paraId="40196CCB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2A6F8F26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Planira se višak prihoda 500,00€ koji će se prenijeti u slijedeću godinu. </w:t>
      </w:r>
    </w:p>
    <w:p w14:paraId="14D371C2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0EBFE7DC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Proračun se donosi za 2024. godinu i vrijedi za tu godinu. </w:t>
      </w:r>
    </w:p>
    <w:p w14:paraId="732EA83A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Proračunska godina razdoblje je od dvanaest mjeseci koje počinje teći 1. siječnja, a završava 31. prosinca kalendarske godine. </w:t>
      </w:r>
    </w:p>
    <w:p w14:paraId="5FF8B9F2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</w:p>
    <w:p w14:paraId="640262F0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 xml:space="preserve">Jedinstveni upravni odjel Općine Nova Rača priprema Proračun, godišnji i polugodišnji Izvještaj o izvršenju proračuna te obavlja druge financijske poslove za općinskog načelnika. </w:t>
      </w:r>
    </w:p>
    <w:p w14:paraId="4A9A6BDA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t>Izvršno tijelo odgovorno je svojem predstavničkom tijelu za planiranje i izvršenje proračuna, o čemu ga izvještava na način propisan Zakonom.</w:t>
      </w:r>
    </w:p>
    <w:p w14:paraId="21285BCB" w14:textId="77777777" w:rsidR="00991D73" w:rsidRPr="00991D73" w:rsidRDefault="00991D73" w:rsidP="00991D73">
      <w:pPr>
        <w:spacing w:after="200" w:line="276" w:lineRule="auto"/>
        <w:ind w:left="720"/>
        <w:contextualSpacing/>
        <w:jc w:val="both"/>
        <w:rPr>
          <w:rFonts w:ascii="Cambria" w:hAnsi="Cambria"/>
          <w:sz w:val="24"/>
          <w:szCs w:val="24"/>
          <w:lang w:eastAsia="en-US"/>
        </w:rPr>
      </w:pPr>
      <w:r w:rsidRPr="00991D73">
        <w:rPr>
          <w:rFonts w:ascii="Cambria" w:hAnsi="Cambria"/>
          <w:sz w:val="24"/>
          <w:szCs w:val="24"/>
          <w:lang w:eastAsia="en-US"/>
        </w:rPr>
        <w:lastRenderedPageBreak/>
        <w:t xml:space="preserve">Prioritet financiranja javnih rashoda prema kojima je izrađen Proračun su oni koji utječu na poboljšanje kvalitete života stanovnika i ravnomjeran razvoj Općine Nova Rača: izgradnja objekata komunalne infrastrukture, zaštita okoliša, poboljšanje kvalitete života stanovnika kroz program socijalne skrbi, poticanje rada kulturnih i sportskih udruga, potpore obrazovanju, pomoći gospodarstvu sa ciljem otvaranja novih radnih mjesta.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740"/>
        <w:gridCol w:w="2520"/>
        <w:gridCol w:w="2520"/>
        <w:gridCol w:w="1920"/>
        <w:gridCol w:w="1360"/>
        <w:gridCol w:w="740"/>
        <w:gridCol w:w="100"/>
        <w:gridCol w:w="560"/>
        <w:gridCol w:w="40"/>
        <w:gridCol w:w="1100"/>
        <w:gridCol w:w="40"/>
      </w:tblGrid>
      <w:tr w:rsidR="00991D73" w14:paraId="0CAC2C92" w14:textId="77777777" w:rsidTr="00557A8B">
        <w:tc>
          <w:tcPr>
            <w:tcW w:w="1" w:type="dxa"/>
          </w:tcPr>
          <w:p w14:paraId="6000ADFC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151F8CB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6661F18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6C3DB0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2B6400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4C35E5B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6078EA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7AF90624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E6D92FB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CAC836C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13A90B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CE8516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3D4773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8EDFA67" w14:textId="77777777" w:rsidR="00991D73" w:rsidRDefault="00991D73" w:rsidP="00557A8B">
            <w:pPr>
              <w:pStyle w:val="EMPTYCELLSTYLE"/>
            </w:pPr>
          </w:p>
        </w:tc>
      </w:tr>
      <w:tr w:rsidR="00991D73" w14:paraId="77AE461E" w14:textId="77777777" w:rsidTr="00557A8B">
        <w:trPr>
          <w:trHeight w:hRule="exact" w:val="240"/>
        </w:trPr>
        <w:tc>
          <w:tcPr>
            <w:tcW w:w="1" w:type="dxa"/>
          </w:tcPr>
          <w:p w14:paraId="443686C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3A6F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1417B2B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C3073E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9DAE85E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7E111F68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71EEE100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9F87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806F8DB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91F3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353CC715" w14:textId="77777777" w:rsidR="00991D73" w:rsidRDefault="00991D73" w:rsidP="00557A8B">
            <w:pPr>
              <w:pStyle w:val="EMPTYCELLSTYLE"/>
            </w:pPr>
          </w:p>
        </w:tc>
      </w:tr>
      <w:tr w:rsidR="00991D73" w14:paraId="262D76CF" w14:textId="77777777" w:rsidTr="00557A8B">
        <w:trPr>
          <w:trHeight w:hRule="exact" w:val="240"/>
        </w:trPr>
        <w:tc>
          <w:tcPr>
            <w:tcW w:w="1" w:type="dxa"/>
          </w:tcPr>
          <w:p w14:paraId="73C4F6C3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9F6F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1860444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027772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512476A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94A9535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D4AFB13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0C86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AE05E0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0070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58B4ABBE" w14:textId="77777777" w:rsidR="00991D73" w:rsidRDefault="00991D73" w:rsidP="00557A8B">
            <w:pPr>
              <w:pStyle w:val="EMPTYCELLSTYLE"/>
            </w:pPr>
          </w:p>
        </w:tc>
      </w:tr>
      <w:tr w:rsidR="00991D73" w14:paraId="03DC11D0" w14:textId="77777777" w:rsidTr="00557A8B">
        <w:trPr>
          <w:trHeight w:hRule="exact" w:val="240"/>
        </w:trPr>
        <w:tc>
          <w:tcPr>
            <w:tcW w:w="1" w:type="dxa"/>
          </w:tcPr>
          <w:p w14:paraId="3933B46C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692E" w14:textId="77777777" w:rsidR="00991D73" w:rsidRDefault="00991D73" w:rsidP="00557A8B">
            <w:pPr>
              <w:pStyle w:val="DefaultStyle"/>
            </w:pPr>
            <w:r>
              <w:rPr>
                <w:sz w:val="16"/>
              </w:rPr>
              <w:t>Trg Stjepana Radića 56, NOVA RAČA</w:t>
            </w:r>
          </w:p>
        </w:tc>
        <w:tc>
          <w:tcPr>
            <w:tcW w:w="740" w:type="dxa"/>
          </w:tcPr>
          <w:p w14:paraId="24D8CA4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BD5B57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09FEA6D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1F14105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F584C7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97A1711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BD3DCF7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9D0B7E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72B563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1497FC5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5B74B9A" w14:textId="77777777" w:rsidR="00991D73" w:rsidRDefault="00991D73" w:rsidP="00557A8B">
            <w:pPr>
              <w:pStyle w:val="EMPTYCELLSTYLE"/>
            </w:pPr>
          </w:p>
        </w:tc>
      </w:tr>
      <w:tr w:rsidR="00991D73" w14:paraId="1E5461AC" w14:textId="77777777" w:rsidTr="00557A8B">
        <w:trPr>
          <w:trHeight w:hRule="exact" w:val="240"/>
        </w:trPr>
        <w:tc>
          <w:tcPr>
            <w:tcW w:w="1" w:type="dxa"/>
          </w:tcPr>
          <w:p w14:paraId="2CA41B40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330E" w14:textId="77777777" w:rsidR="00991D73" w:rsidRDefault="00991D73" w:rsidP="00557A8B">
            <w:pPr>
              <w:pStyle w:val="DefaultStyle"/>
            </w:pPr>
            <w:r>
              <w:rPr>
                <w:sz w:val="16"/>
              </w:rPr>
              <w:t>43270 Veliki Grđevac</w:t>
            </w:r>
          </w:p>
        </w:tc>
        <w:tc>
          <w:tcPr>
            <w:tcW w:w="740" w:type="dxa"/>
          </w:tcPr>
          <w:p w14:paraId="1ED15A8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08AE0F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AE4F0C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BF58045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446B494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78A5F9E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282FFAD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16974A1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5014D2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5DFAEA3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DF79677" w14:textId="77777777" w:rsidR="00991D73" w:rsidRDefault="00991D73" w:rsidP="00557A8B">
            <w:pPr>
              <w:pStyle w:val="EMPTYCELLSTYLE"/>
            </w:pPr>
          </w:p>
        </w:tc>
      </w:tr>
      <w:tr w:rsidR="00991D73" w14:paraId="61FA2CD0" w14:textId="77777777" w:rsidTr="00557A8B">
        <w:trPr>
          <w:trHeight w:hRule="exact" w:val="240"/>
        </w:trPr>
        <w:tc>
          <w:tcPr>
            <w:tcW w:w="1" w:type="dxa"/>
          </w:tcPr>
          <w:p w14:paraId="2633C280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7920" w14:textId="77777777" w:rsidR="00991D73" w:rsidRDefault="00991D73" w:rsidP="00557A8B">
            <w:pPr>
              <w:pStyle w:val="DefaultStyle"/>
            </w:pPr>
            <w:r>
              <w:rPr>
                <w:sz w:val="16"/>
              </w:rPr>
              <w:t>OIB 63151588084</w:t>
            </w:r>
          </w:p>
        </w:tc>
        <w:tc>
          <w:tcPr>
            <w:tcW w:w="740" w:type="dxa"/>
          </w:tcPr>
          <w:p w14:paraId="2868853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CCA3DA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5AB365D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14513E57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BD15E0F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A121FBD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458A201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774BBC1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F7B428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26B4FBA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8272D1B" w14:textId="77777777" w:rsidR="00991D73" w:rsidRDefault="00991D73" w:rsidP="00557A8B">
            <w:pPr>
              <w:pStyle w:val="EMPTYCELLSTYLE"/>
            </w:pPr>
          </w:p>
        </w:tc>
      </w:tr>
      <w:tr w:rsidR="00991D73" w14:paraId="72232842" w14:textId="77777777" w:rsidTr="00557A8B">
        <w:trPr>
          <w:trHeight w:hRule="exact" w:val="80"/>
        </w:trPr>
        <w:tc>
          <w:tcPr>
            <w:tcW w:w="1" w:type="dxa"/>
          </w:tcPr>
          <w:p w14:paraId="559616C1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79F3D93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AE1949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B0E048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3D168B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3AA357A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3D267BB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79E245A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897E864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76BB4FEB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AF5D38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BF82F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510BAD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DDC93E9" w14:textId="77777777" w:rsidR="00991D73" w:rsidRDefault="00991D73" w:rsidP="00557A8B">
            <w:pPr>
              <w:pStyle w:val="EMPTYCELLSTYLE"/>
            </w:pPr>
          </w:p>
        </w:tc>
      </w:tr>
      <w:tr w:rsidR="00991D73" w14:paraId="144BEFF6" w14:textId="77777777" w:rsidTr="00557A8B">
        <w:trPr>
          <w:trHeight w:hRule="exact" w:val="400"/>
        </w:trPr>
        <w:tc>
          <w:tcPr>
            <w:tcW w:w="1" w:type="dxa"/>
          </w:tcPr>
          <w:p w14:paraId="49CC6B4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7403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243B5C2D" w14:textId="77777777" w:rsidR="00991D73" w:rsidRDefault="00991D73" w:rsidP="00557A8B">
            <w:pPr>
              <w:pStyle w:val="EMPTYCELLSTYLE"/>
            </w:pPr>
          </w:p>
        </w:tc>
      </w:tr>
      <w:tr w:rsidR="00991D73" w14:paraId="686FE441" w14:textId="77777777" w:rsidTr="00557A8B">
        <w:trPr>
          <w:trHeight w:hRule="exact" w:val="320"/>
        </w:trPr>
        <w:tc>
          <w:tcPr>
            <w:tcW w:w="1" w:type="dxa"/>
          </w:tcPr>
          <w:p w14:paraId="40415A0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9816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580239CA" w14:textId="77777777" w:rsidR="00991D73" w:rsidRDefault="00991D73" w:rsidP="00557A8B">
            <w:pPr>
              <w:pStyle w:val="EMPTYCELLSTYLE"/>
            </w:pPr>
          </w:p>
        </w:tc>
      </w:tr>
      <w:tr w:rsidR="00991D73" w14:paraId="7DB94270" w14:textId="77777777" w:rsidTr="00557A8B">
        <w:trPr>
          <w:trHeight w:hRule="exact" w:val="100"/>
        </w:trPr>
        <w:tc>
          <w:tcPr>
            <w:tcW w:w="1" w:type="dxa"/>
          </w:tcPr>
          <w:p w14:paraId="279484B4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07B3C73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6EEF41C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817893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9F737C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C22B2DE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A34BAA0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3E86D0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6AABA40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5EB7D887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4DFAA47C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385030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40D24FE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F4F3BE2" w14:textId="77777777" w:rsidR="00991D73" w:rsidRDefault="00991D73" w:rsidP="00557A8B">
            <w:pPr>
              <w:pStyle w:val="EMPTYCELLSTYLE"/>
            </w:pPr>
          </w:p>
        </w:tc>
      </w:tr>
      <w:tr w:rsidR="00991D73" w14:paraId="2320F5D6" w14:textId="77777777" w:rsidTr="00557A8B">
        <w:trPr>
          <w:trHeight w:hRule="exact" w:val="280"/>
        </w:trPr>
        <w:tc>
          <w:tcPr>
            <w:tcW w:w="1" w:type="dxa"/>
          </w:tcPr>
          <w:p w14:paraId="4736ADC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B4DB0C" w14:textId="77777777" w:rsidR="00991D73" w:rsidRDefault="00991D73" w:rsidP="00557A8B">
            <w:pPr>
              <w:pStyle w:val="Style1"/>
            </w:pPr>
            <w:r>
              <w:rPr>
                <w:b/>
              </w:rPr>
              <w:t>Razdjel  001  OPĆINSKO VIJEĆE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442099" w14:textId="77777777" w:rsidR="00991D73" w:rsidRDefault="00991D73" w:rsidP="00557A8B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0A33AC4" w14:textId="77777777" w:rsidR="00991D73" w:rsidRDefault="00991D73" w:rsidP="00557A8B">
            <w:pPr>
              <w:pStyle w:val="Style1"/>
              <w:jc w:val="right"/>
            </w:pPr>
            <w:r>
              <w:rPr>
                <w:b/>
              </w:rPr>
              <w:t>53.401,00</w:t>
            </w:r>
          </w:p>
        </w:tc>
        <w:tc>
          <w:tcPr>
            <w:tcW w:w="1" w:type="dxa"/>
          </w:tcPr>
          <w:p w14:paraId="311238FC" w14:textId="77777777" w:rsidR="00991D73" w:rsidRDefault="00991D73" w:rsidP="00557A8B">
            <w:pPr>
              <w:pStyle w:val="EMPTYCELLSTYLE"/>
            </w:pPr>
          </w:p>
        </w:tc>
      </w:tr>
      <w:tr w:rsidR="00991D73" w14:paraId="2456EFD8" w14:textId="77777777" w:rsidTr="00557A8B">
        <w:trPr>
          <w:trHeight w:hRule="exact" w:val="280"/>
        </w:trPr>
        <w:tc>
          <w:tcPr>
            <w:tcW w:w="1" w:type="dxa"/>
          </w:tcPr>
          <w:p w14:paraId="4283E7D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962C9F2" w14:textId="77777777" w:rsidR="00991D73" w:rsidRDefault="00991D73" w:rsidP="00557A8B">
            <w:pPr>
              <w:pStyle w:val="Style2"/>
            </w:pPr>
            <w:r>
              <w:t>Glava  001       10  Općinsko vijeće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EA3FC0" w14:textId="77777777" w:rsidR="00991D73" w:rsidRDefault="00991D73" w:rsidP="00557A8B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9C85BC" w14:textId="77777777" w:rsidR="00991D73" w:rsidRDefault="00991D73" w:rsidP="00557A8B">
            <w:pPr>
              <w:pStyle w:val="Style2"/>
              <w:jc w:val="right"/>
            </w:pPr>
            <w:r>
              <w:t>53.401,00</w:t>
            </w:r>
          </w:p>
        </w:tc>
        <w:tc>
          <w:tcPr>
            <w:tcW w:w="1" w:type="dxa"/>
          </w:tcPr>
          <w:p w14:paraId="35C36719" w14:textId="77777777" w:rsidR="00991D73" w:rsidRDefault="00991D73" w:rsidP="00557A8B">
            <w:pPr>
              <w:pStyle w:val="EMPTYCELLSTYLE"/>
            </w:pPr>
          </w:p>
        </w:tc>
      </w:tr>
      <w:tr w:rsidR="00991D73" w14:paraId="2B65010D" w14:textId="77777777" w:rsidTr="00557A8B">
        <w:trPr>
          <w:trHeight w:hRule="exact" w:val="280"/>
        </w:trPr>
        <w:tc>
          <w:tcPr>
            <w:tcW w:w="1" w:type="dxa"/>
          </w:tcPr>
          <w:p w14:paraId="363BE91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690279" w14:textId="77777777" w:rsidR="00991D73" w:rsidRDefault="00991D73" w:rsidP="00557A8B">
            <w:pPr>
              <w:pStyle w:val="Style4"/>
            </w:pPr>
            <w:r>
              <w:rPr>
                <w:b/>
              </w:rPr>
              <w:t>Glavni program  P01  Općinsko vijeće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90B8DE" w14:textId="77777777" w:rsidR="00991D73" w:rsidRDefault="00991D73" w:rsidP="00557A8B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110FF7A" w14:textId="77777777" w:rsidR="00991D73" w:rsidRDefault="00991D73" w:rsidP="00557A8B">
            <w:pPr>
              <w:pStyle w:val="Style4"/>
              <w:jc w:val="right"/>
            </w:pPr>
            <w:r>
              <w:rPr>
                <w:b/>
              </w:rPr>
              <w:t>53.401,00</w:t>
            </w:r>
          </w:p>
        </w:tc>
        <w:tc>
          <w:tcPr>
            <w:tcW w:w="1" w:type="dxa"/>
          </w:tcPr>
          <w:p w14:paraId="3425DB90" w14:textId="77777777" w:rsidR="00991D73" w:rsidRDefault="00991D73" w:rsidP="00557A8B">
            <w:pPr>
              <w:pStyle w:val="EMPTYCELLSTYLE"/>
            </w:pPr>
          </w:p>
        </w:tc>
      </w:tr>
      <w:tr w:rsidR="00991D73" w14:paraId="1191454D" w14:textId="77777777" w:rsidTr="00557A8B">
        <w:trPr>
          <w:trHeight w:hRule="exact" w:val="280"/>
        </w:trPr>
        <w:tc>
          <w:tcPr>
            <w:tcW w:w="1" w:type="dxa"/>
          </w:tcPr>
          <w:p w14:paraId="5CE60C1D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6B9DD0" w14:textId="77777777" w:rsidR="00991D73" w:rsidRDefault="00991D73" w:rsidP="00557A8B">
            <w:pPr>
              <w:pStyle w:val="Style5"/>
            </w:pPr>
            <w:r>
              <w:t>Program  P01 1000  Predstavnička tijela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91EFE8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AD6BB9" w14:textId="77777777" w:rsidR="00991D73" w:rsidRDefault="00991D73" w:rsidP="00557A8B">
            <w:pPr>
              <w:pStyle w:val="Style5"/>
              <w:jc w:val="right"/>
            </w:pPr>
            <w:r>
              <w:t>53.401,00</w:t>
            </w:r>
          </w:p>
        </w:tc>
        <w:tc>
          <w:tcPr>
            <w:tcW w:w="1" w:type="dxa"/>
          </w:tcPr>
          <w:p w14:paraId="600A98B5" w14:textId="77777777" w:rsidR="00991D73" w:rsidRDefault="00991D73" w:rsidP="00557A8B">
            <w:pPr>
              <w:pStyle w:val="EMPTYCELLSTYLE"/>
            </w:pPr>
          </w:p>
        </w:tc>
      </w:tr>
      <w:tr w:rsidR="00991D73" w14:paraId="5BFF59AE" w14:textId="77777777" w:rsidTr="00557A8B">
        <w:trPr>
          <w:trHeight w:hRule="exact" w:val="940"/>
        </w:trPr>
        <w:tc>
          <w:tcPr>
            <w:tcW w:w="1" w:type="dxa"/>
          </w:tcPr>
          <w:p w14:paraId="0D1C63E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10F35D6" w14:textId="77777777" w:rsidTr="00557A8B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5307E77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07058E7" w14:textId="77777777" w:rsidR="00991D73" w:rsidRDefault="00991D73" w:rsidP="00557A8B">
                  <w:pPr>
                    <w:pStyle w:val="DefaultStyle"/>
                  </w:pPr>
                  <w:r>
                    <w:t>Zakon o lokalnoj i područnoj (regionalnoj) samoupravi</w:t>
                  </w:r>
                  <w:r>
                    <w:br/>
                    <w:t>Zakon o financiranju političkih aktivnosti, izborne promidžbe i referenduma</w:t>
                  </w:r>
                  <w:r>
                    <w:br/>
                    <w:t>Statut Općine Nova Rača</w:t>
                  </w:r>
                  <w:r>
                    <w:br/>
                    <w:t>Poslovnik Općinskog Vijeća Općine Nova Rača</w:t>
                  </w:r>
                </w:p>
              </w:tc>
            </w:tr>
          </w:tbl>
          <w:p w14:paraId="6F913B1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195D454" w14:textId="77777777" w:rsidR="00991D73" w:rsidRDefault="00991D73" w:rsidP="00557A8B">
            <w:pPr>
              <w:pStyle w:val="EMPTYCELLSTYLE"/>
            </w:pPr>
          </w:p>
        </w:tc>
      </w:tr>
      <w:tr w:rsidR="00991D73" w14:paraId="20212C9E" w14:textId="77777777" w:rsidTr="00557A8B">
        <w:trPr>
          <w:trHeight w:hRule="exact" w:val="480"/>
        </w:trPr>
        <w:tc>
          <w:tcPr>
            <w:tcW w:w="1" w:type="dxa"/>
          </w:tcPr>
          <w:p w14:paraId="6E2046C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CEA4A81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747D63F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F31144" w14:textId="7574A1C0" w:rsidR="00991D73" w:rsidRDefault="00991D73" w:rsidP="00557A8B">
                  <w:pPr>
                    <w:pStyle w:val="DefaultStyle"/>
                  </w:pPr>
                  <w:r>
                    <w:t xml:space="preserve">Obuhvat aktivnosti koje omogućavaju </w:t>
                  </w:r>
                  <w:r w:rsidR="004B2646">
                    <w:t>obavljanje</w:t>
                  </w:r>
                  <w:r>
                    <w:t xml:space="preserve"> poslova Općinskog vijeća, njegovih radnih i savjetodavnih tijela, poslovi vezani za rad nacionalnih manjina, političkih stranaka i izbora</w:t>
                  </w:r>
                </w:p>
              </w:tc>
            </w:tr>
          </w:tbl>
          <w:p w14:paraId="1338E07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8076E5A" w14:textId="77777777" w:rsidR="00991D73" w:rsidRDefault="00991D73" w:rsidP="00557A8B">
            <w:pPr>
              <w:pStyle w:val="EMPTYCELLSTYLE"/>
            </w:pPr>
          </w:p>
        </w:tc>
      </w:tr>
      <w:tr w:rsidR="00991D73" w14:paraId="059304B4" w14:textId="77777777" w:rsidTr="00557A8B">
        <w:trPr>
          <w:trHeight w:hRule="exact" w:val="300"/>
        </w:trPr>
        <w:tc>
          <w:tcPr>
            <w:tcW w:w="1" w:type="dxa"/>
          </w:tcPr>
          <w:p w14:paraId="33B96C8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7488680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B859404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E8C4BE5" w14:textId="77777777" w:rsidR="00991D73" w:rsidRDefault="00991D73" w:rsidP="00557A8B">
                  <w:pPr>
                    <w:pStyle w:val="DefaultStyle"/>
                  </w:pPr>
                  <w:r>
                    <w:t xml:space="preserve">Razvoj ljudskih potencijala </w:t>
                  </w:r>
                </w:p>
              </w:tc>
            </w:tr>
          </w:tbl>
          <w:p w14:paraId="645CD58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877C37A" w14:textId="77777777" w:rsidR="00991D73" w:rsidRDefault="00991D73" w:rsidP="00557A8B">
            <w:pPr>
              <w:pStyle w:val="EMPTYCELLSTYLE"/>
            </w:pPr>
          </w:p>
        </w:tc>
      </w:tr>
      <w:tr w:rsidR="00991D73" w14:paraId="7D71224B" w14:textId="77777777" w:rsidTr="00557A8B">
        <w:trPr>
          <w:trHeight w:hRule="exact" w:val="300"/>
        </w:trPr>
        <w:tc>
          <w:tcPr>
            <w:tcW w:w="1" w:type="dxa"/>
          </w:tcPr>
          <w:p w14:paraId="742817A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DF5A6D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120263A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96760B5" w14:textId="725AFB77" w:rsidR="00991D73" w:rsidRDefault="00991D73" w:rsidP="00557A8B">
                  <w:pPr>
                    <w:pStyle w:val="DefaultStyle"/>
                  </w:pPr>
                  <w:r>
                    <w:t xml:space="preserve">Osiguranje uvjeta za rad općinskih tijela u kladu sa zakonskim </w:t>
                  </w:r>
                  <w:r w:rsidR="004B2646">
                    <w:t>odredbama</w:t>
                  </w:r>
                </w:p>
              </w:tc>
            </w:tr>
          </w:tbl>
          <w:p w14:paraId="340F657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DB3953D" w14:textId="77777777" w:rsidR="00991D73" w:rsidRDefault="00991D73" w:rsidP="00557A8B">
            <w:pPr>
              <w:pStyle w:val="EMPTYCELLSTYLE"/>
            </w:pPr>
          </w:p>
        </w:tc>
      </w:tr>
      <w:tr w:rsidR="00991D73" w14:paraId="0E39DE27" w14:textId="77777777" w:rsidTr="00557A8B">
        <w:trPr>
          <w:trHeight w:hRule="exact" w:val="720"/>
        </w:trPr>
        <w:tc>
          <w:tcPr>
            <w:tcW w:w="1" w:type="dxa"/>
          </w:tcPr>
          <w:p w14:paraId="783D8EF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D5C55A8" w14:textId="77777777" w:rsidTr="00557A8B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A31736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7BE5F57" w14:textId="4699AB94" w:rsidR="00991D73" w:rsidRDefault="00991D73" w:rsidP="00557A8B">
                  <w:pPr>
                    <w:pStyle w:val="DefaultStyle"/>
                  </w:pPr>
                  <w:r>
                    <w:t>- broj održanih sjednica Općinskog vijeća u toku godine</w:t>
                  </w:r>
                  <w:r>
                    <w:br/>
                    <w:t xml:space="preserve">- broj aktivnih sudionika u </w:t>
                  </w:r>
                  <w:r w:rsidR="004B2646">
                    <w:t>procesu</w:t>
                  </w:r>
                  <w:r>
                    <w:t xml:space="preserve"> donošenja općinskih akata</w:t>
                  </w:r>
                  <w:r>
                    <w:br/>
                    <w:t xml:space="preserve">- </w:t>
                  </w:r>
                  <w:r w:rsidR="004B2646">
                    <w:t>postotak</w:t>
                  </w:r>
                  <w:r>
                    <w:t xml:space="preserve"> izlaska na birališta</w:t>
                  </w:r>
                </w:p>
              </w:tc>
            </w:tr>
          </w:tbl>
          <w:p w14:paraId="0A4F120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6747F07" w14:textId="77777777" w:rsidR="00991D73" w:rsidRDefault="00991D73" w:rsidP="00557A8B">
            <w:pPr>
              <w:pStyle w:val="EMPTYCELLSTYLE"/>
            </w:pPr>
          </w:p>
        </w:tc>
      </w:tr>
      <w:tr w:rsidR="00991D73" w14:paraId="454279B2" w14:textId="77777777" w:rsidTr="00557A8B">
        <w:trPr>
          <w:trHeight w:hRule="exact" w:val="280"/>
        </w:trPr>
        <w:tc>
          <w:tcPr>
            <w:tcW w:w="1" w:type="dxa"/>
          </w:tcPr>
          <w:p w14:paraId="5D0C30E5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BC99E8" w14:textId="77777777" w:rsidR="00991D73" w:rsidRDefault="00991D73" w:rsidP="00557A8B">
            <w:pPr>
              <w:pStyle w:val="Style6"/>
            </w:pPr>
            <w:r>
              <w:t>Aktivnost  P01 1000A100001  Redovan rad Općinskog Vijeća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9693584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36F9CC" w14:textId="77777777" w:rsidR="00991D73" w:rsidRDefault="00991D73" w:rsidP="00557A8B">
            <w:pPr>
              <w:pStyle w:val="Style6"/>
              <w:jc w:val="right"/>
            </w:pPr>
            <w:r>
              <w:t>7.500,00</w:t>
            </w:r>
          </w:p>
        </w:tc>
        <w:tc>
          <w:tcPr>
            <w:tcW w:w="1" w:type="dxa"/>
          </w:tcPr>
          <w:p w14:paraId="3C19CFB7" w14:textId="77777777" w:rsidR="00991D73" w:rsidRDefault="00991D73" w:rsidP="00557A8B">
            <w:pPr>
              <w:pStyle w:val="EMPTYCELLSTYLE"/>
            </w:pPr>
          </w:p>
        </w:tc>
      </w:tr>
      <w:tr w:rsidR="00991D73" w14:paraId="38E54207" w14:textId="77777777" w:rsidTr="00557A8B">
        <w:trPr>
          <w:trHeight w:hRule="exact" w:val="280"/>
        </w:trPr>
        <w:tc>
          <w:tcPr>
            <w:tcW w:w="1" w:type="dxa"/>
          </w:tcPr>
          <w:p w14:paraId="22436FD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02569B7" w14:textId="77777777" w:rsidR="00991D73" w:rsidRDefault="00991D73" w:rsidP="00557A8B">
            <w:pPr>
              <w:pStyle w:val="Style6"/>
            </w:pPr>
            <w:r>
              <w:t>Aktivnost  P01 1000A100002  Donacije nacionalnim zajednicama i manjinama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553B38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CD8D7E" w14:textId="77777777" w:rsidR="00991D73" w:rsidRDefault="00991D73" w:rsidP="00557A8B">
            <w:pPr>
              <w:pStyle w:val="Style6"/>
              <w:jc w:val="right"/>
            </w:pPr>
            <w:r>
              <w:t>664,00</w:t>
            </w:r>
          </w:p>
        </w:tc>
        <w:tc>
          <w:tcPr>
            <w:tcW w:w="1" w:type="dxa"/>
          </w:tcPr>
          <w:p w14:paraId="7EB9CC73" w14:textId="77777777" w:rsidR="00991D73" w:rsidRDefault="00991D73" w:rsidP="00557A8B">
            <w:pPr>
              <w:pStyle w:val="EMPTYCELLSTYLE"/>
            </w:pPr>
          </w:p>
        </w:tc>
      </w:tr>
      <w:tr w:rsidR="00991D73" w14:paraId="7D282850" w14:textId="77777777" w:rsidTr="00557A8B">
        <w:trPr>
          <w:trHeight w:hRule="exact" w:val="280"/>
        </w:trPr>
        <w:tc>
          <w:tcPr>
            <w:tcW w:w="1" w:type="dxa"/>
          </w:tcPr>
          <w:p w14:paraId="4E22CFE6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88E7DBA" w14:textId="77777777" w:rsidR="00991D73" w:rsidRDefault="00991D73" w:rsidP="00557A8B">
            <w:pPr>
              <w:pStyle w:val="Style6"/>
            </w:pPr>
            <w:r>
              <w:t>Aktivnost  P01 1000A100003  Članstvo u udrugama i organizacijama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D7A13DF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5940E8" w14:textId="77777777" w:rsidR="00991D73" w:rsidRDefault="00991D73" w:rsidP="00557A8B">
            <w:pPr>
              <w:pStyle w:val="Style6"/>
              <w:jc w:val="right"/>
            </w:pPr>
            <w:r>
              <w:t>1.680,00</w:t>
            </w:r>
          </w:p>
        </w:tc>
        <w:tc>
          <w:tcPr>
            <w:tcW w:w="1" w:type="dxa"/>
          </w:tcPr>
          <w:p w14:paraId="2E1BD787" w14:textId="77777777" w:rsidR="00991D73" w:rsidRDefault="00991D73" w:rsidP="00557A8B">
            <w:pPr>
              <w:pStyle w:val="EMPTYCELLSTYLE"/>
            </w:pPr>
          </w:p>
        </w:tc>
      </w:tr>
      <w:tr w:rsidR="00991D73" w14:paraId="7B853CF4" w14:textId="77777777" w:rsidTr="00557A8B">
        <w:trPr>
          <w:trHeight w:hRule="exact" w:val="280"/>
        </w:trPr>
        <w:tc>
          <w:tcPr>
            <w:tcW w:w="1" w:type="dxa"/>
          </w:tcPr>
          <w:p w14:paraId="089F6FD7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792386F" w14:textId="77777777" w:rsidR="00991D73" w:rsidRDefault="00991D73" w:rsidP="00557A8B">
            <w:pPr>
              <w:pStyle w:val="Style6"/>
            </w:pPr>
            <w:r>
              <w:t>Aktivnost  P01 1000A100004  Osnovne funkcije političkih stranaka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8BF667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78C5D3" w14:textId="77777777" w:rsidR="00991D73" w:rsidRDefault="00991D73" w:rsidP="00557A8B">
            <w:pPr>
              <w:pStyle w:val="Style6"/>
              <w:jc w:val="right"/>
            </w:pPr>
            <w:r>
              <w:t>43.557,00</w:t>
            </w:r>
          </w:p>
        </w:tc>
        <w:tc>
          <w:tcPr>
            <w:tcW w:w="1" w:type="dxa"/>
          </w:tcPr>
          <w:p w14:paraId="1F4A2BF6" w14:textId="77777777" w:rsidR="00991D73" w:rsidRDefault="00991D73" w:rsidP="00557A8B">
            <w:pPr>
              <w:pStyle w:val="EMPTYCELLSTYLE"/>
            </w:pPr>
          </w:p>
        </w:tc>
      </w:tr>
      <w:tr w:rsidR="00991D73" w14:paraId="26E674CD" w14:textId="77777777" w:rsidTr="00557A8B">
        <w:trPr>
          <w:trHeight w:hRule="exact" w:val="100"/>
        </w:trPr>
        <w:tc>
          <w:tcPr>
            <w:tcW w:w="1" w:type="dxa"/>
          </w:tcPr>
          <w:p w14:paraId="41804C8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7203F86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D5D9E2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B89E98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4CFECC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7BC66BE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1BE3A93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9D9F20A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9276543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764B04E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CCC6891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8D4606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76837EE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DA826D5" w14:textId="77777777" w:rsidR="00991D73" w:rsidRDefault="00991D73" w:rsidP="00557A8B">
            <w:pPr>
              <w:pStyle w:val="EMPTYCELLSTYLE"/>
            </w:pPr>
          </w:p>
        </w:tc>
      </w:tr>
      <w:tr w:rsidR="00991D73" w14:paraId="3C7639F3" w14:textId="77777777" w:rsidTr="00557A8B">
        <w:trPr>
          <w:trHeight w:hRule="exact" w:val="280"/>
        </w:trPr>
        <w:tc>
          <w:tcPr>
            <w:tcW w:w="1" w:type="dxa"/>
          </w:tcPr>
          <w:p w14:paraId="721B9185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6AA8C3C" w14:textId="77777777" w:rsidR="00991D73" w:rsidRDefault="00991D73" w:rsidP="00557A8B">
            <w:pPr>
              <w:pStyle w:val="Style1"/>
            </w:pPr>
            <w:r>
              <w:rPr>
                <w:b/>
              </w:rPr>
              <w:t>Razdjel  002  OPĆINSKI NAČELNIK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D2A971" w14:textId="77777777" w:rsidR="00991D73" w:rsidRDefault="00991D73" w:rsidP="00557A8B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BB5779" w14:textId="77777777" w:rsidR="00991D73" w:rsidRDefault="00991D73" w:rsidP="00557A8B">
            <w:pPr>
              <w:pStyle w:val="Style1"/>
              <w:jc w:val="right"/>
            </w:pPr>
            <w:r>
              <w:rPr>
                <w:b/>
              </w:rPr>
              <w:t>6.813,00</w:t>
            </w:r>
          </w:p>
        </w:tc>
        <w:tc>
          <w:tcPr>
            <w:tcW w:w="1" w:type="dxa"/>
          </w:tcPr>
          <w:p w14:paraId="1917ADE0" w14:textId="77777777" w:rsidR="00991D73" w:rsidRDefault="00991D73" w:rsidP="00557A8B">
            <w:pPr>
              <w:pStyle w:val="EMPTYCELLSTYLE"/>
            </w:pPr>
          </w:p>
        </w:tc>
      </w:tr>
      <w:tr w:rsidR="00991D73" w14:paraId="114A4C33" w14:textId="77777777" w:rsidTr="00557A8B">
        <w:trPr>
          <w:trHeight w:hRule="exact" w:val="280"/>
        </w:trPr>
        <w:tc>
          <w:tcPr>
            <w:tcW w:w="1" w:type="dxa"/>
          </w:tcPr>
          <w:p w14:paraId="1E99F55F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670C0A" w14:textId="77777777" w:rsidR="00991D73" w:rsidRDefault="00991D73" w:rsidP="00557A8B">
            <w:pPr>
              <w:pStyle w:val="Style2"/>
            </w:pPr>
            <w:r>
              <w:t>Glava  002       10  Općinski načelnik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459CE4" w14:textId="77777777" w:rsidR="00991D73" w:rsidRDefault="00991D73" w:rsidP="00557A8B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A0DF0C" w14:textId="77777777" w:rsidR="00991D73" w:rsidRDefault="00991D73" w:rsidP="00557A8B">
            <w:pPr>
              <w:pStyle w:val="Style2"/>
              <w:jc w:val="right"/>
            </w:pPr>
            <w:r>
              <w:t>6.813,00</w:t>
            </w:r>
          </w:p>
        </w:tc>
        <w:tc>
          <w:tcPr>
            <w:tcW w:w="1" w:type="dxa"/>
          </w:tcPr>
          <w:p w14:paraId="4699B1E4" w14:textId="77777777" w:rsidR="00991D73" w:rsidRDefault="00991D73" w:rsidP="00557A8B">
            <w:pPr>
              <w:pStyle w:val="EMPTYCELLSTYLE"/>
            </w:pPr>
          </w:p>
        </w:tc>
      </w:tr>
      <w:tr w:rsidR="00991D73" w14:paraId="575C26AB" w14:textId="77777777" w:rsidTr="00557A8B">
        <w:trPr>
          <w:trHeight w:hRule="exact" w:val="280"/>
        </w:trPr>
        <w:tc>
          <w:tcPr>
            <w:tcW w:w="1" w:type="dxa"/>
          </w:tcPr>
          <w:p w14:paraId="6A5A083B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AFAB91F" w14:textId="77777777" w:rsidR="00991D73" w:rsidRDefault="00991D73" w:rsidP="00557A8B">
            <w:pPr>
              <w:pStyle w:val="Style4"/>
            </w:pPr>
            <w:r>
              <w:rPr>
                <w:b/>
              </w:rPr>
              <w:t>Glavni program  P02  Općinski načelnik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9C8D24" w14:textId="77777777" w:rsidR="00991D73" w:rsidRDefault="00991D73" w:rsidP="00557A8B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3DF5E5E" w14:textId="77777777" w:rsidR="00991D73" w:rsidRDefault="00991D73" w:rsidP="00557A8B">
            <w:pPr>
              <w:pStyle w:val="Style4"/>
              <w:jc w:val="right"/>
            </w:pPr>
            <w:r>
              <w:rPr>
                <w:b/>
              </w:rPr>
              <w:t>6.813,00</w:t>
            </w:r>
          </w:p>
        </w:tc>
        <w:tc>
          <w:tcPr>
            <w:tcW w:w="1" w:type="dxa"/>
          </w:tcPr>
          <w:p w14:paraId="3B341025" w14:textId="77777777" w:rsidR="00991D73" w:rsidRDefault="00991D73" w:rsidP="00557A8B">
            <w:pPr>
              <w:pStyle w:val="EMPTYCELLSTYLE"/>
            </w:pPr>
          </w:p>
        </w:tc>
      </w:tr>
      <w:tr w:rsidR="00991D73" w14:paraId="6CB85E28" w14:textId="77777777" w:rsidTr="00557A8B">
        <w:trPr>
          <w:trHeight w:hRule="exact" w:val="280"/>
        </w:trPr>
        <w:tc>
          <w:tcPr>
            <w:tcW w:w="1" w:type="dxa"/>
          </w:tcPr>
          <w:p w14:paraId="0544560D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A5E1BA" w14:textId="77777777" w:rsidR="00991D73" w:rsidRDefault="00991D73" w:rsidP="00557A8B">
            <w:pPr>
              <w:pStyle w:val="Style5"/>
            </w:pPr>
            <w:r>
              <w:t>Program  P02 1001  Djelokrug izvršnog  tijela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D16E77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87B987" w14:textId="77777777" w:rsidR="00991D73" w:rsidRDefault="00991D73" w:rsidP="00557A8B">
            <w:pPr>
              <w:pStyle w:val="Style5"/>
              <w:jc w:val="right"/>
            </w:pPr>
            <w:r>
              <w:t>6.813,00</w:t>
            </w:r>
          </w:p>
        </w:tc>
        <w:tc>
          <w:tcPr>
            <w:tcW w:w="1" w:type="dxa"/>
          </w:tcPr>
          <w:p w14:paraId="4DE531E8" w14:textId="77777777" w:rsidR="00991D73" w:rsidRDefault="00991D73" w:rsidP="00557A8B">
            <w:pPr>
              <w:pStyle w:val="EMPTYCELLSTYLE"/>
            </w:pPr>
          </w:p>
        </w:tc>
      </w:tr>
      <w:tr w:rsidR="00991D73" w14:paraId="4A0EC687" w14:textId="77777777" w:rsidTr="00557A8B">
        <w:trPr>
          <w:trHeight w:hRule="exact" w:val="300"/>
        </w:trPr>
        <w:tc>
          <w:tcPr>
            <w:tcW w:w="1" w:type="dxa"/>
          </w:tcPr>
          <w:p w14:paraId="78010C4E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4F4FAEE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B41FC34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753813" w14:textId="77777777" w:rsidR="00991D73" w:rsidRDefault="00991D73" w:rsidP="00557A8B">
                  <w:pPr>
                    <w:pStyle w:val="DefaultStyle"/>
                  </w:pPr>
                  <w:r>
                    <w:t>Zakon o lokalnim izborima</w:t>
                  </w:r>
                </w:p>
              </w:tc>
            </w:tr>
          </w:tbl>
          <w:p w14:paraId="254B67F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8E0FB1F" w14:textId="77777777" w:rsidR="00991D73" w:rsidRDefault="00991D73" w:rsidP="00557A8B">
            <w:pPr>
              <w:pStyle w:val="EMPTYCELLSTYLE"/>
            </w:pPr>
          </w:p>
        </w:tc>
      </w:tr>
      <w:tr w:rsidR="00991D73" w14:paraId="41D4B078" w14:textId="77777777" w:rsidTr="00557A8B">
        <w:trPr>
          <w:trHeight w:hRule="exact" w:val="300"/>
        </w:trPr>
        <w:tc>
          <w:tcPr>
            <w:tcW w:w="1" w:type="dxa"/>
          </w:tcPr>
          <w:p w14:paraId="33E302F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F6F2A3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F549A5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171436" w14:textId="77777777" w:rsidR="00991D73" w:rsidRDefault="00991D73" w:rsidP="00557A8B">
                  <w:pPr>
                    <w:pStyle w:val="DefaultStyle"/>
                  </w:pPr>
                  <w:r>
                    <w:t>pravodobno donošenje i usklađivanje općih akata sa zakonom</w:t>
                  </w:r>
                </w:p>
              </w:tc>
            </w:tr>
          </w:tbl>
          <w:p w14:paraId="56B36E9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CA5DB23" w14:textId="77777777" w:rsidR="00991D73" w:rsidRDefault="00991D73" w:rsidP="00557A8B">
            <w:pPr>
              <w:pStyle w:val="EMPTYCELLSTYLE"/>
            </w:pPr>
          </w:p>
        </w:tc>
      </w:tr>
      <w:tr w:rsidR="00991D73" w14:paraId="49601FE7" w14:textId="77777777" w:rsidTr="00557A8B">
        <w:trPr>
          <w:trHeight w:hRule="exact" w:val="300"/>
        </w:trPr>
        <w:tc>
          <w:tcPr>
            <w:tcW w:w="1" w:type="dxa"/>
          </w:tcPr>
          <w:p w14:paraId="1782D4D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BDF588B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2D2A5C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CBEB982" w14:textId="51942FB1" w:rsidR="00991D73" w:rsidRDefault="00991D73" w:rsidP="00557A8B">
                  <w:pPr>
                    <w:pStyle w:val="DefaultStyle"/>
                  </w:pPr>
                  <w:r>
                    <w:t xml:space="preserve">Obuhvat </w:t>
                  </w:r>
                  <w:r w:rsidR="004B2646">
                    <w:t>aktivnosti</w:t>
                  </w:r>
                  <w:r>
                    <w:t xml:space="preserve"> koje omogućuju obavljanje poslova Općinskog načelnika</w:t>
                  </w:r>
                </w:p>
              </w:tc>
            </w:tr>
          </w:tbl>
          <w:p w14:paraId="1254755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D26177E" w14:textId="77777777" w:rsidR="00991D73" w:rsidRDefault="00991D73" w:rsidP="00557A8B">
            <w:pPr>
              <w:pStyle w:val="EMPTYCELLSTYLE"/>
            </w:pPr>
          </w:p>
        </w:tc>
      </w:tr>
      <w:tr w:rsidR="00991D73" w14:paraId="432AA7A4" w14:textId="77777777" w:rsidTr="00557A8B">
        <w:trPr>
          <w:trHeight w:hRule="exact" w:val="300"/>
        </w:trPr>
        <w:tc>
          <w:tcPr>
            <w:tcW w:w="1" w:type="dxa"/>
          </w:tcPr>
          <w:p w14:paraId="07B4C6AD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0E841A1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D368196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F162DCF" w14:textId="77777777" w:rsidR="00991D73" w:rsidRDefault="00991D73" w:rsidP="00557A8B">
                  <w:pPr>
                    <w:pStyle w:val="DefaultStyle"/>
                  </w:pPr>
                  <w:r>
                    <w:t>omogućavanje poslova općinskog načelnika</w:t>
                  </w:r>
                </w:p>
              </w:tc>
            </w:tr>
          </w:tbl>
          <w:p w14:paraId="292A98D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235C099" w14:textId="77777777" w:rsidR="00991D73" w:rsidRDefault="00991D73" w:rsidP="00557A8B">
            <w:pPr>
              <w:pStyle w:val="EMPTYCELLSTYLE"/>
            </w:pPr>
          </w:p>
        </w:tc>
      </w:tr>
      <w:tr w:rsidR="00991D73" w14:paraId="128C1234" w14:textId="77777777" w:rsidTr="00557A8B">
        <w:trPr>
          <w:trHeight w:hRule="exact" w:val="300"/>
        </w:trPr>
        <w:tc>
          <w:tcPr>
            <w:tcW w:w="1" w:type="dxa"/>
          </w:tcPr>
          <w:p w14:paraId="566E144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833128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80D79A8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800F7E7" w14:textId="77777777" w:rsidR="00991D73" w:rsidRDefault="00991D73" w:rsidP="00557A8B">
                  <w:pPr>
                    <w:pStyle w:val="DefaultStyle"/>
                  </w:pPr>
                  <w:r>
                    <w:t>broj donesenih akata od strane načelnika</w:t>
                  </w:r>
                </w:p>
              </w:tc>
            </w:tr>
          </w:tbl>
          <w:p w14:paraId="5A5B05C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0F8C435" w14:textId="77777777" w:rsidR="00991D73" w:rsidRDefault="00991D73" w:rsidP="00557A8B">
            <w:pPr>
              <w:pStyle w:val="EMPTYCELLSTYLE"/>
            </w:pPr>
          </w:p>
        </w:tc>
      </w:tr>
      <w:tr w:rsidR="00991D73" w14:paraId="0CB25ECB" w14:textId="77777777" w:rsidTr="00557A8B">
        <w:trPr>
          <w:trHeight w:hRule="exact" w:val="280"/>
        </w:trPr>
        <w:tc>
          <w:tcPr>
            <w:tcW w:w="1" w:type="dxa"/>
          </w:tcPr>
          <w:p w14:paraId="22A30C9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25C893" w14:textId="77777777" w:rsidR="00991D73" w:rsidRDefault="00991D73" w:rsidP="00557A8B">
            <w:pPr>
              <w:pStyle w:val="Style6"/>
            </w:pPr>
            <w:r>
              <w:t>Aktivnost  P02 1001A100001  Nabava i održavanje prijevoznih sredstava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8CAE8F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1160CA" w14:textId="77777777" w:rsidR="00991D73" w:rsidRDefault="00991D73" w:rsidP="00557A8B">
            <w:pPr>
              <w:pStyle w:val="Style6"/>
              <w:jc w:val="right"/>
            </w:pPr>
            <w:r>
              <w:t>6.813,00</w:t>
            </w:r>
          </w:p>
        </w:tc>
        <w:tc>
          <w:tcPr>
            <w:tcW w:w="1" w:type="dxa"/>
          </w:tcPr>
          <w:p w14:paraId="7DBB121A" w14:textId="77777777" w:rsidR="00991D73" w:rsidRDefault="00991D73" w:rsidP="00557A8B">
            <w:pPr>
              <w:pStyle w:val="EMPTYCELLSTYLE"/>
            </w:pPr>
          </w:p>
        </w:tc>
      </w:tr>
      <w:tr w:rsidR="00991D73" w14:paraId="5C5611F9" w14:textId="77777777" w:rsidTr="00557A8B">
        <w:trPr>
          <w:trHeight w:hRule="exact" w:val="240"/>
        </w:trPr>
        <w:tc>
          <w:tcPr>
            <w:tcW w:w="1" w:type="dxa"/>
          </w:tcPr>
          <w:p w14:paraId="31EB423A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2958728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12F7000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3E8959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CC01A7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0C4728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B6A14A2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FA66D29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EB67D5B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39F4067E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61A9E21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D548AA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F57851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B991F64" w14:textId="77777777" w:rsidR="00991D73" w:rsidRDefault="00991D73" w:rsidP="00557A8B">
            <w:pPr>
              <w:pStyle w:val="EMPTYCELLSTYLE"/>
            </w:pPr>
          </w:p>
        </w:tc>
      </w:tr>
      <w:tr w:rsidR="00991D73" w14:paraId="6D51443F" w14:textId="77777777" w:rsidTr="00557A8B">
        <w:trPr>
          <w:trHeight w:hRule="exact" w:val="20"/>
        </w:trPr>
        <w:tc>
          <w:tcPr>
            <w:tcW w:w="1" w:type="dxa"/>
          </w:tcPr>
          <w:p w14:paraId="6CFC64B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592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D583E0C" w14:textId="77777777" w:rsidR="00991D73" w:rsidRDefault="00991D73" w:rsidP="00557A8B">
            <w:pPr>
              <w:pStyle w:val="EMPTYCELLSTYLE"/>
            </w:pPr>
          </w:p>
        </w:tc>
      </w:tr>
      <w:tr w:rsidR="00991D73" w14:paraId="08164FD2" w14:textId="77777777" w:rsidTr="00557A8B">
        <w:trPr>
          <w:trHeight w:hRule="exact" w:val="240"/>
        </w:trPr>
        <w:tc>
          <w:tcPr>
            <w:tcW w:w="1" w:type="dxa"/>
          </w:tcPr>
          <w:p w14:paraId="61B428A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AEE5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5807618E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E3660A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8963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922D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09CAA1E4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DB15DA1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861ACF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A5BA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6980AA68" w14:textId="77777777" w:rsidR="00991D73" w:rsidRDefault="00991D73" w:rsidP="00557A8B">
            <w:pPr>
              <w:pStyle w:val="EMPTYCELLSTYLE"/>
            </w:pPr>
          </w:p>
        </w:tc>
      </w:tr>
      <w:tr w:rsidR="00991D73" w14:paraId="3173B33A" w14:textId="77777777" w:rsidTr="00557A8B">
        <w:tc>
          <w:tcPr>
            <w:tcW w:w="1" w:type="dxa"/>
          </w:tcPr>
          <w:p w14:paraId="5B00DE50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4B5D97A7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08FAD6B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2FCD43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865FC8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B948F06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D3F9F76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1CD55A3F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FF3D756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898DDC8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6B80E578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AF0260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79F0AB7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0EFFAC2" w14:textId="77777777" w:rsidR="00991D73" w:rsidRDefault="00991D73" w:rsidP="00557A8B">
            <w:pPr>
              <w:pStyle w:val="EMPTYCELLSTYLE"/>
            </w:pPr>
          </w:p>
        </w:tc>
      </w:tr>
      <w:tr w:rsidR="00991D73" w14:paraId="6C398167" w14:textId="77777777" w:rsidTr="00557A8B">
        <w:trPr>
          <w:trHeight w:hRule="exact" w:val="240"/>
        </w:trPr>
        <w:tc>
          <w:tcPr>
            <w:tcW w:w="1" w:type="dxa"/>
          </w:tcPr>
          <w:p w14:paraId="3EAF8E3D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8FA7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7AC3DD2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708C33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635F3EA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EDB372B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AE03A52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437E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B6BFB3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0B0F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65BF0541" w14:textId="77777777" w:rsidR="00991D73" w:rsidRDefault="00991D73" w:rsidP="00557A8B">
            <w:pPr>
              <w:pStyle w:val="EMPTYCELLSTYLE"/>
            </w:pPr>
          </w:p>
        </w:tc>
      </w:tr>
      <w:tr w:rsidR="00991D73" w14:paraId="5A8FBECA" w14:textId="77777777" w:rsidTr="00557A8B">
        <w:trPr>
          <w:trHeight w:hRule="exact" w:val="240"/>
        </w:trPr>
        <w:tc>
          <w:tcPr>
            <w:tcW w:w="1" w:type="dxa"/>
          </w:tcPr>
          <w:p w14:paraId="752630BE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F19E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1ECA195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A3AB10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8A69A5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A7B9695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24C9497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431E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F349CB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982F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3117010B" w14:textId="77777777" w:rsidR="00991D73" w:rsidRDefault="00991D73" w:rsidP="00557A8B">
            <w:pPr>
              <w:pStyle w:val="EMPTYCELLSTYLE"/>
            </w:pPr>
          </w:p>
        </w:tc>
      </w:tr>
      <w:tr w:rsidR="00991D73" w14:paraId="77314E69" w14:textId="77777777" w:rsidTr="00557A8B">
        <w:trPr>
          <w:trHeight w:hRule="exact" w:val="80"/>
        </w:trPr>
        <w:tc>
          <w:tcPr>
            <w:tcW w:w="1" w:type="dxa"/>
          </w:tcPr>
          <w:p w14:paraId="57972346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5C3110B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15C1A78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570587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1FDC1A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EFA7B3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A5576CC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BBB4215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9E2EE87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41E59526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1F97A00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6E41D58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48466DC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0EEE0C2" w14:textId="77777777" w:rsidR="00991D73" w:rsidRDefault="00991D73" w:rsidP="00557A8B">
            <w:pPr>
              <w:pStyle w:val="EMPTYCELLSTYLE"/>
            </w:pPr>
          </w:p>
        </w:tc>
      </w:tr>
      <w:tr w:rsidR="00991D73" w14:paraId="260C95F1" w14:textId="77777777" w:rsidTr="00557A8B">
        <w:trPr>
          <w:trHeight w:hRule="exact" w:val="400"/>
        </w:trPr>
        <w:tc>
          <w:tcPr>
            <w:tcW w:w="1" w:type="dxa"/>
          </w:tcPr>
          <w:p w14:paraId="399A0D7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DA8F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3CE4869A" w14:textId="77777777" w:rsidR="00991D73" w:rsidRDefault="00991D73" w:rsidP="00557A8B">
            <w:pPr>
              <w:pStyle w:val="EMPTYCELLSTYLE"/>
            </w:pPr>
          </w:p>
        </w:tc>
      </w:tr>
      <w:tr w:rsidR="00991D73" w14:paraId="73EBBE03" w14:textId="77777777" w:rsidTr="00557A8B">
        <w:trPr>
          <w:trHeight w:hRule="exact" w:val="320"/>
        </w:trPr>
        <w:tc>
          <w:tcPr>
            <w:tcW w:w="1" w:type="dxa"/>
          </w:tcPr>
          <w:p w14:paraId="4BE109C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FF39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3F8BDEB6" w14:textId="77777777" w:rsidR="00991D73" w:rsidRDefault="00991D73" w:rsidP="00557A8B">
            <w:pPr>
              <w:pStyle w:val="EMPTYCELLSTYLE"/>
            </w:pPr>
          </w:p>
        </w:tc>
      </w:tr>
      <w:tr w:rsidR="00991D73" w14:paraId="6465E851" w14:textId="77777777" w:rsidTr="00557A8B">
        <w:trPr>
          <w:trHeight w:hRule="exact" w:val="100"/>
        </w:trPr>
        <w:tc>
          <w:tcPr>
            <w:tcW w:w="1" w:type="dxa"/>
          </w:tcPr>
          <w:p w14:paraId="35E56763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3CBC02D4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3C54BE5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12FD519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B3070B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C61DCCD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1606BA8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B0ED4F0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30BCAE9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67430AD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27C233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F5F713B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0B87E17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6E25864" w14:textId="77777777" w:rsidR="00991D73" w:rsidRDefault="00991D73" w:rsidP="00557A8B">
            <w:pPr>
              <w:pStyle w:val="EMPTYCELLSTYLE"/>
            </w:pPr>
          </w:p>
        </w:tc>
      </w:tr>
      <w:tr w:rsidR="00991D73" w14:paraId="5CE8106C" w14:textId="77777777" w:rsidTr="00557A8B">
        <w:trPr>
          <w:trHeight w:hRule="exact" w:val="280"/>
        </w:trPr>
        <w:tc>
          <w:tcPr>
            <w:tcW w:w="1" w:type="dxa"/>
          </w:tcPr>
          <w:p w14:paraId="348E4C2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0C877A" w14:textId="77777777" w:rsidR="00991D73" w:rsidRDefault="00991D73" w:rsidP="00557A8B">
            <w:pPr>
              <w:pStyle w:val="Style1"/>
            </w:pPr>
            <w:r>
              <w:rPr>
                <w:b/>
              </w:rPr>
              <w:t>Razdjel  003  JEDINSTVENI UPRAVNI ODJEL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B63135" w14:textId="77777777" w:rsidR="00991D73" w:rsidRDefault="00991D73" w:rsidP="00557A8B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8A8894" w14:textId="77777777" w:rsidR="00991D73" w:rsidRDefault="00991D73" w:rsidP="00557A8B">
            <w:pPr>
              <w:pStyle w:val="Style1"/>
              <w:jc w:val="right"/>
            </w:pPr>
            <w:r>
              <w:rPr>
                <w:b/>
              </w:rPr>
              <w:t>2.309.163,00</w:t>
            </w:r>
          </w:p>
        </w:tc>
        <w:tc>
          <w:tcPr>
            <w:tcW w:w="1" w:type="dxa"/>
          </w:tcPr>
          <w:p w14:paraId="52A69D29" w14:textId="77777777" w:rsidR="00991D73" w:rsidRDefault="00991D73" w:rsidP="00557A8B">
            <w:pPr>
              <w:pStyle w:val="EMPTYCELLSTYLE"/>
            </w:pPr>
          </w:p>
        </w:tc>
      </w:tr>
      <w:tr w:rsidR="00991D73" w14:paraId="5ED79B85" w14:textId="77777777" w:rsidTr="00557A8B">
        <w:trPr>
          <w:trHeight w:hRule="exact" w:val="280"/>
        </w:trPr>
        <w:tc>
          <w:tcPr>
            <w:tcW w:w="1" w:type="dxa"/>
          </w:tcPr>
          <w:p w14:paraId="4DCAF9F7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EE466CC" w14:textId="77777777" w:rsidR="00991D73" w:rsidRDefault="00991D73" w:rsidP="00557A8B">
            <w:pPr>
              <w:pStyle w:val="Style2"/>
            </w:pPr>
            <w:r>
              <w:t>Glava  003       10  Jedinstveni upravni odjel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4899CC" w14:textId="77777777" w:rsidR="00991D73" w:rsidRDefault="00991D73" w:rsidP="00557A8B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B40D9FC" w14:textId="77777777" w:rsidR="00991D73" w:rsidRDefault="00991D73" w:rsidP="00557A8B">
            <w:pPr>
              <w:pStyle w:val="Style2"/>
              <w:jc w:val="right"/>
            </w:pPr>
            <w:r>
              <w:t>1.552.667,00</w:t>
            </w:r>
          </w:p>
        </w:tc>
        <w:tc>
          <w:tcPr>
            <w:tcW w:w="1" w:type="dxa"/>
          </w:tcPr>
          <w:p w14:paraId="11F77F34" w14:textId="77777777" w:rsidR="00991D73" w:rsidRDefault="00991D73" w:rsidP="00557A8B">
            <w:pPr>
              <w:pStyle w:val="EMPTYCELLSTYLE"/>
            </w:pPr>
          </w:p>
        </w:tc>
      </w:tr>
      <w:tr w:rsidR="00991D73" w14:paraId="5F819E60" w14:textId="77777777" w:rsidTr="00557A8B">
        <w:trPr>
          <w:trHeight w:hRule="exact" w:val="280"/>
        </w:trPr>
        <w:tc>
          <w:tcPr>
            <w:tcW w:w="1" w:type="dxa"/>
          </w:tcPr>
          <w:p w14:paraId="10762EE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0F26236" w14:textId="77777777" w:rsidR="00991D73" w:rsidRDefault="00991D73" w:rsidP="00557A8B">
            <w:pPr>
              <w:pStyle w:val="Style4"/>
            </w:pPr>
            <w:r>
              <w:rPr>
                <w:b/>
              </w:rPr>
              <w:t>Glavni program  P03  Jedinstveni upravni odjel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DAE62A0" w14:textId="77777777" w:rsidR="00991D73" w:rsidRDefault="00991D73" w:rsidP="00557A8B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0A3FA8" w14:textId="77777777" w:rsidR="00991D73" w:rsidRDefault="00991D73" w:rsidP="00557A8B">
            <w:pPr>
              <w:pStyle w:val="Style4"/>
              <w:jc w:val="right"/>
            </w:pPr>
            <w:r>
              <w:rPr>
                <w:b/>
              </w:rPr>
              <w:t>1.552.667,00</w:t>
            </w:r>
          </w:p>
        </w:tc>
        <w:tc>
          <w:tcPr>
            <w:tcW w:w="1" w:type="dxa"/>
          </w:tcPr>
          <w:p w14:paraId="0238FE54" w14:textId="77777777" w:rsidR="00991D73" w:rsidRDefault="00991D73" w:rsidP="00557A8B">
            <w:pPr>
              <w:pStyle w:val="EMPTYCELLSTYLE"/>
            </w:pPr>
          </w:p>
        </w:tc>
      </w:tr>
      <w:tr w:rsidR="00991D73" w14:paraId="3DE69BBB" w14:textId="77777777" w:rsidTr="00557A8B">
        <w:trPr>
          <w:trHeight w:hRule="exact" w:val="280"/>
        </w:trPr>
        <w:tc>
          <w:tcPr>
            <w:tcW w:w="1" w:type="dxa"/>
          </w:tcPr>
          <w:p w14:paraId="0AA5BC1F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2EA351" w14:textId="77777777" w:rsidR="00991D73" w:rsidRDefault="00991D73" w:rsidP="00557A8B">
            <w:pPr>
              <w:pStyle w:val="Style5"/>
            </w:pPr>
            <w:r>
              <w:t>Program  P03 1002  Javna uprava i administracija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3C1AC9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DC9259" w14:textId="77777777" w:rsidR="00991D73" w:rsidRDefault="00991D73" w:rsidP="00557A8B">
            <w:pPr>
              <w:pStyle w:val="Style5"/>
              <w:jc w:val="right"/>
            </w:pPr>
            <w:r>
              <w:t>413.267,00</w:t>
            </w:r>
          </w:p>
        </w:tc>
        <w:tc>
          <w:tcPr>
            <w:tcW w:w="1" w:type="dxa"/>
          </w:tcPr>
          <w:p w14:paraId="0BE72798" w14:textId="77777777" w:rsidR="00991D73" w:rsidRDefault="00991D73" w:rsidP="00557A8B">
            <w:pPr>
              <w:pStyle w:val="EMPTYCELLSTYLE"/>
            </w:pPr>
          </w:p>
        </w:tc>
      </w:tr>
      <w:tr w:rsidR="00991D73" w14:paraId="5365B004" w14:textId="77777777" w:rsidTr="00557A8B">
        <w:trPr>
          <w:trHeight w:hRule="exact" w:val="1640"/>
        </w:trPr>
        <w:tc>
          <w:tcPr>
            <w:tcW w:w="1" w:type="dxa"/>
          </w:tcPr>
          <w:p w14:paraId="52F1208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3FC4EF1" w14:textId="77777777" w:rsidTr="00557A8B">
              <w:trPr>
                <w:trHeight w:hRule="exact" w:val="16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77A0C2D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031DD1B" w14:textId="77777777" w:rsidR="00991D73" w:rsidRDefault="00991D73" w:rsidP="00557A8B">
                  <w:pPr>
                    <w:pStyle w:val="DefaultStyle"/>
                  </w:pPr>
                  <w:r>
                    <w:t>- Zakon o lokalnoj i područnoj (regionalnoj) samoupravi</w:t>
                  </w:r>
                  <w:r>
                    <w:br/>
                    <w:t>- Zakon o financiranju jedinica lokalne samouprave</w:t>
                  </w:r>
                  <w:r>
                    <w:br/>
                    <w:t>- Zakon o proračunu</w:t>
                  </w:r>
                  <w:r>
                    <w:br/>
                    <w:t>- Zakon o plaćama u lokalnoj i područnoj (regionalnoj) samoupravi</w:t>
                  </w:r>
                  <w:r>
                    <w:br/>
                    <w:t>- Odluka o ustrojstvu i djelokrugu Jedinstvenog upravnog odjela Općine Nova Rača</w:t>
                  </w:r>
                  <w:r>
                    <w:br/>
                    <w:t>- Odluka o koeficijentima za obračun plaća službenika Općine Nova Rača</w:t>
                  </w:r>
                  <w:r>
                    <w:br/>
                  </w:r>
                </w:p>
              </w:tc>
            </w:tr>
          </w:tbl>
          <w:p w14:paraId="416D506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9B1C1D4" w14:textId="77777777" w:rsidR="00991D73" w:rsidRDefault="00991D73" w:rsidP="00557A8B">
            <w:pPr>
              <w:pStyle w:val="EMPTYCELLSTYLE"/>
            </w:pPr>
          </w:p>
        </w:tc>
      </w:tr>
      <w:tr w:rsidR="00991D73" w14:paraId="4D27C130" w14:textId="77777777" w:rsidTr="00557A8B">
        <w:trPr>
          <w:trHeight w:hRule="exact" w:val="300"/>
        </w:trPr>
        <w:tc>
          <w:tcPr>
            <w:tcW w:w="1" w:type="dxa"/>
          </w:tcPr>
          <w:p w14:paraId="7F1E66A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E95BD0F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556019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2547EEB" w14:textId="77777777" w:rsidR="00991D73" w:rsidRDefault="00991D73" w:rsidP="00557A8B">
                  <w:pPr>
                    <w:pStyle w:val="DefaultStyle"/>
                  </w:pPr>
                  <w:r>
                    <w:t>zadovoljavanje potreba građana u djelokrugu rada Općine</w:t>
                  </w:r>
                </w:p>
              </w:tc>
            </w:tr>
          </w:tbl>
          <w:p w14:paraId="5182D16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2A91F70" w14:textId="77777777" w:rsidR="00991D73" w:rsidRDefault="00991D73" w:rsidP="00557A8B">
            <w:pPr>
              <w:pStyle w:val="EMPTYCELLSTYLE"/>
            </w:pPr>
          </w:p>
        </w:tc>
      </w:tr>
      <w:tr w:rsidR="00991D73" w14:paraId="2BD80EC7" w14:textId="77777777" w:rsidTr="00557A8B">
        <w:trPr>
          <w:trHeight w:hRule="exact" w:val="300"/>
        </w:trPr>
        <w:tc>
          <w:tcPr>
            <w:tcW w:w="1" w:type="dxa"/>
          </w:tcPr>
          <w:p w14:paraId="092B1C7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8E7FCF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5EED1E6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F73CE5" w14:textId="77777777" w:rsidR="00991D73" w:rsidRDefault="00991D73" w:rsidP="00557A8B">
                  <w:pPr>
                    <w:pStyle w:val="DefaultStyle"/>
                  </w:pPr>
                  <w:r>
                    <w:t>Razvoj ljudskih potencijala</w:t>
                  </w:r>
                </w:p>
              </w:tc>
            </w:tr>
          </w:tbl>
          <w:p w14:paraId="36DFD55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4091784" w14:textId="77777777" w:rsidR="00991D73" w:rsidRDefault="00991D73" w:rsidP="00557A8B">
            <w:pPr>
              <w:pStyle w:val="EMPTYCELLSTYLE"/>
            </w:pPr>
          </w:p>
        </w:tc>
      </w:tr>
      <w:tr w:rsidR="00991D73" w14:paraId="60DCAC9A" w14:textId="77777777" w:rsidTr="00557A8B">
        <w:trPr>
          <w:trHeight w:hRule="exact" w:val="300"/>
        </w:trPr>
        <w:tc>
          <w:tcPr>
            <w:tcW w:w="1" w:type="dxa"/>
          </w:tcPr>
          <w:p w14:paraId="1ABBAA6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00945FE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842D05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BFF43A" w14:textId="77777777" w:rsidR="00991D73" w:rsidRDefault="00991D73" w:rsidP="00557A8B">
                  <w:pPr>
                    <w:pStyle w:val="DefaultStyle"/>
                  </w:pPr>
                  <w:r>
                    <w:t xml:space="preserve">Obavljanje poslova Općine uz optimalan broj službenika, odgovarajuću opremu, radne uvjete, </w:t>
                  </w:r>
                </w:p>
              </w:tc>
            </w:tr>
          </w:tbl>
          <w:p w14:paraId="4ECECA7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E3ACD23" w14:textId="77777777" w:rsidR="00991D73" w:rsidRDefault="00991D73" w:rsidP="00557A8B">
            <w:pPr>
              <w:pStyle w:val="EMPTYCELLSTYLE"/>
            </w:pPr>
          </w:p>
        </w:tc>
      </w:tr>
      <w:tr w:rsidR="00991D73" w14:paraId="3B0DC94C" w14:textId="77777777" w:rsidTr="00557A8B">
        <w:trPr>
          <w:trHeight w:hRule="exact" w:val="300"/>
        </w:trPr>
        <w:tc>
          <w:tcPr>
            <w:tcW w:w="1" w:type="dxa"/>
          </w:tcPr>
          <w:p w14:paraId="0CD6779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486F9D7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AB5FDE6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DA1C92" w14:textId="77777777" w:rsidR="00991D73" w:rsidRDefault="00991D73" w:rsidP="00557A8B">
                  <w:pPr>
                    <w:pStyle w:val="DefaultStyle"/>
                  </w:pPr>
                  <w:r>
                    <w:t>Zadovoljavanje potreba građana u okviru zakonom utvrđenih zadaća koje obavlja Općina Nova Rača, broj riješenih predmeta u toku godine</w:t>
                  </w:r>
                </w:p>
              </w:tc>
            </w:tr>
          </w:tbl>
          <w:p w14:paraId="192B56B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EA996E0" w14:textId="77777777" w:rsidR="00991D73" w:rsidRDefault="00991D73" w:rsidP="00557A8B">
            <w:pPr>
              <w:pStyle w:val="EMPTYCELLSTYLE"/>
            </w:pPr>
          </w:p>
        </w:tc>
      </w:tr>
      <w:tr w:rsidR="00991D73" w14:paraId="6AB6BCD1" w14:textId="77777777" w:rsidTr="00557A8B">
        <w:trPr>
          <w:trHeight w:hRule="exact" w:val="280"/>
        </w:trPr>
        <w:tc>
          <w:tcPr>
            <w:tcW w:w="1" w:type="dxa"/>
          </w:tcPr>
          <w:p w14:paraId="1AF02BBF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ACB0EA3" w14:textId="77777777" w:rsidR="00991D73" w:rsidRDefault="00991D73" w:rsidP="00557A8B">
            <w:pPr>
              <w:pStyle w:val="Style6"/>
            </w:pPr>
            <w:r>
              <w:t>Aktivnost  P03 1002A100001  Jedinstveni upravni odjel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FD4B4C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23E7268" w14:textId="77777777" w:rsidR="00991D73" w:rsidRDefault="00991D73" w:rsidP="00557A8B">
            <w:pPr>
              <w:pStyle w:val="Style6"/>
              <w:jc w:val="right"/>
            </w:pPr>
            <w:r>
              <w:t>231.044,00</w:t>
            </w:r>
          </w:p>
        </w:tc>
        <w:tc>
          <w:tcPr>
            <w:tcW w:w="1" w:type="dxa"/>
          </w:tcPr>
          <w:p w14:paraId="40B7EAC7" w14:textId="77777777" w:rsidR="00991D73" w:rsidRDefault="00991D73" w:rsidP="00557A8B">
            <w:pPr>
              <w:pStyle w:val="EMPTYCELLSTYLE"/>
            </w:pPr>
          </w:p>
        </w:tc>
      </w:tr>
      <w:tr w:rsidR="00991D73" w14:paraId="55B6E441" w14:textId="77777777" w:rsidTr="00557A8B">
        <w:trPr>
          <w:trHeight w:hRule="exact" w:val="280"/>
        </w:trPr>
        <w:tc>
          <w:tcPr>
            <w:tcW w:w="1" w:type="dxa"/>
          </w:tcPr>
          <w:p w14:paraId="7F7686A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197225" w14:textId="77777777" w:rsidR="00991D73" w:rsidRDefault="00991D73" w:rsidP="00557A8B">
            <w:pPr>
              <w:pStyle w:val="Style6"/>
            </w:pPr>
            <w:r>
              <w:t>Aktivnost  P03 1002A100002  Priprema i donošenje akata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3C9A15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EFEAA6" w14:textId="77777777" w:rsidR="00991D73" w:rsidRDefault="00991D73" w:rsidP="00557A8B">
            <w:pPr>
              <w:pStyle w:val="Style6"/>
              <w:jc w:val="right"/>
            </w:pPr>
            <w:r>
              <w:t>170.000,00</w:t>
            </w:r>
          </w:p>
        </w:tc>
        <w:tc>
          <w:tcPr>
            <w:tcW w:w="1" w:type="dxa"/>
          </w:tcPr>
          <w:p w14:paraId="2A09D180" w14:textId="77777777" w:rsidR="00991D73" w:rsidRDefault="00991D73" w:rsidP="00557A8B">
            <w:pPr>
              <w:pStyle w:val="EMPTYCELLSTYLE"/>
            </w:pPr>
          </w:p>
        </w:tc>
      </w:tr>
      <w:tr w:rsidR="00991D73" w14:paraId="5DBF8A86" w14:textId="77777777" w:rsidTr="00557A8B">
        <w:trPr>
          <w:trHeight w:hRule="exact" w:val="280"/>
        </w:trPr>
        <w:tc>
          <w:tcPr>
            <w:tcW w:w="1" w:type="dxa"/>
          </w:tcPr>
          <w:p w14:paraId="645F79C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CF1A1D" w14:textId="77777777" w:rsidR="00991D73" w:rsidRDefault="00991D73" w:rsidP="00557A8B">
            <w:pPr>
              <w:pStyle w:val="Style6"/>
            </w:pPr>
            <w:r>
              <w:t>Aktivnost  P03 1002A100004  Javni radovi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299011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88CB98" w14:textId="77777777" w:rsidR="00991D73" w:rsidRDefault="00991D73" w:rsidP="00557A8B">
            <w:pPr>
              <w:pStyle w:val="Style6"/>
              <w:jc w:val="right"/>
            </w:pPr>
            <w:r>
              <w:t>12.223,00</w:t>
            </w:r>
          </w:p>
        </w:tc>
        <w:tc>
          <w:tcPr>
            <w:tcW w:w="1" w:type="dxa"/>
          </w:tcPr>
          <w:p w14:paraId="70F763E0" w14:textId="77777777" w:rsidR="00991D73" w:rsidRDefault="00991D73" w:rsidP="00557A8B">
            <w:pPr>
              <w:pStyle w:val="EMPTYCELLSTYLE"/>
            </w:pPr>
          </w:p>
        </w:tc>
      </w:tr>
      <w:tr w:rsidR="00991D73" w14:paraId="1FE565A0" w14:textId="77777777" w:rsidTr="00557A8B">
        <w:trPr>
          <w:trHeight w:hRule="exact" w:val="280"/>
        </w:trPr>
        <w:tc>
          <w:tcPr>
            <w:tcW w:w="1" w:type="dxa"/>
          </w:tcPr>
          <w:p w14:paraId="18322427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6A1AE1B" w14:textId="77777777" w:rsidR="00991D73" w:rsidRDefault="00991D73" w:rsidP="00557A8B">
            <w:pPr>
              <w:pStyle w:val="Style5"/>
            </w:pPr>
            <w:r>
              <w:t>Program  P03 1003  Pomoć u kući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3A115A8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C88B53" w14:textId="77777777" w:rsidR="00991D73" w:rsidRDefault="00991D73" w:rsidP="00557A8B">
            <w:pPr>
              <w:pStyle w:val="Style5"/>
              <w:jc w:val="right"/>
            </w:pPr>
            <w:r>
              <w:t>273.000,00</w:t>
            </w:r>
          </w:p>
        </w:tc>
        <w:tc>
          <w:tcPr>
            <w:tcW w:w="1" w:type="dxa"/>
          </w:tcPr>
          <w:p w14:paraId="1995B8F6" w14:textId="77777777" w:rsidR="00991D73" w:rsidRDefault="00991D73" w:rsidP="00557A8B">
            <w:pPr>
              <w:pStyle w:val="EMPTYCELLSTYLE"/>
            </w:pPr>
          </w:p>
        </w:tc>
      </w:tr>
      <w:tr w:rsidR="00991D73" w14:paraId="2B7A636F" w14:textId="77777777" w:rsidTr="00557A8B">
        <w:trPr>
          <w:trHeight w:hRule="exact" w:val="300"/>
        </w:trPr>
        <w:tc>
          <w:tcPr>
            <w:tcW w:w="1" w:type="dxa"/>
          </w:tcPr>
          <w:p w14:paraId="3E785DB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1C9A22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AAF8D2C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C78F1A" w14:textId="77777777" w:rsidR="00991D73" w:rsidRDefault="00991D73" w:rsidP="00557A8B">
                  <w:pPr>
                    <w:pStyle w:val="DefaultStyle"/>
                  </w:pPr>
                  <w:r>
                    <w:t>Zakon o socijalnoj skrbi</w:t>
                  </w:r>
                </w:p>
              </w:tc>
            </w:tr>
          </w:tbl>
          <w:p w14:paraId="4F5F67F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A257EB3" w14:textId="77777777" w:rsidR="00991D73" w:rsidRDefault="00991D73" w:rsidP="00557A8B">
            <w:pPr>
              <w:pStyle w:val="EMPTYCELLSTYLE"/>
            </w:pPr>
          </w:p>
        </w:tc>
      </w:tr>
      <w:tr w:rsidR="00991D73" w14:paraId="4AD0F575" w14:textId="77777777" w:rsidTr="00557A8B">
        <w:trPr>
          <w:trHeight w:hRule="exact" w:val="300"/>
        </w:trPr>
        <w:tc>
          <w:tcPr>
            <w:tcW w:w="1" w:type="dxa"/>
          </w:tcPr>
          <w:p w14:paraId="11455AF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8D619EE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BF6DB4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E0602B" w14:textId="55196458" w:rsidR="00991D73" w:rsidRDefault="00991D73" w:rsidP="00557A8B">
                  <w:pPr>
                    <w:pStyle w:val="DefaultStyle"/>
                  </w:pPr>
                  <w:r>
                    <w:t xml:space="preserve">Pomoć u </w:t>
                  </w:r>
                  <w:r w:rsidR="004B2646">
                    <w:t>obavljanju</w:t>
                  </w:r>
                  <w:r>
                    <w:t xml:space="preserve"> svakodnevnih životnih potreba</w:t>
                  </w:r>
                </w:p>
              </w:tc>
            </w:tr>
          </w:tbl>
          <w:p w14:paraId="38AD7DC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2C0001B" w14:textId="77777777" w:rsidR="00991D73" w:rsidRDefault="00991D73" w:rsidP="00557A8B">
            <w:pPr>
              <w:pStyle w:val="EMPTYCELLSTYLE"/>
            </w:pPr>
          </w:p>
        </w:tc>
      </w:tr>
      <w:tr w:rsidR="00991D73" w14:paraId="31064542" w14:textId="77777777" w:rsidTr="00557A8B">
        <w:trPr>
          <w:trHeight w:hRule="exact" w:val="300"/>
        </w:trPr>
        <w:tc>
          <w:tcPr>
            <w:tcW w:w="1" w:type="dxa"/>
          </w:tcPr>
          <w:p w14:paraId="4D6567D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62FB87C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4D70E2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3F05669" w14:textId="77777777" w:rsidR="00991D73" w:rsidRDefault="00991D73" w:rsidP="00557A8B">
                  <w:pPr>
                    <w:pStyle w:val="DefaultStyle"/>
                  </w:pPr>
                  <w:r>
                    <w:t>Što dulji samostalni život i ostanak u vlastitom domu</w:t>
                  </w:r>
                </w:p>
              </w:tc>
            </w:tr>
          </w:tbl>
          <w:p w14:paraId="7FC54BA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EF53BDC" w14:textId="77777777" w:rsidR="00991D73" w:rsidRDefault="00991D73" w:rsidP="00557A8B">
            <w:pPr>
              <w:pStyle w:val="EMPTYCELLSTYLE"/>
            </w:pPr>
          </w:p>
        </w:tc>
      </w:tr>
      <w:tr w:rsidR="00991D73" w14:paraId="6FE57B8C" w14:textId="77777777" w:rsidTr="00557A8B">
        <w:trPr>
          <w:trHeight w:hRule="exact" w:val="300"/>
        </w:trPr>
        <w:tc>
          <w:tcPr>
            <w:tcW w:w="1" w:type="dxa"/>
          </w:tcPr>
          <w:p w14:paraId="589BC2C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A101D0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A8B2E6B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80A392" w14:textId="77777777" w:rsidR="00991D73" w:rsidRDefault="00991D73" w:rsidP="00557A8B">
                  <w:pPr>
                    <w:pStyle w:val="DefaultStyle"/>
                  </w:pPr>
                </w:p>
              </w:tc>
            </w:tr>
          </w:tbl>
          <w:p w14:paraId="5736CBF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C3CB480" w14:textId="77777777" w:rsidR="00991D73" w:rsidRDefault="00991D73" w:rsidP="00557A8B">
            <w:pPr>
              <w:pStyle w:val="EMPTYCELLSTYLE"/>
            </w:pPr>
          </w:p>
        </w:tc>
      </w:tr>
      <w:tr w:rsidR="00991D73" w14:paraId="32AECC26" w14:textId="77777777" w:rsidTr="00557A8B">
        <w:trPr>
          <w:trHeight w:hRule="exact" w:val="300"/>
        </w:trPr>
        <w:tc>
          <w:tcPr>
            <w:tcW w:w="1" w:type="dxa"/>
          </w:tcPr>
          <w:p w14:paraId="51C19D2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E0294E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BB78FCF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C149E1E" w14:textId="7F69A0F5" w:rsidR="00991D73" w:rsidRDefault="00991D73" w:rsidP="00557A8B">
                  <w:pPr>
                    <w:pStyle w:val="DefaultStyle"/>
                  </w:pPr>
                  <w:r>
                    <w:t xml:space="preserve">Broj korisnika </w:t>
                  </w:r>
                  <w:r w:rsidR="004B2646">
                    <w:t>obuhvaćen</w:t>
                  </w:r>
                  <w:r>
                    <w:t xml:space="preserve"> programom</w:t>
                  </w:r>
                </w:p>
              </w:tc>
            </w:tr>
          </w:tbl>
          <w:p w14:paraId="2418327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F560947" w14:textId="77777777" w:rsidR="00991D73" w:rsidRDefault="00991D73" w:rsidP="00557A8B">
            <w:pPr>
              <w:pStyle w:val="EMPTYCELLSTYLE"/>
            </w:pPr>
          </w:p>
        </w:tc>
      </w:tr>
      <w:tr w:rsidR="00991D73" w14:paraId="627D14AF" w14:textId="77777777" w:rsidTr="00557A8B">
        <w:trPr>
          <w:trHeight w:hRule="exact" w:val="280"/>
        </w:trPr>
        <w:tc>
          <w:tcPr>
            <w:tcW w:w="1" w:type="dxa"/>
          </w:tcPr>
          <w:p w14:paraId="76DAA21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89802F" w14:textId="77777777" w:rsidR="00991D73" w:rsidRDefault="00991D73" w:rsidP="00557A8B">
            <w:pPr>
              <w:pStyle w:val="Style6"/>
            </w:pPr>
            <w:r>
              <w:t>Aktivnost  P03 1003A100001  Zapošljavanje žena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076285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5B3AD1" w14:textId="77777777" w:rsidR="00991D73" w:rsidRDefault="00991D73" w:rsidP="00557A8B">
            <w:pPr>
              <w:pStyle w:val="Style6"/>
              <w:jc w:val="right"/>
            </w:pPr>
            <w:r>
              <w:t>272.509,00</w:t>
            </w:r>
          </w:p>
        </w:tc>
        <w:tc>
          <w:tcPr>
            <w:tcW w:w="1" w:type="dxa"/>
          </w:tcPr>
          <w:p w14:paraId="76EC4E19" w14:textId="77777777" w:rsidR="00991D73" w:rsidRDefault="00991D73" w:rsidP="00557A8B">
            <w:pPr>
              <w:pStyle w:val="EMPTYCELLSTYLE"/>
            </w:pPr>
          </w:p>
        </w:tc>
      </w:tr>
      <w:tr w:rsidR="00991D73" w14:paraId="1C9B4E74" w14:textId="77777777" w:rsidTr="00557A8B">
        <w:trPr>
          <w:trHeight w:hRule="exact" w:val="280"/>
        </w:trPr>
        <w:tc>
          <w:tcPr>
            <w:tcW w:w="1" w:type="dxa"/>
          </w:tcPr>
          <w:p w14:paraId="738F644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07B8EF" w14:textId="77777777" w:rsidR="00991D73" w:rsidRDefault="00991D73" w:rsidP="00557A8B">
            <w:pPr>
              <w:pStyle w:val="Style6"/>
            </w:pPr>
            <w:r>
              <w:t>Aktivnost  P03 1003A100002  Upravljanje projektom i administracija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4E9672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EE6349" w14:textId="77777777" w:rsidR="00991D73" w:rsidRDefault="00991D73" w:rsidP="00557A8B">
            <w:pPr>
              <w:pStyle w:val="Style6"/>
              <w:jc w:val="right"/>
            </w:pPr>
            <w:r>
              <w:t>491,00</w:t>
            </w:r>
          </w:p>
        </w:tc>
        <w:tc>
          <w:tcPr>
            <w:tcW w:w="1" w:type="dxa"/>
          </w:tcPr>
          <w:p w14:paraId="0763D97D" w14:textId="77777777" w:rsidR="00991D73" w:rsidRDefault="00991D73" w:rsidP="00557A8B">
            <w:pPr>
              <w:pStyle w:val="EMPTYCELLSTYLE"/>
            </w:pPr>
          </w:p>
        </w:tc>
      </w:tr>
      <w:tr w:rsidR="00991D73" w14:paraId="1181EF32" w14:textId="77777777" w:rsidTr="00557A8B">
        <w:trPr>
          <w:trHeight w:hRule="exact" w:val="280"/>
        </w:trPr>
        <w:tc>
          <w:tcPr>
            <w:tcW w:w="1" w:type="dxa"/>
          </w:tcPr>
          <w:p w14:paraId="0D1D7AE8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0C3B0" w14:textId="77777777" w:rsidR="00991D73" w:rsidRDefault="00991D73" w:rsidP="00557A8B">
            <w:pPr>
              <w:pStyle w:val="Style5"/>
            </w:pPr>
            <w:r>
              <w:t>Program  P03 1004  Upravljanje javnim financijama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6013A0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DDAF0D" w14:textId="77777777" w:rsidR="00991D73" w:rsidRDefault="00991D73" w:rsidP="00557A8B">
            <w:pPr>
              <w:pStyle w:val="Style5"/>
              <w:jc w:val="right"/>
            </w:pPr>
            <w:r>
              <w:t>211.762,00</w:t>
            </w:r>
          </w:p>
        </w:tc>
        <w:tc>
          <w:tcPr>
            <w:tcW w:w="1" w:type="dxa"/>
          </w:tcPr>
          <w:p w14:paraId="06915BF8" w14:textId="77777777" w:rsidR="00991D73" w:rsidRDefault="00991D73" w:rsidP="00557A8B">
            <w:pPr>
              <w:pStyle w:val="EMPTYCELLSTYLE"/>
            </w:pPr>
          </w:p>
        </w:tc>
      </w:tr>
      <w:tr w:rsidR="00991D73" w14:paraId="415101C9" w14:textId="77777777" w:rsidTr="00557A8B">
        <w:trPr>
          <w:trHeight w:hRule="exact" w:val="300"/>
        </w:trPr>
        <w:tc>
          <w:tcPr>
            <w:tcW w:w="1" w:type="dxa"/>
          </w:tcPr>
          <w:p w14:paraId="40C20A2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4D2A1E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0D8FAD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64DE18C" w14:textId="77777777" w:rsidR="00991D73" w:rsidRDefault="00991D73" w:rsidP="00557A8B">
                  <w:pPr>
                    <w:pStyle w:val="DefaultStyle"/>
                  </w:pPr>
                  <w:r>
                    <w:t>Zakon o proračunu</w:t>
                  </w:r>
                </w:p>
              </w:tc>
            </w:tr>
          </w:tbl>
          <w:p w14:paraId="3F9935D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3B351AB" w14:textId="77777777" w:rsidR="00991D73" w:rsidRDefault="00991D73" w:rsidP="00557A8B">
            <w:pPr>
              <w:pStyle w:val="EMPTYCELLSTYLE"/>
            </w:pPr>
          </w:p>
        </w:tc>
      </w:tr>
      <w:tr w:rsidR="00991D73" w14:paraId="00D99C37" w14:textId="77777777" w:rsidTr="00557A8B">
        <w:trPr>
          <w:trHeight w:hRule="exact" w:val="300"/>
        </w:trPr>
        <w:tc>
          <w:tcPr>
            <w:tcW w:w="1" w:type="dxa"/>
          </w:tcPr>
          <w:p w14:paraId="5BBE4ED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24755D7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EE276C0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0F280E3" w14:textId="77777777" w:rsidR="00991D73" w:rsidRDefault="00991D73" w:rsidP="00557A8B">
                  <w:pPr>
                    <w:pStyle w:val="DefaultStyle"/>
                  </w:pPr>
                  <w:r>
                    <w:t>Pravovremeno podmirenje rata kredita</w:t>
                  </w:r>
                </w:p>
              </w:tc>
            </w:tr>
          </w:tbl>
          <w:p w14:paraId="75B4D69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59A7079" w14:textId="77777777" w:rsidR="00991D73" w:rsidRDefault="00991D73" w:rsidP="00557A8B">
            <w:pPr>
              <w:pStyle w:val="EMPTYCELLSTYLE"/>
            </w:pPr>
          </w:p>
        </w:tc>
      </w:tr>
      <w:tr w:rsidR="00991D73" w14:paraId="23337098" w14:textId="77777777" w:rsidTr="00557A8B">
        <w:trPr>
          <w:trHeight w:hRule="exact" w:val="300"/>
        </w:trPr>
        <w:tc>
          <w:tcPr>
            <w:tcW w:w="1" w:type="dxa"/>
          </w:tcPr>
          <w:p w14:paraId="374A9DA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4B173B6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49002CA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C7D7DF" w14:textId="77777777" w:rsidR="00991D73" w:rsidRDefault="00991D73" w:rsidP="00557A8B">
                  <w:pPr>
                    <w:pStyle w:val="DefaultStyle"/>
                  </w:pPr>
                  <w:r>
                    <w:t>podmirenje obaveza po dugoročnom kreditu</w:t>
                  </w:r>
                </w:p>
              </w:tc>
            </w:tr>
          </w:tbl>
          <w:p w14:paraId="26B0BD9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5665E10" w14:textId="77777777" w:rsidR="00991D73" w:rsidRDefault="00991D73" w:rsidP="00557A8B">
            <w:pPr>
              <w:pStyle w:val="EMPTYCELLSTYLE"/>
            </w:pPr>
          </w:p>
        </w:tc>
      </w:tr>
      <w:tr w:rsidR="00991D73" w14:paraId="7AF6C2E1" w14:textId="77777777" w:rsidTr="00557A8B">
        <w:trPr>
          <w:trHeight w:hRule="exact" w:val="300"/>
        </w:trPr>
        <w:tc>
          <w:tcPr>
            <w:tcW w:w="1" w:type="dxa"/>
          </w:tcPr>
          <w:p w14:paraId="0773367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34B50E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FD0C08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C36D78" w14:textId="442BA91B" w:rsidR="00991D73" w:rsidRDefault="004B2646" w:rsidP="00557A8B">
                  <w:pPr>
                    <w:pStyle w:val="DefaultStyle"/>
                  </w:pPr>
                  <w:r>
                    <w:t>Otvaranje</w:t>
                  </w:r>
                  <w:r w:rsidR="00991D73">
                    <w:t xml:space="preserve"> radnih mjesta u objektu za koji se Općina dugoročno zadužila</w:t>
                  </w:r>
                </w:p>
              </w:tc>
            </w:tr>
          </w:tbl>
          <w:p w14:paraId="7B6BDCF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4083C1B" w14:textId="77777777" w:rsidR="00991D73" w:rsidRDefault="00991D73" w:rsidP="00557A8B">
            <w:pPr>
              <w:pStyle w:val="EMPTYCELLSTYLE"/>
            </w:pPr>
          </w:p>
        </w:tc>
      </w:tr>
      <w:tr w:rsidR="00991D73" w14:paraId="2B6FA7B2" w14:textId="77777777" w:rsidTr="00557A8B">
        <w:trPr>
          <w:trHeight w:hRule="exact" w:val="360"/>
        </w:trPr>
        <w:tc>
          <w:tcPr>
            <w:tcW w:w="1" w:type="dxa"/>
          </w:tcPr>
          <w:p w14:paraId="679F214E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5ECD9902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073BC3E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3095A2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8D597B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52AFF43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2D8F5966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F65706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195EACC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F5D63C3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CC8E68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41068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3A49DC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D456CE7" w14:textId="77777777" w:rsidR="00991D73" w:rsidRDefault="00991D73" w:rsidP="00557A8B">
            <w:pPr>
              <w:pStyle w:val="EMPTYCELLSTYLE"/>
            </w:pPr>
          </w:p>
        </w:tc>
      </w:tr>
      <w:tr w:rsidR="00991D73" w14:paraId="65F1ABBF" w14:textId="77777777" w:rsidTr="00557A8B">
        <w:trPr>
          <w:trHeight w:hRule="exact" w:val="20"/>
        </w:trPr>
        <w:tc>
          <w:tcPr>
            <w:tcW w:w="1" w:type="dxa"/>
          </w:tcPr>
          <w:p w14:paraId="75811FF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1C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1B2DDBF" w14:textId="77777777" w:rsidR="00991D73" w:rsidRDefault="00991D73" w:rsidP="00557A8B">
            <w:pPr>
              <w:pStyle w:val="EMPTYCELLSTYLE"/>
            </w:pPr>
          </w:p>
        </w:tc>
      </w:tr>
      <w:tr w:rsidR="00991D73" w14:paraId="39CC38A5" w14:textId="77777777" w:rsidTr="00557A8B">
        <w:trPr>
          <w:trHeight w:hRule="exact" w:val="240"/>
        </w:trPr>
        <w:tc>
          <w:tcPr>
            <w:tcW w:w="1" w:type="dxa"/>
          </w:tcPr>
          <w:p w14:paraId="0356A38B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C737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240359E8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F9CD35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F4C5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F192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42565D3C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6438F8E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8E6FC5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B4CA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6560488D" w14:textId="77777777" w:rsidR="00991D73" w:rsidRDefault="00991D73" w:rsidP="00557A8B">
            <w:pPr>
              <w:pStyle w:val="EMPTYCELLSTYLE"/>
            </w:pPr>
          </w:p>
        </w:tc>
      </w:tr>
      <w:tr w:rsidR="00991D73" w14:paraId="1A2CBE12" w14:textId="77777777" w:rsidTr="00557A8B">
        <w:tc>
          <w:tcPr>
            <w:tcW w:w="1" w:type="dxa"/>
          </w:tcPr>
          <w:p w14:paraId="6AA5D4B3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76DDD12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6ADEE95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9A6982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727073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F4C07DE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2D6AF68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711407D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87E9662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1B5BF310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31886EE7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A134F56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1D771A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1300496" w14:textId="77777777" w:rsidR="00991D73" w:rsidRDefault="00991D73" w:rsidP="00557A8B">
            <w:pPr>
              <w:pStyle w:val="EMPTYCELLSTYLE"/>
            </w:pPr>
          </w:p>
        </w:tc>
      </w:tr>
      <w:tr w:rsidR="00991D73" w14:paraId="1AFCBA79" w14:textId="77777777" w:rsidTr="00557A8B">
        <w:trPr>
          <w:trHeight w:hRule="exact" w:val="240"/>
        </w:trPr>
        <w:tc>
          <w:tcPr>
            <w:tcW w:w="1" w:type="dxa"/>
          </w:tcPr>
          <w:p w14:paraId="41846845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ED98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2BC7A17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48ACD8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BFC0983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0F05D364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D8B4CE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7F95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4B5313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4299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2160D5F4" w14:textId="77777777" w:rsidR="00991D73" w:rsidRDefault="00991D73" w:rsidP="00557A8B">
            <w:pPr>
              <w:pStyle w:val="EMPTYCELLSTYLE"/>
            </w:pPr>
          </w:p>
        </w:tc>
      </w:tr>
      <w:tr w:rsidR="00991D73" w14:paraId="7FD5DF07" w14:textId="77777777" w:rsidTr="00557A8B">
        <w:trPr>
          <w:trHeight w:hRule="exact" w:val="240"/>
        </w:trPr>
        <w:tc>
          <w:tcPr>
            <w:tcW w:w="1" w:type="dxa"/>
          </w:tcPr>
          <w:p w14:paraId="6C8A7CB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3A45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69CB2F1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2DBB21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14C29E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1F0149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2532CB1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467C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C2AE82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05BD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35A11600" w14:textId="77777777" w:rsidR="00991D73" w:rsidRDefault="00991D73" w:rsidP="00557A8B">
            <w:pPr>
              <w:pStyle w:val="EMPTYCELLSTYLE"/>
            </w:pPr>
          </w:p>
        </w:tc>
      </w:tr>
      <w:tr w:rsidR="00991D73" w14:paraId="024CCD4C" w14:textId="77777777" w:rsidTr="00557A8B">
        <w:trPr>
          <w:trHeight w:hRule="exact" w:val="80"/>
        </w:trPr>
        <w:tc>
          <w:tcPr>
            <w:tcW w:w="1" w:type="dxa"/>
          </w:tcPr>
          <w:p w14:paraId="4ADA185D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2BE5755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CD33E02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EFE9D6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8EA627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D089D0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5439979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D63978A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0B96825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3DD1336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336A1D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EB507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B7A577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F797A11" w14:textId="77777777" w:rsidR="00991D73" w:rsidRDefault="00991D73" w:rsidP="00557A8B">
            <w:pPr>
              <w:pStyle w:val="EMPTYCELLSTYLE"/>
            </w:pPr>
          </w:p>
        </w:tc>
      </w:tr>
      <w:tr w:rsidR="00991D73" w14:paraId="1F618B22" w14:textId="77777777" w:rsidTr="00557A8B">
        <w:trPr>
          <w:trHeight w:hRule="exact" w:val="400"/>
        </w:trPr>
        <w:tc>
          <w:tcPr>
            <w:tcW w:w="1" w:type="dxa"/>
          </w:tcPr>
          <w:p w14:paraId="576C9E6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74F6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55650444" w14:textId="77777777" w:rsidR="00991D73" w:rsidRDefault="00991D73" w:rsidP="00557A8B">
            <w:pPr>
              <w:pStyle w:val="EMPTYCELLSTYLE"/>
            </w:pPr>
          </w:p>
        </w:tc>
      </w:tr>
      <w:tr w:rsidR="00991D73" w14:paraId="7146C11D" w14:textId="77777777" w:rsidTr="00557A8B">
        <w:trPr>
          <w:trHeight w:hRule="exact" w:val="320"/>
        </w:trPr>
        <w:tc>
          <w:tcPr>
            <w:tcW w:w="1" w:type="dxa"/>
          </w:tcPr>
          <w:p w14:paraId="7C23567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4A4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1896EE75" w14:textId="77777777" w:rsidR="00991D73" w:rsidRDefault="00991D73" w:rsidP="00557A8B">
            <w:pPr>
              <w:pStyle w:val="EMPTYCELLSTYLE"/>
            </w:pPr>
          </w:p>
        </w:tc>
      </w:tr>
      <w:tr w:rsidR="00991D73" w14:paraId="33D07CD9" w14:textId="77777777" w:rsidTr="00557A8B">
        <w:trPr>
          <w:trHeight w:hRule="exact" w:val="100"/>
        </w:trPr>
        <w:tc>
          <w:tcPr>
            <w:tcW w:w="1" w:type="dxa"/>
          </w:tcPr>
          <w:p w14:paraId="426B61BB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2C9127D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7B3167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C718A2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ACDD97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61CF8F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087AE89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503FAE50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60F0629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796C173A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42C3FF1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41DC1E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4A5F0F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D196F52" w14:textId="77777777" w:rsidR="00991D73" w:rsidRDefault="00991D73" w:rsidP="00557A8B">
            <w:pPr>
              <w:pStyle w:val="EMPTYCELLSTYLE"/>
            </w:pPr>
          </w:p>
        </w:tc>
      </w:tr>
      <w:tr w:rsidR="00991D73" w14:paraId="5E3AA83B" w14:textId="77777777" w:rsidTr="00557A8B">
        <w:trPr>
          <w:trHeight w:hRule="exact" w:val="300"/>
        </w:trPr>
        <w:tc>
          <w:tcPr>
            <w:tcW w:w="1" w:type="dxa"/>
          </w:tcPr>
          <w:p w14:paraId="6052656D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005C2C4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409E335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A5E5594" w14:textId="3F31C660" w:rsidR="00991D73" w:rsidRDefault="00991D73" w:rsidP="00557A8B">
                  <w:pPr>
                    <w:pStyle w:val="DefaultStyle"/>
                  </w:pPr>
                  <w:r>
                    <w:t xml:space="preserve">broj projekata čije je financiranje osigurano </w:t>
                  </w:r>
                  <w:r w:rsidR="004B2646">
                    <w:t>kreditnim</w:t>
                  </w:r>
                  <w:r>
                    <w:t xml:space="preserve"> zaduženjem</w:t>
                  </w:r>
                </w:p>
              </w:tc>
            </w:tr>
          </w:tbl>
          <w:p w14:paraId="680DB54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0F0BAC9" w14:textId="77777777" w:rsidR="00991D73" w:rsidRDefault="00991D73" w:rsidP="00557A8B">
            <w:pPr>
              <w:pStyle w:val="EMPTYCELLSTYLE"/>
            </w:pPr>
          </w:p>
        </w:tc>
      </w:tr>
      <w:tr w:rsidR="00991D73" w14:paraId="24D5D72F" w14:textId="77777777" w:rsidTr="00557A8B">
        <w:trPr>
          <w:trHeight w:hRule="exact" w:val="280"/>
        </w:trPr>
        <w:tc>
          <w:tcPr>
            <w:tcW w:w="1" w:type="dxa"/>
          </w:tcPr>
          <w:p w14:paraId="0B54B8FA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49049E" w14:textId="77777777" w:rsidR="00991D73" w:rsidRDefault="00991D73" w:rsidP="00557A8B">
            <w:pPr>
              <w:pStyle w:val="Style6"/>
            </w:pPr>
            <w:r>
              <w:t>Aktivnost  P03 1004A100001  Otplata zajma poslovnim bankama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430B46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144928" w14:textId="77777777" w:rsidR="00991D73" w:rsidRDefault="00991D73" w:rsidP="00557A8B">
            <w:pPr>
              <w:pStyle w:val="Style6"/>
              <w:jc w:val="right"/>
            </w:pPr>
            <w:r>
              <w:t>176.762,00</w:t>
            </w:r>
          </w:p>
        </w:tc>
        <w:tc>
          <w:tcPr>
            <w:tcW w:w="1" w:type="dxa"/>
          </w:tcPr>
          <w:p w14:paraId="38475D5F" w14:textId="77777777" w:rsidR="00991D73" w:rsidRDefault="00991D73" w:rsidP="00557A8B">
            <w:pPr>
              <w:pStyle w:val="EMPTYCELLSTYLE"/>
            </w:pPr>
          </w:p>
        </w:tc>
      </w:tr>
      <w:tr w:rsidR="00991D73" w14:paraId="641B2746" w14:textId="77777777" w:rsidTr="00557A8B">
        <w:trPr>
          <w:trHeight w:hRule="exact" w:val="280"/>
        </w:trPr>
        <w:tc>
          <w:tcPr>
            <w:tcW w:w="1" w:type="dxa"/>
          </w:tcPr>
          <w:p w14:paraId="3AACFF77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D14675" w14:textId="77777777" w:rsidR="00991D73" w:rsidRDefault="00991D73" w:rsidP="00557A8B">
            <w:pPr>
              <w:pStyle w:val="Style6"/>
            </w:pPr>
            <w:r>
              <w:t>Aktivnost  P03 1004A100002  Otplata zajmova od državnog proračuna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88C243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9129F3" w14:textId="77777777" w:rsidR="00991D73" w:rsidRDefault="00991D73" w:rsidP="00557A8B">
            <w:pPr>
              <w:pStyle w:val="Style6"/>
              <w:jc w:val="right"/>
            </w:pPr>
            <w:r>
              <w:t>35.000,00</w:t>
            </w:r>
          </w:p>
        </w:tc>
        <w:tc>
          <w:tcPr>
            <w:tcW w:w="1" w:type="dxa"/>
          </w:tcPr>
          <w:p w14:paraId="5D035685" w14:textId="77777777" w:rsidR="00991D73" w:rsidRDefault="00991D73" w:rsidP="00557A8B">
            <w:pPr>
              <w:pStyle w:val="EMPTYCELLSTYLE"/>
            </w:pPr>
          </w:p>
        </w:tc>
      </w:tr>
      <w:tr w:rsidR="00991D73" w14:paraId="1B4B649B" w14:textId="77777777" w:rsidTr="00557A8B">
        <w:trPr>
          <w:trHeight w:hRule="exact" w:val="280"/>
        </w:trPr>
        <w:tc>
          <w:tcPr>
            <w:tcW w:w="1" w:type="dxa"/>
          </w:tcPr>
          <w:p w14:paraId="00BE850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802BDF4" w14:textId="77777777" w:rsidR="00991D73" w:rsidRDefault="00991D73" w:rsidP="00557A8B">
            <w:pPr>
              <w:pStyle w:val="Style5"/>
            </w:pPr>
            <w:r>
              <w:t>Program  P03 1005  Program održavanja općinskih prostora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3E1402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49251F4" w14:textId="77777777" w:rsidR="00991D73" w:rsidRDefault="00991D73" w:rsidP="00557A8B">
            <w:pPr>
              <w:pStyle w:val="Style5"/>
              <w:jc w:val="right"/>
            </w:pPr>
            <w:r>
              <w:t>22.700,00</w:t>
            </w:r>
          </w:p>
        </w:tc>
        <w:tc>
          <w:tcPr>
            <w:tcW w:w="1" w:type="dxa"/>
          </w:tcPr>
          <w:p w14:paraId="3C5EC8D5" w14:textId="77777777" w:rsidR="00991D73" w:rsidRDefault="00991D73" w:rsidP="00557A8B">
            <w:pPr>
              <w:pStyle w:val="EMPTYCELLSTYLE"/>
            </w:pPr>
          </w:p>
        </w:tc>
      </w:tr>
      <w:tr w:rsidR="00991D73" w14:paraId="2B5C76F0" w14:textId="77777777" w:rsidTr="00557A8B">
        <w:trPr>
          <w:trHeight w:hRule="exact" w:val="300"/>
        </w:trPr>
        <w:tc>
          <w:tcPr>
            <w:tcW w:w="1" w:type="dxa"/>
          </w:tcPr>
          <w:p w14:paraId="365F3DE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A99420F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D6146A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5DA165F" w14:textId="77777777" w:rsidR="00991D73" w:rsidRDefault="00991D73" w:rsidP="00557A8B">
                  <w:pPr>
                    <w:pStyle w:val="DefaultStyle"/>
                  </w:pPr>
                </w:p>
              </w:tc>
            </w:tr>
          </w:tbl>
          <w:p w14:paraId="7488038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0FD2AB7" w14:textId="77777777" w:rsidR="00991D73" w:rsidRDefault="00991D73" w:rsidP="00557A8B">
            <w:pPr>
              <w:pStyle w:val="EMPTYCELLSTYLE"/>
            </w:pPr>
          </w:p>
        </w:tc>
      </w:tr>
      <w:tr w:rsidR="00991D73" w14:paraId="3B63F3F9" w14:textId="77777777" w:rsidTr="00557A8B">
        <w:trPr>
          <w:trHeight w:hRule="exact" w:val="300"/>
        </w:trPr>
        <w:tc>
          <w:tcPr>
            <w:tcW w:w="1" w:type="dxa"/>
          </w:tcPr>
          <w:p w14:paraId="154BA17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3356A0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7E28A0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FE94629" w14:textId="77777777" w:rsidR="00991D73" w:rsidRDefault="00991D73" w:rsidP="00557A8B">
                  <w:pPr>
                    <w:pStyle w:val="DefaultStyle"/>
                  </w:pPr>
                  <w:r>
                    <w:t xml:space="preserve">povremeno održavanje </w:t>
                  </w:r>
                </w:p>
              </w:tc>
            </w:tr>
          </w:tbl>
          <w:p w14:paraId="5331BEA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66AD46C" w14:textId="77777777" w:rsidR="00991D73" w:rsidRDefault="00991D73" w:rsidP="00557A8B">
            <w:pPr>
              <w:pStyle w:val="EMPTYCELLSTYLE"/>
            </w:pPr>
          </w:p>
        </w:tc>
      </w:tr>
      <w:tr w:rsidR="00991D73" w14:paraId="779D4C05" w14:textId="77777777" w:rsidTr="00557A8B">
        <w:trPr>
          <w:trHeight w:hRule="exact" w:val="300"/>
        </w:trPr>
        <w:tc>
          <w:tcPr>
            <w:tcW w:w="1" w:type="dxa"/>
          </w:tcPr>
          <w:p w14:paraId="04936EE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5ABCB9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12466C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24610C" w14:textId="77777777" w:rsidR="00991D73" w:rsidRDefault="00991D73" w:rsidP="00557A8B">
                  <w:pPr>
                    <w:pStyle w:val="DefaultStyle"/>
                  </w:pPr>
                  <w:r>
                    <w:t>održavanje općinske imovine</w:t>
                  </w:r>
                </w:p>
              </w:tc>
            </w:tr>
          </w:tbl>
          <w:p w14:paraId="4AAE75F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1EF625D" w14:textId="77777777" w:rsidR="00991D73" w:rsidRDefault="00991D73" w:rsidP="00557A8B">
            <w:pPr>
              <w:pStyle w:val="EMPTYCELLSTYLE"/>
            </w:pPr>
          </w:p>
        </w:tc>
      </w:tr>
      <w:tr w:rsidR="00991D73" w14:paraId="17B435BD" w14:textId="77777777" w:rsidTr="00557A8B">
        <w:trPr>
          <w:trHeight w:hRule="exact" w:val="300"/>
        </w:trPr>
        <w:tc>
          <w:tcPr>
            <w:tcW w:w="1" w:type="dxa"/>
          </w:tcPr>
          <w:p w14:paraId="687A4B8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5456CFB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B09A04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0115DBA" w14:textId="1728F54B" w:rsidR="00991D73" w:rsidRDefault="00991D73" w:rsidP="00557A8B">
                  <w:pPr>
                    <w:pStyle w:val="DefaultStyle"/>
                  </w:pPr>
                  <w:r>
                    <w:t xml:space="preserve">potpuna </w:t>
                  </w:r>
                  <w:r w:rsidR="004B2646">
                    <w:t>zaštita</w:t>
                  </w:r>
                  <w:r>
                    <w:t xml:space="preserve"> općinskih prostora</w:t>
                  </w:r>
                </w:p>
              </w:tc>
            </w:tr>
          </w:tbl>
          <w:p w14:paraId="7372ACC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15C2997" w14:textId="77777777" w:rsidR="00991D73" w:rsidRDefault="00991D73" w:rsidP="00557A8B">
            <w:pPr>
              <w:pStyle w:val="EMPTYCELLSTYLE"/>
            </w:pPr>
          </w:p>
        </w:tc>
      </w:tr>
      <w:tr w:rsidR="00991D73" w14:paraId="249A8771" w14:textId="77777777" w:rsidTr="00557A8B">
        <w:trPr>
          <w:trHeight w:hRule="exact" w:val="300"/>
        </w:trPr>
        <w:tc>
          <w:tcPr>
            <w:tcW w:w="1" w:type="dxa"/>
          </w:tcPr>
          <w:p w14:paraId="777E49C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C82CE41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E076DC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3CB89A" w14:textId="77777777" w:rsidR="00991D73" w:rsidRDefault="00991D73" w:rsidP="00557A8B">
                  <w:pPr>
                    <w:pStyle w:val="DefaultStyle"/>
                  </w:pPr>
                  <w:r>
                    <w:t>održavanje općinskih prostora u funkciji za koju u namijenjeni</w:t>
                  </w:r>
                </w:p>
              </w:tc>
            </w:tr>
          </w:tbl>
          <w:p w14:paraId="112F531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F92FA55" w14:textId="77777777" w:rsidR="00991D73" w:rsidRDefault="00991D73" w:rsidP="00557A8B">
            <w:pPr>
              <w:pStyle w:val="EMPTYCELLSTYLE"/>
            </w:pPr>
          </w:p>
        </w:tc>
      </w:tr>
      <w:tr w:rsidR="00991D73" w14:paraId="5AD0818A" w14:textId="77777777" w:rsidTr="00557A8B">
        <w:trPr>
          <w:trHeight w:hRule="exact" w:val="280"/>
        </w:trPr>
        <w:tc>
          <w:tcPr>
            <w:tcW w:w="1" w:type="dxa"/>
          </w:tcPr>
          <w:p w14:paraId="574AB77E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86E3483" w14:textId="77777777" w:rsidR="00991D73" w:rsidRDefault="00991D73" w:rsidP="00557A8B">
            <w:pPr>
              <w:pStyle w:val="Style6"/>
            </w:pPr>
            <w:r>
              <w:t>Aktivnost  P03 1005A100001  Tekuće održavanje objekata po Mjesnim odborima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E17A53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1EC234" w14:textId="77777777" w:rsidR="00991D73" w:rsidRDefault="00991D73" w:rsidP="00557A8B">
            <w:pPr>
              <w:pStyle w:val="Style6"/>
              <w:jc w:val="right"/>
            </w:pPr>
            <w:r>
              <w:t>22.700,00</w:t>
            </w:r>
          </w:p>
        </w:tc>
        <w:tc>
          <w:tcPr>
            <w:tcW w:w="1" w:type="dxa"/>
          </w:tcPr>
          <w:p w14:paraId="7E0D2EFC" w14:textId="77777777" w:rsidR="00991D73" w:rsidRDefault="00991D73" w:rsidP="00557A8B">
            <w:pPr>
              <w:pStyle w:val="EMPTYCELLSTYLE"/>
            </w:pPr>
          </w:p>
        </w:tc>
      </w:tr>
      <w:tr w:rsidR="00991D73" w14:paraId="64F5A8DB" w14:textId="77777777" w:rsidTr="00557A8B">
        <w:trPr>
          <w:trHeight w:hRule="exact" w:val="280"/>
        </w:trPr>
        <w:tc>
          <w:tcPr>
            <w:tcW w:w="1" w:type="dxa"/>
          </w:tcPr>
          <w:p w14:paraId="0C067F0D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044C91F" w14:textId="77777777" w:rsidR="00991D73" w:rsidRDefault="00991D73" w:rsidP="00557A8B">
            <w:pPr>
              <w:pStyle w:val="Style5"/>
            </w:pPr>
            <w:r>
              <w:t>Program  P03 1006  Program zaštite i spašavanja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E49B55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27C319" w14:textId="77777777" w:rsidR="00991D73" w:rsidRDefault="00991D73" w:rsidP="00557A8B">
            <w:pPr>
              <w:pStyle w:val="Style5"/>
              <w:jc w:val="right"/>
            </w:pPr>
            <w:r>
              <w:t>44.000,00</w:t>
            </w:r>
          </w:p>
        </w:tc>
        <w:tc>
          <w:tcPr>
            <w:tcW w:w="1" w:type="dxa"/>
          </w:tcPr>
          <w:p w14:paraId="7A749143" w14:textId="77777777" w:rsidR="00991D73" w:rsidRDefault="00991D73" w:rsidP="00557A8B">
            <w:pPr>
              <w:pStyle w:val="EMPTYCELLSTYLE"/>
            </w:pPr>
          </w:p>
        </w:tc>
      </w:tr>
      <w:tr w:rsidR="00991D73" w14:paraId="01507C30" w14:textId="77777777" w:rsidTr="00557A8B">
        <w:trPr>
          <w:trHeight w:hRule="exact" w:val="720"/>
        </w:trPr>
        <w:tc>
          <w:tcPr>
            <w:tcW w:w="1" w:type="dxa"/>
          </w:tcPr>
          <w:p w14:paraId="3F5BBA9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8CF8010" w14:textId="77777777" w:rsidTr="00557A8B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D121550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C86B76" w14:textId="77777777" w:rsidR="00991D73" w:rsidRDefault="00991D73" w:rsidP="00557A8B">
                  <w:pPr>
                    <w:pStyle w:val="DefaultStyle"/>
                  </w:pPr>
                  <w:r>
                    <w:t xml:space="preserve">- Zakon o vatrogastvu </w:t>
                  </w:r>
                  <w:r>
                    <w:br/>
                    <w:t>- Zakon o HGSS</w:t>
                  </w:r>
                  <w:r>
                    <w:br/>
                    <w:t>- Zakon o sustavu civilne zaštite</w:t>
                  </w:r>
                </w:p>
              </w:tc>
            </w:tr>
          </w:tbl>
          <w:p w14:paraId="6B70926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8AD0974" w14:textId="77777777" w:rsidR="00991D73" w:rsidRDefault="00991D73" w:rsidP="00557A8B">
            <w:pPr>
              <w:pStyle w:val="EMPTYCELLSTYLE"/>
            </w:pPr>
          </w:p>
        </w:tc>
      </w:tr>
      <w:tr w:rsidR="00991D73" w14:paraId="7371331A" w14:textId="77777777" w:rsidTr="00557A8B">
        <w:trPr>
          <w:trHeight w:hRule="exact" w:val="300"/>
        </w:trPr>
        <w:tc>
          <w:tcPr>
            <w:tcW w:w="1" w:type="dxa"/>
          </w:tcPr>
          <w:p w14:paraId="07B8F72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555FD1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EDA7F2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50D708" w14:textId="77777777" w:rsidR="00991D73" w:rsidRDefault="00991D73" w:rsidP="00557A8B">
                  <w:pPr>
                    <w:pStyle w:val="DefaultStyle"/>
                  </w:pPr>
                  <w:r>
                    <w:t>Program obuhvaća aktivnosti  u  području VZO Općine, civilne zaštite i spašavanja kroz aktivnost stožera zaštite i spašavanja te aktivnosti HGSS</w:t>
                  </w:r>
                </w:p>
              </w:tc>
            </w:tr>
          </w:tbl>
          <w:p w14:paraId="1EDC05A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9D1748D" w14:textId="77777777" w:rsidR="00991D73" w:rsidRDefault="00991D73" w:rsidP="00557A8B">
            <w:pPr>
              <w:pStyle w:val="EMPTYCELLSTYLE"/>
            </w:pPr>
          </w:p>
        </w:tc>
      </w:tr>
      <w:tr w:rsidR="00991D73" w14:paraId="02B9FD88" w14:textId="77777777" w:rsidTr="00557A8B">
        <w:trPr>
          <w:trHeight w:hRule="exact" w:val="300"/>
        </w:trPr>
        <w:tc>
          <w:tcPr>
            <w:tcW w:w="1" w:type="dxa"/>
          </w:tcPr>
          <w:p w14:paraId="58C2680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D78082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51CB612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81A3DC" w14:textId="77777777" w:rsidR="00991D73" w:rsidRDefault="00991D73" w:rsidP="00557A8B">
                  <w:pPr>
                    <w:pStyle w:val="DefaultStyle"/>
                  </w:pPr>
                  <w:r>
                    <w:t xml:space="preserve">unapređenje kvalitete života </w:t>
                  </w:r>
                </w:p>
              </w:tc>
            </w:tr>
          </w:tbl>
          <w:p w14:paraId="30DDF38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DD51601" w14:textId="77777777" w:rsidR="00991D73" w:rsidRDefault="00991D73" w:rsidP="00557A8B">
            <w:pPr>
              <w:pStyle w:val="EMPTYCELLSTYLE"/>
            </w:pPr>
          </w:p>
        </w:tc>
      </w:tr>
      <w:tr w:rsidR="00991D73" w14:paraId="35F945A5" w14:textId="77777777" w:rsidTr="00557A8B">
        <w:trPr>
          <w:trHeight w:hRule="exact" w:val="300"/>
        </w:trPr>
        <w:tc>
          <w:tcPr>
            <w:tcW w:w="1" w:type="dxa"/>
          </w:tcPr>
          <w:p w14:paraId="344003B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7BEA921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6DBCEB1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99517CC" w14:textId="375619F3" w:rsidR="00991D73" w:rsidRDefault="004B2646" w:rsidP="00557A8B">
                  <w:pPr>
                    <w:pStyle w:val="DefaultStyle"/>
                  </w:pPr>
                  <w:r>
                    <w:t>Daljnje</w:t>
                  </w:r>
                  <w:r w:rsidR="00991D73">
                    <w:t xml:space="preserve"> razvijanje sustava zaštite i spašavanja i poboljšanje uvjeta rada u vatrogastvu</w:t>
                  </w:r>
                </w:p>
              </w:tc>
            </w:tr>
          </w:tbl>
          <w:p w14:paraId="286B1D6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054882F" w14:textId="77777777" w:rsidR="00991D73" w:rsidRDefault="00991D73" w:rsidP="00557A8B">
            <w:pPr>
              <w:pStyle w:val="EMPTYCELLSTYLE"/>
            </w:pPr>
          </w:p>
        </w:tc>
      </w:tr>
      <w:tr w:rsidR="00991D73" w14:paraId="37813D01" w14:textId="77777777" w:rsidTr="00557A8B">
        <w:trPr>
          <w:trHeight w:hRule="exact" w:val="300"/>
        </w:trPr>
        <w:tc>
          <w:tcPr>
            <w:tcW w:w="1" w:type="dxa"/>
          </w:tcPr>
          <w:p w14:paraId="36F1AB3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E1CA504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429334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162881" w14:textId="77777777" w:rsidR="00991D73" w:rsidRDefault="00991D73" w:rsidP="00557A8B">
                  <w:pPr>
                    <w:pStyle w:val="DefaultStyle"/>
                  </w:pPr>
                  <w:r>
                    <w:t>Broj intervencija na području Općine</w:t>
                  </w:r>
                </w:p>
              </w:tc>
            </w:tr>
          </w:tbl>
          <w:p w14:paraId="2BF3879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8A54628" w14:textId="77777777" w:rsidR="00991D73" w:rsidRDefault="00991D73" w:rsidP="00557A8B">
            <w:pPr>
              <w:pStyle w:val="EMPTYCELLSTYLE"/>
            </w:pPr>
          </w:p>
        </w:tc>
      </w:tr>
      <w:tr w:rsidR="00991D73" w14:paraId="4AD94437" w14:textId="77777777" w:rsidTr="00557A8B">
        <w:trPr>
          <w:trHeight w:hRule="exact" w:val="280"/>
        </w:trPr>
        <w:tc>
          <w:tcPr>
            <w:tcW w:w="1" w:type="dxa"/>
          </w:tcPr>
          <w:p w14:paraId="740E2C5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C83C21" w14:textId="77777777" w:rsidR="00991D73" w:rsidRDefault="00991D73" w:rsidP="00557A8B">
            <w:pPr>
              <w:pStyle w:val="Style6"/>
            </w:pPr>
            <w:r>
              <w:t>Aktivnost  P03 1006A100001  Osnovna djelatnost VZO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B7AA1C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05D222" w14:textId="77777777" w:rsidR="00991D73" w:rsidRDefault="00991D73" w:rsidP="00557A8B">
            <w:pPr>
              <w:pStyle w:val="Style6"/>
              <w:jc w:val="right"/>
            </w:pPr>
            <w:r>
              <w:t>38.000,00</w:t>
            </w:r>
          </w:p>
        </w:tc>
        <w:tc>
          <w:tcPr>
            <w:tcW w:w="1" w:type="dxa"/>
          </w:tcPr>
          <w:p w14:paraId="495B33A6" w14:textId="77777777" w:rsidR="00991D73" w:rsidRDefault="00991D73" w:rsidP="00557A8B">
            <w:pPr>
              <w:pStyle w:val="EMPTYCELLSTYLE"/>
            </w:pPr>
          </w:p>
        </w:tc>
      </w:tr>
      <w:tr w:rsidR="00991D73" w14:paraId="78CD84F3" w14:textId="77777777" w:rsidTr="00557A8B">
        <w:trPr>
          <w:trHeight w:hRule="exact" w:val="280"/>
        </w:trPr>
        <w:tc>
          <w:tcPr>
            <w:tcW w:w="1" w:type="dxa"/>
          </w:tcPr>
          <w:p w14:paraId="0C1AD4D0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C62F970" w14:textId="77777777" w:rsidR="00991D73" w:rsidRDefault="00991D73" w:rsidP="00557A8B">
            <w:pPr>
              <w:pStyle w:val="Style6"/>
            </w:pPr>
            <w:r>
              <w:t>Aktivnost  P03 1006A100002  Civilna zaštita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0841A2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CADF1B" w14:textId="77777777" w:rsidR="00991D73" w:rsidRDefault="00991D73" w:rsidP="00557A8B">
            <w:pPr>
              <w:pStyle w:val="Style6"/>
              <w:jc w:val="right"/>
            </w:pPr>
            <w:r>
              <w:t>6.000,00</w:t>
            </w:r>
          </w:p>
        </w:tc>
        <w:tc>
          <w:tcPr>
            <w:tcW w:w="1" w:type="dxa"/>
          </w:tcPr>
          <w:p w14:paraId="78DE075D" w14:textId="77777777" w:rsidR="00991D73" w:rsidRDefault="00991D73" w:rsidP="00557A8B">
            <w:pPr>
              <w:pStyle w:val="EMPTYCELLSTYLE"/>
            </w:pPr>
          </w:p>
        </w:tc>
      </w:tr>
      <w:tr w:rsidR="00991D73" w14:paraId="68F79711" w14:textId="77777777" w:rsidTr="00557A8B">
        <w:trPr>
          <w:trHeight w:hRule="exact" w:val="280"/>
        </w:trPr>
        <w:tc>
          <w:tcPr>
            <w:tcW w:w="1" w:type="dxa"/>
          </w:tcPr>
          <w:p w14:paraId="7F725C6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EEA0D" w14:textId="77777777" w:rsidR="00991D73" w:rsidRDefault="00991D73" w:rsidP="00557A8B">
            <w:pPr>
              <w:pStyle w:val="Style5"/>
            </w:pPr>
            <w:r>
              <w:t>Program  P03 1007  Socijalna skrb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5D575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8AB016" w14:textId="77777777" w:rsidR="00991D73" w:rsidRDefault="00991D73" w:rsidP="00557A8B">
            <w:pPr>
              <w:pStyle w:val="Style5"/>
              <w:jc w:val="right"/>
            </w:pPr>
            <w:r>
              <w:t>135.603,00</w:t>
            </w:r>
          </w:p>
        </w:tc>
        <w:tc>
          <w:tcPr>
            <w:tcW w:w="1" w:type="dxa"/>
          </w:tcPr>
          <w:p w14:paraId="7D9219E0" w14:textId="77777777" w:rsidR="00991D73" w:rsidRDefault="00991D73" w:rsidP="00557A8B">
            <w:pPr>
              <w:pStyle w:val="EMPTYCELLSTYLE"/>
            </w:pPr>
          </w:p>
        </w:tc>
      </w:tr>
      <w:tr w:rsidR="00991D73" w14:paraId="18CA32FC" w14:textId="77777777" w:rsidTr="00557A8B">
        <w:trPr>
          <w:trHeight w:hRule="exact" w:val="940"/>
        </w:trPr>
        <w:tc>
          <w:tcPr>
            <w:tcW w:w="1" w:type="dxa"/>
          </w:tcPr>
          <w:p w14:paraId="7D6B483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70073E3" w14:textId="77777777" w:rsidTr="00557A8B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BDFBB6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6E42AA" w14:textId="77777777" w:rsidR="00991D73" w:rsidRDefault="00991D73" w:rsidP="00557A8B">
                  <w:pPr>
                    <w:pStyle w:val="DefaultStyle"/>
                  </w:pPr>
                  <w:r>
                    <w:t>Zakon o područnoj (regionalnoj) samoupravi</w:t>
                  </w:r>
                  <w:r>
                    <w:br/>
                    <w:t xml:space="preserve">Zakon o socijalnoj skrbi </w:t>
                  </w:r>
                  <w:r>
                    <w:br/>
                    <w:t>- Pravilnik o načinu i rokovima plaćanja sredstava iz prihoda jedinica lokalne i područne samouprava za rad</w:t>
                  </w:r>
                  <w:r>
                    <w:br/>
                    <w:t xml:space="preserve">  ustrojstvenih oblika Hrvatskog crvenog križa</w:t>
                  </w:r>
                </w:p>
              </w:tc>
            </w:tr>
          </w:tbl>
          <w:p w14:paraId="076A965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F158CE0" w14:textId="77777777" w:rsidR="00991D73" w:rsidRDefault="00991D73" w:rsidP="00557A8B">
            <w:pPr>
              <w:pStyle w:val="EMPTYCELLSTYLE"/>
            </w:pPr>
          </w:p>
        </w:tc>
      </w:tr>
      <w:tr w:rsidR="00991D73" w14:paraId="0E799CAF" w14:textId="77777777" w:rsidTr="00557A8B">
        <w:trPr>
          <w:trHeight w:hRule="exact" w:val="480"/>
        </w:trPr>
        <w:tc>
          <w:tcPr>
            <w:tcW w:w="1" w:type="dxa"/>
          </w:tcPr>
          <w:p w14:paraId="2012BD9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CDC6DF8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9FF6395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59C00EE" w14:textId="77777777" w:rsidR="00991D73" w:rsidRDefault="00991D73" w:rsidP="00557A8B">
                  <w:pPr>
                    <w:pStyle w:val="DefaultStyle"/>
                  </w:pPr>
                  <w:r>
                    <w:t>Programom se utvrđuju oblici, opseg i način zadovoljavanja socijalnih potreba u Općini. Program se provodi radi osiguranja socijalne pomoći za socijalno najugroženije i najranjivije skupine mještana Općine.</w:t>
                  </w:r>
                </w:p>
              </w:tc>
            </w:tr>
          </w:tbl>
          <w:p w14:paraId="5F73B62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52102E9" w14:textId="77777777" w:rsidR="00991D73" w:rsidRDefault="00991D73" w:rsidP="00557A8B">
            <w:pPr>
              <w:pStyle w:val="EMPTYCELLSTYLE"/>
            </w:pPr>
          </w:p>
        </w:tc>
      </w:tr>
      <w:tr w:rsidR="00991D73" w14:paraId="41C969D8" w14:textId="77777777" w:rsidTr="00557A8B">
        <w:trPr>
          <w:trHeight w:hRule="exact" w:val="300"/>
        </w:trPr>
        <w:tc>
          <w:tcPr>
            <w:tcW w:w="1" w:type="dxa"/>
          </w:tcPr>
          <w:p w14:paraId="6A7C98B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6B4200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8FCD9E9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740A985" w14:textId="77777777" w:rsidR="00991D73" w:rsidRDefault="00991D73" w:rsidP="00557A8B">
                  <w:pPr>
                    <w:pStyle w:val="DefaultStyle"/>
                  </w:pPr>
                  <w:r>
                    <w:t>Poboljšanje kvalitete života i podizanje životnog standarda mještana</w:t>
                  </w:r>
                </w:p>
              </w:tc>
            </w:tr>
          </w:tbl>
          <w:p w14:paraId="773E1FD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558267E" w14:textId="77777777" w:rsidR="00991D73" w:rsidRDefault="00991D73" w:rsidP="00557A8B">
            <w:pPr>
              <w:pStyle w:val="EMPTYCELLSTYLE"/>
            </w:pPr>
          </w:p>
        </w:tc>
      </w:tr>
      <w:tr w:rsidR="00991D73" w14:paraId="127982E4" w14:textId="77777777" w:rsidTr="00557A8B">
        <w:trPr>
          <w:trHeight w:hRule="exact" w:val="300"/>
        </w:trPr>
        <w:tc>
          <w:tcPr>
            <w:tcW w:w="1" w:type="dxa"/>
          </w:tcPr>
          <w:p w14:paraId="66EE548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BF71E6C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2E2080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4A1BDB1" w14:textId="77777777" w:rsidR="00991D73" w:rsidRDefault="00991D73" w:rsidP="00557A8B">
                  <w:pPr>
                    <w:pStyle w:val="DefaultStyle"/>
                  </w:pPr>
                  <w:r>
                    <w:t>zadovoljenje osnovnih životnih potreba socijalno ugroženih osoba</w:t>
                  </w:r>
                </w:p>
              </w:tc>
            </w:tr>
          </w:tbl>
          <w:p w14:paraId="4256D70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883C717" w14:textId="77777777" w:rsidR="00991D73" w:rsidRDefault="00991D73" w:rsidP="00557A8B">
            <w:pPr>
              <w:pStyle w:val="EMPTYCELLSTYLE"/>
            </w:pPr>
          </w:p>
        </w:tc>
      </w:tr>
      <w:tr w:rsidR="00991D73" w14:paraId="08F9F45A" w14:textId="77777777" w:rsidTr="00557A8B">
        <w:trPr>
          <w:trHeight w:hRule="exact" w:val="480"/>
        </w:trPr>
        <w:tc>
          <w:tcPr>
            <w:tcW w:w="1" w:type="dxa"/>
          </w:tcPr>
          <w:p w14:paraId="5A9F2DE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C69DF85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B014C4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1958A1" w14:textId="746E78F7" w:rsidR="00991D73" w:rsidRDefault="00991D73" w:rsidP="00557A8B">
                  <w:pPr>
                    <w:pStyle w:val="DefaultStyle"/>
                  </w:pPr>
                  <w:r>
                    <w:t>- broj korisnika socijalne pomoći</w:t>
                  </w:r>
                  <w:r>
                    <w:br/>
                    <w:t xml:space="preserve">- broj </w:t>
                  </w:r>
                  <w:r w:rsidR="004B2646">
                    <w:t>dodijeljenih</w:t>
                  </w:r>
                  <w:r>
                    <w:t xml:space="preserve"> pomoći</w:t>
                  </w:r>
                </w:p>
              </w:tc>
            </w:tr>
          </w:tbl>
          <w:p w14:paraId="14B0D2A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E8E0245" w14:textId="77777777" w:rsidR="00991D73" w:rsidRDefault="00991D73" w:rsidP="00557A8B">
            <w:pPr>
              <w:pStyle w:val="EMPTYCELLSTYLE"/>
            </w:pPr>
          </w:p>
        </w:tc>
      </w:tr>
      <w:tr w:rsidR="00991D73" w14:paraId="0B68C676" w14:textId="77777777" w:rsidTr="00557A8B">
        <w:trPr>
          <w:trHeight w:hRule="exact" w:val="280"/>
        </w:trPr>
        <w:tc>
          <w:tcPr>
            <w:tcW w:w="1" w:type="dxa"/>
          </w:tcPr>
          <w:p w14:paraId="781FC7A8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63B6340" w14:textId="77777777" w:rsidR="00991D73" w:rsidRDefault="00991D73" w:rsidP="00557A8B">
            <w:pPr>
              <w:pStyle w:val="Style6"/>
            </w:pPr>
            <w:r>
              <w:t>Aktivnost  P03 1007A100001  Pomoć u novcu i naravi pojedincima i obiteljima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5B8BC1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0D4E8B" w14:textId="77777777" w:rsidR="00991D73" w:rsidRDefault="00991D73" w:rsidP="00557A8B">
            <w:pPr>
              <w:pStyle w:val="Style6"/>
              <w:jc w:val="right"/>
            </w:pPr>
            <w:r>
              <w:t>128.872,00</w:t>
            </w:r>
          </w:p>
        </w:tc>
        <w:tc>
          <w:tcPr>
            <w:tcW w:w="1" w:type="dxa"/>
          </w:tcPr>
          <w:p w14:paraId="578B05C2" w14:textId="77777777" w:rsidR="00991D73" w:rsidRDefault="00991D73" w:rsidP="00557A8B">
            <w:pPr>
              <w:pStyle w:val="EMPTYCELLSTYLE"/>
            </w:pPr>
          </w:p>
        </w:tc>
      </w:tr>
      <w:tr w:rsidR="00991D73" w14:paraId="70A6038D" w14:textId="77777777" w:rsidTr="00557A8B">
        <w:trPr>
          <w:trHeight w:hRule="exact" w:val="280"/>
        </w:trPr>
        <w:tc>
          <w:tcPr>
            <w:tcW w:w="1" w:type="dxa"/>
          </w:tcPr>
          <w:p w14:paraId="4D924E5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00D37523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B416EEB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84917D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724A30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38FB436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B0165F0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FB09EC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5C8E6A1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7448542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AB8F57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4AEA54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B08ACE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6DEE939" w14:textId="77777777" w:rsidR="00991D73" w:rsidRDefault="00991D73" w:rsidP="00557A8B">
            <w:pPr>
              <w:pStyle w:val="EMPTYCELLSTYLE"/>
            </w:pPr>
          </w:p>
        </w:tc>
      </w:tr>
      <w:tr w:rsidR="00991D73" w14:paraId="4782F442" w14:textId="77777777" w:rsidTr="00557A8B">
        <w:trPr>
          <w:trHeight w:hRule="exact" w:val="20"/>
        </w:trPr>
        <w:tc>
          <w:tcPr>
            <w:tcW w:w="1" w:type="dxa"/>
          </w:tcPr>
          <w:p w14:paraId="2BE31BE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50B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7717ADB" w14:textId="77777777" w:rsidR="00991D73" w:rsidRDefault="00991D73" w:rsidP="00557A8B">
            <w:pPr>
              <w:pStyle w:val="EMPTYCELLSTYLE"/>
            </w:pPr>
          </w:p>
        </w:tc>
      </w:tr>
      <w:tr w:rsidR="00991D73" w14:paraId="7D38DDD4" w14:textId="77777777" w:rsidTr="00557A8B">
        <w:trPr>
          <w:trHeight w:hRule="exact" w:val="240"/>
        </w:trPr>
        <w:tc>
          <w:tcPr>
            <w:tcW w:w="1" w:type="dxa"/>
          </w:tcPr>
          <w:p w14:paraId="05E1538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594D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2267A5DB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D5295F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91D9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145D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67690827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36AAE3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EAB2D7A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A0ED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71B66475" w14:textId="77777777" w:rsidR="00991D73" w:rsidRDefault="00991D73" w:rsidP="00557A8B">
            <w:pPr>
              <w:pStyle w:val="EMPTYCELLSTYLE"/>
            </w:pPr>
          </w:p>
        </w:tc>
      </w:tr>
      <w:tr w:rsidR="00991D73" w14:paraId="28A74BA9" w14:textId="77777777" w:rsidTr="00557A8B">
        <w:tc>
          <w:tcPr>
            <w:tcW w:w="1" w:type="dxa"/>
          </w:tcPr>
          <w:p w14:paraId="09A2FBA4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4C9C6C2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7EE59D5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DF8FA4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3A71F1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D61456B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27B10851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D98DB39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C1F04B4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4D0455EA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3A60DAD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0B7FBA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1D3D896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CCC6764" w14:textId="77777777" w:rsidR="00991D73" w:rsidRDefault="00991D73" w:rsidP="00557A8B">
            <w:pPr>
              <w:pStyle w:val="EMPTYCELLSTYLE"/>
            </w:pPr>
          </w:p>
        </w:tc>
      </w:tr>
      <w:tr w:rsidR="00991D73" w14:paraId="6D3153EC" w14:textId="77777777" w:rsidTr="00557A8B">
        <w:trPr>
          <w:trHeight w:hRule="exact" w:val="240"/>
        </w:trPr>
        <w:tc>
          <w:tcPr>
            <w:tcW w:w="1" w:type="dxa"/>
          </w:tcPr>
          <w:p w14:paraId="350E4E30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5F55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5487F5D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EEE977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235802E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7983375B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9EF854F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A0D3A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C3A48A2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2B2B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6EE1F2ED" w14:textId="77777777" w:rsidR="00991D73" w:rsidRDefault="00991D73" w:rsidP="00557A8B">
            <w:pPr>
              <w:pStyle w:val="EMPTYCELLSTYLE"/>
            </w:pPr>
          </w:p>
        </w:tc>
      </w:tr>
      <w:tr w:rsidR="00991D73" w14:paraId="655147F7" w14:textId="77777777" w:rsidTr="00557A8B">
        <w:trPr>
          <w:trHeight w:hRule="exact" w:val="240"/>
        </w:trPr>
        <w:tc>
          <w:tcPr>
            <w:tcW w:w="1" w:type="dxa"/>
          </w:tcPr>
          <w:p w14:paraId="186D7F3F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46C3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01228D7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59AEEC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3C6C6CC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BC54D2C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1B2E770A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7D3E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B669FB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3AC6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427D8B2E" w14:textId="77777777" w:rsidR="00991D73" w:rsidRDefault="00991D73" w:rsidP="00557A8B">
            <w:pPr>
              <w:pStyle w:val="EMPTYCELLSTYLE"/>
            </w:pPr>
          </w:p>
        </w:tc>
      </w:tr>
      <w:tr w:rsidR="00991D73" w14:paraId="180DC680" w14:textId="77777777" w:rsidTr="00557A8B">
        <w:trPr>
          <w:trHeight w:hRule="exact" w:val="80"/>
        </w:trPr>
        <w:tc>
          <w:tcPr>
            <w:tcW w:w="1" w:type="dxa"/>
          </w:tcPr>
          <w:p w14:paraId="7A42A9EA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6A7D7861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A802389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0E03A1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521D08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D49F07C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89BA148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58737FF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F7C209C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7FBB486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7E4946D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C2F1E2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16A5018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337A04F" w14:textId="77777777" w:rsidR="00991D73" w:rsidRDefault="00991D73" w:rsidP="00557A8B">
            <w:pPr>
              <w:pStyle w:val="EMPTYCELLSTYLE"/>
            </w:pPr>
          </w:p>
        </w:tc>
      </w:tr>
      <w:tr w:rsidR="00991D73" w14:paraId="20925A12" w14:textId="77777777" w:rsidTr="00557A8B">
        <w:trPr>
          <w:trHeight w:hRule="exact" w:val="400"/>
        </w:trPr>
        <w:tc>
          <w:tcPr>
            <w:tcW w:w="1" w:type="dxa"/>
          </w:tcPr>
          <w:p w14:paraId="6384E12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BDE0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392A2320" w14:textId="77777777" w:rsidR="00991D73" w:rsidRDefault="00991D73" w:rsidP="00557A8B">
            <w:pPr>
              <w:pStyle w:val="EMPTYCELLSTYLE"/>
            </w:pPr>
          </w:p>
        </w:tc>
      </w:tr>
      <w:tr w:rsidR="00991D73" w14:paraId="394AC10B" w14:textId="77777777" w:rsidTr="00557A8B">
        <w:trPr>
          <w:trHeight w:hRule="exact" w:val="320"/>
        </w:trPr>
        <w:tc>
          <w:tcPr>
            <w:tcW w:w="1" w:type="dxa"/>
          </w:tcPr>
          <w:p w14:paraId="2996170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C4CE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31D0FB70" w14:textId="77777777" w:rsidR="00991D73" w:rsidRDefault="00991D73" w:rsidP="00557A8B">
            <w:pPr>
              <w:pStyle w:val="EMPTYCELLSTYLE"/>
            </w:pPr>
          </w:p>
        </w:tc>
      </w:tr>
      <w:tr w:rsidR="00991D73" w14:paraId="5EFA77E4" w14:textId="77777777" w:rsidTr="00557A8B">
        <w:trPr>
          <w:trHeight w:hRule="exact" w:val="100"/>
        </w:trPr>
        <w:tc>
          <w:tcPr>
            <w:tcW w:w="1" w:type="dxa"/>
          </w:tcPr>
          <w:p w14:paraId="03DC962C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4079BAE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904DEA2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ADD99B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25F939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7AD0C99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04C92B25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488CA9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ED0B368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77F9199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640154F3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224DB3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7AFAF79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8F94C8D" w14:textId="77777777" w:rsidR="00991D73" w:rsidRDefault="00991D73" w:rsidP="00557A8B">
            <w:pPr>
              <w:pStyle w:val="EMPTYCELLSTYLE"/>
            </w:pPr>
          </w:p>
        </w:tc>
      </w:tr>
      <w:tr w:rsidR="00991D73" w14:paraId="46A0888E" w14:textId="77777777" w:rsidTr="00557A8B">
        <w:trPr>
          <w:trHeight w:hRule="exact" w:val="280"/>
        </w:trPr>
        <w:tc>
          <w:tcPr>
            <w:tcW w:w="1" w:type="dxa"/>
          </w:tcPr>
          <w:p w14:paraId="49D6484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9FE5EC" w14:textId="77777777" w:rsidR="00991D73" w:rsidRDefault="00991D73" w:rsidP="00557A8B">
            <w:pPr>
              <w:pStyle w:val="Style6"/>
            </w:pPr>
            <w:r>
              <w:t>Aktivnost  P03 1007A100002  Pomoć udrugama socijalne skrbi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445A8F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531943" w14:textId="77777777" w:rsidR="00991D73" w:rsidRDefault="00991D73" w:rsidP="00557A8B">
            <w:pPr>
              <w:pStyle w:val="Style6"/>
              <w:jc w:val="right"/>
            </w:pPr>
            <w:r>
              <w:t>6.731,00</w:t>
            </w:r>
          </w:p>
        </w:tc>
        <w:tc>
          <w:tcPr>
            <w:tcW w:w="1" w:type="dxa"/>
          </w:tcPr>
          <w:p w14:paraId="68FCD5BC" w14:textId="77777777" w:rsidR="00991D73" w:rsidRDefault="00991D73" w:rsidP="00557A8B">
            <w:pPr>
              <w:pStyle w:val="EMPTYCELLSTYLE"/>
            </w:pPr>
          </w:p>
        </w:tc>
      </w:tr>
      <w:tr w:rsidR="00991D73" w14:paraId="292F0335" w14:textId="77777777" w:rsidTr="00557A8B">
        <w:trPr>
          <w:trHeight w:hRule="exact" w:val="280"/>
        </w:trPr>
        <w:tc>
          <w:tcPr>
            <w:tcW w:w="1" w:type="dxa"/>
          </w:tcPr>
          <w:p w14:paraId="17A381B6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6B3D996" w14:textId="77777777" w:rsidR="00991D73" w:rsidRDefault="00991D73" w:rsidP="00557A8B">
            <w:pPr>
              <w:pStyle w:val="Style5"/>
            </w:pPr>
            <w:r>
              <w:t>Program  P03 1008  Javne potrebe u kulturi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AF51B7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DECDFF" w14:textId="77777777" w:rsidR="00991D73" w:rsidRDefault="00991D73" w:rsidP="00557A8B">
            <w:pPr>
              <w:pStyle w:val="Style5"/>
              <w:jc w:val="right"/>
            </w:pPr>
            <w:r>
              <w:t>35.927,00</w:t>
            </w:r>
          </w:p>
        </w:tc>
        <w:tc>
          <w:tcPr>
            <w:tcW w:w="1" w:type="dxa"/>
          </w:tcPr>
          <w:p w14:paraId="2A91747F" w14:textId="77777777" w:rsidR="00991D73" w:rsidRDefault="00991D73" w:rsidP="00557A8B">
            <w:pPr>
              <w:pStyle w:val="EMPTYCELLSTYLE"/>
            </w:pPr>
          </w:p>
        </w:tc>
      </w:tr>
      <w:tr w:rsidR="00991D73" w14:paraId="6B5FD2C2" w14:textId="77777777" w:rsidTr="00557A8B">
        <w:trPr>
          <w:trHeight w:hRule="exact" w:val="480"/>
        </w:trPr>
        <w:tc>
          <w:tcPr>
            <w:tcW w:w="1" w:type="dxa"/>
          </w:tcPr>
          <w:p w14:paraId="0B9ABE4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220A525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A828235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CA11FC" w14:textId="77777777" w:rsidR="00991D73" w:rsidRDefault="00991D73" w:rsidP="00557A8B">
                  <w:pPr>
                    <w:pStyle w:val="DefaultStyle"/>
                  </w:pPr>
                  <w:r>
                    <w:t>- Zakon o financiranju javnih potreba u kulturi</w:t>
                  </w:r>
                  <w:r>
                    <w:br/>
                    <w:t>- Zakon o udrugama</w:t>
                  </w:r>
                </w:p>
              </w:tc>
            </w:tr>
          </w:tbl>
          <w:p w14:paraId="196C69E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F27F7F1" w14:textId="77777777" w:rsidR="00991D73" w:rsidRDefault="00991D73" w:rsidP="00557A8B">
            <w:pPr>
              <w:pStyle w:val="EMPTYCELLSTYLE"/>
            </w:pPr>
          </w:p>
        </w:tc>
      </w:tr>
      <w:tr w:rsidR="00991D73" w14:paraId="5B5E1DDB" w14:textId="77777777" w:rsidTr="00557A8B">
        <w:trPr>
          <w:trHeight w:hRule="exact" w:val="300"/>
        </w:trPr>
        <w:tc>
          <w:tcPr>
            <w:tcW w:w="1" w:type="dxa"/>
          </w:tcPr>
          <w:p w14:paraId="5625403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9B957F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E1D0219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E678E8" w14:textId="77777777" w:rsidR="00991D73" w:rsidRDefault="00991D73" w:rsidP="00557A8B">
                  <w:pPr>
                    <w:pStyle w:val="DefaultStyle"/>
                  </w:pPr>
                  <w:r>
                    <w:t>Programom se utvrđuju oblici, način poticanja i promicanja kulture i kulturnih djelatnosti.</w:t>
                  </w:r>
                </w:p>
              </w:tc>
            </w:tr>
          </w:tbl>
          <w:p w14:paraId="66715A7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5A8E4CC" w14:textId="77777777" w:rsidR="00991D73" w:rsidRDefault="00991D73" w:rsidP="00557A8B">
            <w:pPr>
              <w:pStyle w:val="EMPTYCELLSTYLE"/>
            </w:pPr>
          </w:p>
        </w:tc>
      </w:tr>
      <w:tr w:rsidR="00991D73" w14:paraId="6A0B1153" w14:textId="77777777" w:rsidTr="00557A8B">
        <w:trPr>
          <w:trHeight w:hRule="exact" w:val="300"/>
        </w:trPr>
        <w:tc>
          <w:tcPr>
            <w:tcW w:w="1" w:type="dxa"/>
          </w:tcPr>
          <w:p w14:paraId="44AC39C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C028032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E31F56B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DA0C716" w14:textId="77777777" w:rsidR="00991D73" w:rsidRDefault="00991D73" w:rsidP="00557A8B">
                  <w:pPr>
                    <w:pStyle w:val="DefaultStyle"/>
                  </w:pPr>
                  <w:r>
                    <w:t xml:space="preserve">Zadovoljavanje javnih potreba u kulturi </w:t>
                  </w:r>
                </w:p>
              </w:tc>
            </w:tr>
          </w:tbl>
          <w:p w14:paraId="26FCB28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75A30B3" w14:textId="77777777" w:rsidR="00991D73" w:rsidRDefault="00991D73" w:rsidP="00557A8B">
            <w:pPr>
              <w:pStyle w:val="EMPTYCELLSTYLE"/>
            </w:pPr>
          </w:p>
        </w:tc>
      </w:tr>
      <w:tr w:rsidR="00991D73" w14:paraId="50540775" w14:textId="77777777" w:rsidTr="00557A8B">
        <w:trPr>
          <w:trHeight w:hRule="exact" w:val="300"/>
        </w:trPr>
        <w:tc>
          <w:tcPr>
            <w:tcW w:w="1" w:type="dxa"/>
          </w:tcPr>
          <w:p w14:paraId="45A4963D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A02A31E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246A04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03FCB6" w14:textId="77777777" w:rsidR="00991D73" w:rsidRDefault="00991D73" w:rsidP="00557A8B">
                  <w:pPr>
                    <w:pStyle w:val="DefaultStyle"/>
                  </w:pPr>
                  <w:r>
                    <w:t>Razvoj civilnog društva za promicanje kulture</w:t>
                  </w:r>
                </w:p>
              </w:tc>
            </w:tr>
          </w:tbl>
          <w:p w14:paraId="223876F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B37A223" w14:textId="77777777" w:rsidR="00991D73" w:rsidRDefault="00991D73" w:rsidP="00557A8B">
            <w:pPr>
              <w:pStyle w:val="EMPTYCELLSTYLE"/>
            </w:pPr>
          </w:p>
        </w:tc>
      </w:tr>
      <w:tr w:rsidR="00991D73" w14:paraId="21EBDAE9" w14:textId="77777777" w:rsidTr="00557A8B">
        <w:trPr>
          <w:trHeight w:hRule="exact" w:val="480"/>
        </w:trPr>
        <w:tc>
          <w:tcPr>
            <w:tcW w:w="1" w:type="dxa"/>
          </w:tcPr>
          <w:p w14:paraId="42AEFF5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417CEFC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85FB9A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51224BB" w14:textId="77777777" w:rsidR="00991D73" w:rsidRDefault="00991D73" w:rsidP="00557A8B">
                  <w:pPr>
                    <w:pStyle w:val="DefaultStyle"/>
                  </w:pPr>
                  <w:r>
                    <w:t>- dostupnost Knjižnice</w:t>
                  </w:r>
                  <w:r>
                    <w:br/>
                    <w:t>- broj financiranih projekata u kulturi</w:t>
                  </w:r>
                </w:p>
              </w:tc>
            </w:tr>
          </w:tbl>
          <w:p w14:paraId="406C641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9490906" w14:textId="77777777" w:rsidR="00991D73" w:rsidRDefault="00991D73" w:rsidP="00557A8B">
            <w:pPr>
              <w:pStyle w:val="EMPTYCELLSTYLE"/>
            </w:pPr>
          </w:p>
        </w:tc>
      </w:tr>
      <w:tr w:rsidR="00991D73" w14:paraId="15917906" w14:textId="77777777" w:rsidTr="00557A8B">
        <w:trPr>
          <w:trHeight w:hRule="exact" w:val="280"/>
        </w:trPr>
        <w:tc>
          <w:tcPr>
            <w:tcW w:w="1" w:type="dxa"/>
          </w:tcPr>
          <w:p w14:paraId="7039EB2B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8FFB83E" w14:textId="77777777" w:rsidR="00991D73" w:rsidRDefault="00991D73" w:rsidP="00557A8B">
            <w:pPr>
              <w:pStyle w:val="Style6"/>
            </w:pPr>
            <w:r>
              <w:t>Aktivnost  P03 1008A100001  Poticanje kulturnih aktivnosti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4C2AD2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137D59" w14:textId="77777777" w:rsidR="00991D73" w:rsidRDefault="00991D73" w:rsidP="00557A8B">
            <w:pPr>
              <w:pStyle w:val="Style6"/>
              <w:jc w:val="right"/>
            </w:pPr>
            <w:r>
              <w:t>35.927,00</w:t>
            </w:r>
          </w:p>
        </w:tc>
        <w:tc>
          <w:tcPr>
            <w:tcW w:w="1" w:type="dxa"/>
          </w:tcPr>
          <w:p w14:paraId="44BCAEFA" w14:textId="77777777" w:rsidR="00991D73" w:rsidRDefault="00991D73" w:rsidP="00557A8B">
            <w:pPr>
              <w:pStyle w:val="EMPTYCELLSTYLE"/>
            </w:pPr>
          </w:p>
        </w:tc>
      </w:tr>
      <w:tr w:rsidR="00991D73" w14:paraId="257EE2A4" w14:textId="77777777" w:rsidTr="00557A8B">
        <w:trPr>
          <w:trHeight w:hRule="exact" w:val="280"/>
        </w:trPr>
        <w:tc>
          <w:tcPr>
            <w:tcW w:w="1" w:type="dxa"/>
          </w:tcPr>
          <w:p w14:paraId="08DCAA9B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489C478" w14:textId="77777777" w:rsidR="00991D73" w:rsidRDefault="00991D73" w:rsidP="00557A8B">
            <w:pPr>
              <w:pStyle w:val="Style5"/>
            </w:pPr>
            <w:r>
              <w:t>Program  P03 1009  Razvoj sporta i rekreacije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42E000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982084" w14:textId="77777777" w:rsidR="00991D73" w:rsidRDefault="00991D73" w:rsidP="00557A8B">
            <w:pPr>
              <w:pStyle w:val="Style5"/>
              <w:jc w:val="right"/>
            </w:pPr>
            <w:r>
              <w:t>70.000,00</w:t>
            </w:r>
          </w:p>
        </w:tc>
        <w:tc>
          <w:tcPr>
            <w:tcW w:w="1" w:type="dxa"/>
          </w:tcPr>
          <w:p w14:paraId="2B242A7E" w14:textId="77777777" w:rsidR="00991D73" w:rsidRDefault="00991D73" w:rsidP="00557A8B">
            <w:pPr>
              <w:pStyle w:val="EMPTYCELLSTYLE"/>
            </w:pPr>
          </w:p>
        </w:tc>
      </w:tr>
      <w:tr w:rsidR="00991D73" w14:paraId="031341F9" w14:textId="77777777" w:rsidTr="00557A8B">
        <w:trPr>
          <w:trHeight w:hRule="exact" w:val="300"/>
        </w:trPr>
        <w:tc>
          <w:tcPr>
            <w:tcW w:w="1" w:type="dxa"/>
          </w:tcPr>
          <w:p w14:paraId="0FC9704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CFCAA0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DE4AD81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E10EAD" w14:textId="77777777" w:rsidR="00991D73" w:rsidRDefault="00991D73" w:rsidP="00557A8B">
                  <w:pPr>
                    <w:pStyle w:val="DefaultStyle"/>
                  </w:pPr>
                  <w:r>
                    <w:t>Zakon o sportu</w:t>
                  </w:r>
                </w:p>
              </w:tc>
            </w:tr>
          </w:tbl>
          <w:p w14:paraId="4413F50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CAC24F9" w14:textId="77777777" w:rsidR="00991D73" w:rsidRDefault="00991D73" w:rsidP="00557A8B">
            <w:pPr>
              <w:pStyle w:val="EMPTYCELLSTYLE"/>
            </w:pPr>
          </w:p>
        </w:tc>
      </w:tr>
      <w:tr w:rsidR="00991D73" w14:paraId="1BE6870C" w14:textId="77777777" w:rsidTr="00557A8B">
        <w:trPr>
          <w:trHeight w:hRule="exact" w:val="300"/>
        </w:trPr>
        <w:tc>
          <w:tcPr>
            <w:tcW w:w="1" w:type="dxa"/>
          </w:tcPr>
          <w:p w14:paraId="14D694F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8D67020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71CD732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784405" w14:textId="77777777" w:rsidR="00991D73" w:rsidRDefault="00991D73" w:rsidP="00557A8B">
                  <w:pPr>
                    <w:pStyle w:val="DefaultStyle"/>
                  </w:pPr>
                  <w:r>
                    <w:t>Program se temelji na promicanju razvoja sporta i sportskih udruga,  omogućavanje mlađim populacijama bavljenje sportom radi unapređenja zdravlja</w:t>
                  </w:r>
                </w:p>
              </w:tc>
            </w:tr>
          </w:tbl>
          <w:p w14:paraId="15983C4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C4DB35C" w14:textId="77777777" w:rsidR="00991D73" w:rsidRDefault="00991D73" w:rsidP="00557A8B">
            <w:pPr>
              <w:pStyle w:val="EMPTYCELLSTYLE"/>
            </w:pPr>
          </w:p>
        </w:tc>
      </w:tr>
      <w:tr w:rsidR="00991D73" w14:paraId="6D7EF7E9" w14:textId="77777777" w:rsidTr="00557A8B">
        <w:trPr>
          <w:trHeight w:hRule="exact" w:val="300"/>
        </w:trPr>
        <w:tc>
          <w:tcPr>
            <w:tcW w:w="1" w:type="dxa"/>
          </w:tcPr>
          <w:p w14:paraId="75D79AC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CBDBCE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B5A49DE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D0A7B0" w14:textId="77777777" w:rsidR="00991D73" w:rsidRDefault="00991D73" w:rsidP="00557A8B">
                  <w:pPr>
                    <w:pStyle w:val="DefaultStyle"/>
                  </w:pPr>
                  <w:r>
                    <w:t>Poboljšanje razine kvalitete sporta na području Općine</w:t>
                  </w:r>
                </w:p>
              </w:tc>
            </w:tr>
          </w:tbl>
          <w:p w14:paraId="56053CC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1F9214B" w14:textId="77777777" w:rsidR="00991D73" w:rsidRDefault="00991D73" w:rsidP="00557A8B">
            <w:pPr>
              <w:pStyle w:val="EMPTYCELLSTYLE"/>
            </w:pPr>
          </w:p>
        </w:tc>
      </w:tr>
      <w:tr w:rsidR="00991D73" w14:paraId="5D9C91D3" w14:textId="77777777" w:rsidTr="00557A8B">
        <w:trPr>
          <w:trHeight w:hRule="exact" w:val="480"/>
        </w:trPr>
        <w:tc>
          <w:tcPr>
            <w:tcW w:w="1" w:type="dxa"/>
          </w:tcPr>
          <w:p w14:paraId="3AF9924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4390FB2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36E0969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6BC387" w14:textId="4C6D67A2" w:rsidR="00991D73" w:rsidRDefault="00991D73" w:rsidP="00557A8B">
                  <w:pPr>
                    <w:pStyle w:val="DefaultStyle"/>
                  </w:pPr>
                  <w:r>
                    <w:t xml:space="preserve">uključivanje mladeži i djece u </w:t>
                  </w:r>
                  <w:r w:rsidR="004B2646">
                    <w:t>sportske</w:t>
                  </w:r>
                  <w:r>
                    <w:t xml:space="preserve"> udruge koje djeluju na području Općine, ulaganje u sportske objekte, </w:t>
                  </w:r>
                  <w:r w:rsidR="009E5673">
                    <w:t>djelomično</w:t>
                  </w:r>
                  <w:r>
                    <w:t xml:space="preserve"> financijsko potpomaganje u natjecanjima, nabava sredstava za rad sportskih udruga</w:t>
                  </w:r>
                </w:p>
              </w:tc>
            </w:tr>
          </w:tbl>
          <w:p w14:paraId="7C1C110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BC632ED" w14:textId="77777777" w:rsidR="00991D73" w:rsidRDefault="00991D73" w:rsidP="00557A8B">
            <w:pPr>
              <w:pStyle w:val="EMPTYCELLSTYLE"/>
            </w:pPr>
          </w:p>
        </w:tc>
      </w:tr>
      <w:tr w:rsidR="00991D73" w14:paraId="6015F7D5" w14:textId="77777777" w:rsidTr="00557A8B">
        <w:trPr>
          <w:trHeight w:hRule="exact" w:val="300"/>
        </w:trPr>
        <w:tc>
          <w:tcPr>
            <w:tcW w:w="1" w:type="dxa"/>
          </w:tcPr>
          <w:p w14:paraId="5A9342C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8BFE657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E7611E1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298BE0D" w14:textId="77777777" w:rsidR="00991D73" w:rsidRDefault="00991D73" w:rsidP="00557A8B">
                  <w:pPr>
                    <w:pStyle w:val="DefaultStyle"/>
                  </w:pPr>
                  <w:r>
                    <w:t xml:space="preserve">Broj članova u sportskim udrugama </w:t>
                  </w:r>
                </w:p>
              </w:tc>
            </w:tr>
          </w:tbl>
          <w:p w14:paraId="24F48DE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4F542F1" w14:textId="77777777" w:rsidR="00991D73" w:rsidRDefault="00991D73" w:rsidP="00557A8B">
            <w:pPr>
              <w:pStyle w:val="EMPTYCELLSTYLE"/>
            </w:pPr>
          </w:p>
        </w:tc>
      </w:tr>
      <w:tr w:rsidR="00991D73" w14:paraId="5405684B" w14:textId="77777777" w:rsidTr="00557A8B">
        <w:trPr>
          <w:trHeight w:hRule="exact" w:val="280"/>
        </w:trPr>
        <w:tc>
          <w:tcPr>
            <w:tcW w:w="1" w:type="dxa"/>
          </w:tcPr>
          <w:p w14:paraId="45D18FE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897AFD" w14:textId="77777777" w:rsidR="00991D73" w:rsidRDefault="00991D73" w:rsidP="00557A8B">
            <w:pPr>
              <w:pStyle w:val="Style6"/>
            </w:pPr>
            <w:r>
              <w:t>Aktivnost  P03 1009A100001  Poticanje sportskih aktivnosti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4003FE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E5F712" w14:textId="77777777" w:rsidR="00991D73" w:rsidRDefault="00991D73" w:rsidP="00557A8B">
            <w:pPr>
              <w:pStyle w:val="Style6"/>
              <w:jc w:val="right"/>
            </w:pPr>
            <w:r>
              <w:t>70.000,00</w:t>
            </w:r>
          </w:p>
        </w:tc>
        <w:tc>
          <w:tcPr>
            <w:tcW w:w="1" w:type="dxa"/>
          </w:tcPr>
          <w:p w14:paraId="3744588A" w14:textId="77777777" w:rsidR="00991D73" w:rsidRDefault="00991D73" w:rsidP="00557A8B">
            <w:pPr>
              <w:pStyle w:val="EMPTYCELLSTYLE"/>
            </w:pPr>
          </w:p>
        </w:tc>
      </w:tr>
      <w:tr w:rsidR="00991D73" w14:paraId="5662F6F5" w14:textId="77777777" w:rsidTr="00557A8B">
        <w:trPr>
          <w:trHeight w:hRule="exact" w:val="280"/>
        </w:trPr>
        <w:tc>
          <w:tcPr>
            <w:tcW w:w="1" w:type="dxa"/>
          </w:tcPr>
          <w:p w14:paraId="6E7EEDFE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7D26EE" w14:textId="77777777" w:rsidR="00991D73" w:rsidRDefault="00991D73" w:rsidP="00557A8B">
            <w:pPr>
              <w:pStyle w:val="Style5"/>
            </w:pPr>
            <w:r>
              <w:t>Program  P03 1010  Javne potrebe u školstvu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4B4376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67FF41" w14:textId="77777777" w:rsidR="00991D73" w:rsidRDefault="00991D73" w:rsidP="00557A8B">
            <w:pPr>
              <w:pStyle w:val="Style5"/>
              <w:jc w:val="right"/>
            </w:pPr>
            <w:r>
              <w:t>35.000,00</w:t>
            </w:r>
          </w:p>
        </w:tc>
        <w:tc>
          <w:tcPr>
            <w:tcW w:w="1" w:type="dxa"/>
          </w:tcPr>
          <w:p w14:paraId="74B81DFA" w14:textId="77777777" w:rsidR="00991D73" w:rsidRDefault="00991D73" w:rsidP="00557A8B">
            <w:pPr>
              <w:pStyle w:val="EMPTYCELLSTYLE"/>
            </w:pPr>
          </w:p>
        </w:tc>
      </w:tr>
      <w:tr w:rsidR="00991D73" w14:paraId="71D4AC61" w14:textId="77777777" w:rsidTr="00557A8B">
        <w:trPr>
          <w:trHeight w:hRule="exact" w:val="720"/>
        </w:trPr>
        <w:tc>
          <w:tcPr>
            <w:tcW w:w="1" w:type="dxa"/>
          </w:tcPr>
          <w:p w14:paraId="2DA8E7A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47C925A" w14:textId="77777777" w:rsidTr="00557A8B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CBB28E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8DD6F6" w14:textId="77777777" w:rsidR="00991D73" w:rsidRDefault="00991D73" w:rsidP="00557A8B">
                  <w:pPr>
                    <w:pStyle w:val="DefaultStyle"/>
                  </w:pPr>
                  <w:r>
                    <w:t>- Zakon o područnoj samoupravi</w:t>
                  </w:r>
                  <w:r>
                    <w:br/>
                    <w:t>- Zakon o odgoju i obrazovanju u osnovnoj i srednjoj školi</w:t>
                  </w:r>
                  <w:r>
                    <w:br/>
                    <w:t>- Statut Općine Nova Rača</w:t>
                  </w:r>
                </w:p>
              </w:tc>
            </w:tr>
          </w:tbl>
          <w:p w14:paraId="6A07719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A9E9C08" w14:textId="77777777" w:rsidR="00991D73" w:rsidRDefault="00991D73" w:rsidP="00557A8B">
            <w:pPr>
              <w:pStyle w:val="EMPTYCELLSTYLE"/>
            </w:pPr>
          </w:p>
        </w:tc>
      </w:tr>
      <w:tr w:rsidR="00991D73" w14:paraId="333214AB" w14:textId="77777777" w:rsidTr="00557A8B">
        <w:trPr>
          <w:trHeight w:hRule="exact" w:val="480"/>
        </w:trPr>
        <w:tc>
          <w:tcPr>
            <w:tcW w:w="1" w:type="dxa"/>
          </w:tcPr>
          <w:p w14:paraId="06E5FE6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D4F95A4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5D5DF4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8EA3DBE" w14:textId="18F906A0" w:rsidR="00991D73" w:rsidRDefault="00991D73" w:rsidP="00557A8B">
                  <w:pPr>
                    <w:pStyle w:val="DefaultStyle"/>
                  </w:pPr>
                  <w:r>
                    <w:t xml:space="preserve">Program želi pružiti podršku školi u provođenju projekata, pomaganje djeci u pohađanju </w:t>
                  </w:r>
                  <w:r w:rsidR="009E5673">
                    <w:t>osnovnoškolskih</w:t>
                  </w:r>
                  <w:r>
                    <w:t xml:space="preserve"> srednjoškolskih i visokoškolskih obrazovnih programa</w:t>
                  </w:r>
                </w:p>
              </w:tc>
            </w:tr>
          </w:tbl>
          <w:p w14:paraId="612C727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13040C9" w14:textId="77777777" w:rsidR="00991D73" w:rsidRDefault="00991D73" w:rsidP="00557A8B">
            <w:pPr>
              <w:pStyle w:val="EMPTYCELLSTYLE"/>
            </w:pPr>
          </w:p>
        </w:tc>
      </w:tr>
      <w:tr w:rsidR="00991D73" w14:paraId="42FEBFD5" w14:textId="77777777" w:rsidTr="00557A8B">
        <w:trPr>
          <w:trHeight w:hRule="exact" w:val="300"/>
        </w:trPr>
        <w:tc>
          <w:tcPr>
            <w:tcW w:w="1" w:type="dxa"/>
          </w:tcPr>
          <w:p w14:paraId="234FC01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8776556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87DFEB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A6221D" w14:textId="77777777" w:rsidR="00991D73" w:rsidRDefault="00991D73" w:rsidP="00557A8B">
                  <w:pPr>
                    <w:pStyle w:val="DefaultStyle"/>
                  </w:pPr>
                  <w:r>
                    <w:t>Razvoj ljudskih potencijala</w:t>
                  </w:r>
                </w:p>
              </w:tc>
            </w:tr>
          </w:tbl>
          <w:p w14:paraId="477773E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CA72336" w14:textId="77777777" w:rsidR="00991D73" w:rsidRDefault="00991D73" w:rsidP="00557A8B">
            <w:pPr>
              <w:pStyle w:val="EMPTYCELLSTYLE"/>
            </w:pPr>
          </w:p>
        </w:tc>
      </w:tr>
      <w:tr w:rsidR="00991D73" w14:paraId="4FB143E7" w14:textId="77777777" w:rsidTr="00557A8B">
        <w:trPr>
          <w:trHeight w:hRule="exact" w:val="480"/>
        </w:trPr>
        <w:tc>
          <w:tcPr>
            <w:tcW w:w="1" w:type="dxa"/>
          </w:tcPr>
          <w:p w14:paraId="421239D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D296459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413FA0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232AD25" w14:textId="5FEBA9D7" w:rsidR="00991D73" w:rsidRDefault="00991D73" w:rsidP="00557A8B">
                  <w:pPr>
                    <w:pStyle w:val="DefaultStyle"/>
                  </w:pPr>
                  <w:r>
                    <w:t xml:space="preserve">Osiguranje dijela financijskih sredstava za realizaciju projekata škola, </w:t>
                  </w:r>
                  <w:r w:rsidR="009E5673">
                    <w:t>osiguranje</w:t>
                  </w:r>
                  <w:r>
                    <w:t xml:space="preserve"> financijskih sredstava za jednokratno</w:t>
                  </w:r>
                  <w:r>
                    <w:br/>
                    <w:t xml:space="preserve">stipendiranje studenata, sufinanciranje prijevoza učenika </w:t>
                  </w:r>
                  <w:r w:rsidR="009E5673">
                    <w:t>središnjih</w:t>
                  </w:r>
                  <w:r>
                    <w:t xml:space="preserve"> škola, nabava radnih bilježnica osnovnoškolcima</w:t>
                  </w:r>
                </w:p>
              </w:tc>
            </w:tr>
          </w:tbl>
          <w:p w14:paraId="57FB603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1A69BBB" w14:textId="77777777" w:rsidR="00991D73" w:rsidRDefault="00991D73" w:rsidP="00557A8B">
            <w:pPr>
              <w:pStyle w:val="EMPTYCELLSTYLE"/>
            </w:pPr>
          </w:p>
        </w:tc>
      </w:tr>
      <w:tr w:rsidR="00991D73" w14:paraId="5FC53A5E" w14:textId="77777777" w:rsidTr="00557A8B">
        <w:trPr>
          <w:trHeight w:hRule="exact" w:val="480"/>
        </w:trPr>
        <w:tc>
          <w:tcPr>
            <w:tcW w:w="1" w:type="dxa"/>
          </w:tcPr>
          <w:p w14:paraId="5E86CF2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2BA668E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C51980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8702EA6" w14:textId="102D5935" w:rsidR="00991D73" w:rsidRDefault="00991D73" w:rsidP="00557A8B">
                  <w:pPr>
                    <w:pStyle w:val="DefaultStyle"/>
                  </w:pPr>
                  <w:r>
                    <w:t xml:space="preserve">Broj </w:t>
                  </w:r>
                  <w:r w:rsidR="009E5673">
                    <w:t>učinka</w:t>
                  </w:r>
                  <w:r>
                    <w:t xml:space="preserve"> u maloj školi, broj korisnika stipendija, broj korisnika prijevoza za srednje škole, broj osnovnoškolaca kojima se financira nabava radnih bilježnica.</w:t>
                  </w:r>
                </w:p>
              </w:tc>
            </w:tr>
          </w:tbl>
          <w:p w14:paraId="13FD1DA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067F8EB" w14:textId="77777777" w:rsidR="00991D73" w:rsidRDefault="00991D73" w:rsidP="00557A8B">
            <w:pPr>
              <w:pStyle w:val="EMPTYCELLSTYLE"/>
            </w:pPr>
          </w:p>
        </w:tc>
      </w:tr>
      <w:tr w:rsidR="00991D73" w14:paraId="422DD1E4" w14:textId="77777777" w:rsidTr="00557A8B">
        <w:trPr>
          <w:trHeight w:hRule="exact" w:val="280"/>
        </w:trPr>
        <w:tc>
          <w:tcPr>
            <w:tcW w:w="1" w:type="dxa"/>
          </w:tcPr>
          <w:p w14:paraId="2C5D10AD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557F3D" w14:textId="39983B53" w:rsidR="00991D73" w:rsidRDefault="00991D73" w:rsidP="00557A8B">
            <w:pPr>
              <w:pStyle w:val="Style6"/>
            </w:pPr>
            <w:r>
              <w:t xml:space="preserve">Aktivnost  P03 1010A100001  </w:t>
            </w:r>
            <w:r w:rsidR="009E5673">
              <w:t>Predškolski</w:t>
            </w:r>
            <w:r>
              <w:t xml:space="preserve"> odgoj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FEF817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805548" w14:textId="77777777" w:rsidR="00991D73" w:rsidRDefault="00991D73" w:rsidP="00557A8B">
            <w:pPr>
              <w:pStyle w:val="Style6"/>
              <w:jc w:val="right"/>
            </w:pPr>
            <w:r>
              <w:t>11.000,00</w:t>
            </w:r>
          </w:p>
        </w:tc>
        <w:tc>
          <w:tcPr>
            <w:tcW w:w="1" w:type="dxa"/>
          </w:tcPr>
          <w:p w14:paraId="4D549D92" w14:textId="77777777" w:rsidR="00991D73" w:rsidRDefault="00991D73" w:rsidP="00557A8B">
            <w:pPr>
              <w:pStyle w:val="EMPTYCELLSTYLE"/>
            </w:pPr>
          </w:p>
        </w:tc>
      </w:tr>
      <w:tr w:rsidR="00991D73" w14:paraId="497F562D" w14:textId="77777777" w:rsidTr="00557A8B">
        <w:trPr>
          <w:trHeight w:hRule="exact" w:val="280"/>
        </w:trPr>
        <w:tc>
          <w:tcPr>
            <w:tcW w:w="1" w:type="dxa"/>
          </w:tcPr>
          <w:p w14:paraId="72D9E83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CAECF17" w14:textId="77777777" w:rsidR="00991D73" w:rsidRDefault="00991D73" w:rsidP="00557A8B">
            <w:pPr>
              <w:pStyle w:val="Style6"/>
            </w:pPr>
            <w:r>
              <w:t>Aktivnost  P03 1010A100002  Osnovno školsko obrazovanje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4B6CE9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9E1264" w14:textId="77777777" w:rsidR="00991D73" w:rsidRDefault="00991D73" w:rsidP="00557A8B">
            <w:pPr>
              <w:pStyle w:val="Style6"/>
              <w:jc w:val="right"/>
            </w:pPr>
            <w:r>
              <w:t>18.000,00</w:t>
            </w:r>
          </w:p>
        </w:tc>
        <w:tc>
          <w:tcPr>
            <w:tcW w:w="1" w:type="dxa"/>
          </w:tcPr>
          <w:p w14:paraId="643467CF" w14:textId="77777777" w:rsidR="00991D73" w:rsidRDefault="00991D73" w:rsidP="00557A8B">
            <w:pPr>
              <w:pStyle w:val="EMPTYCELLSTYLE"/>
            </w:pPr>
          </w:p>
        </w:tc>
      </w:tr>
      <w:tr w:rsidR="00991D73" w14:paraId="17BCFC3F" w14:textId="77777777" w:rsidTr="00557A8B">
        <w:trPr>
          <w:trHeight w:hRule="exact" w:val="280"/>
        </w:trPr>
        <w:tc>
          <w:tcPr>
            <w:tcW w:w="1" w:type="dxa"/>
          </w:tcPr>
          <w:p w14:paraId="3519DE5B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741303" w14:textId="77777777" w:rsidR="00991D73" w:rsidRDefault="00991D73" w:rsidP="00557A8B">
            <w:pPr>
              <w:pStyle w:val="Style6"/>
            </w:pPr>
            <w:r>
              <w:t>Aktivnost  P03 1010A100003  Srednjoškolski odgoj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0A3EA5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1210A4" w14:textId="77777777" w:rsidR="00991D73" w:rsidRDefault="00991D73" w:rsidP="00557A8B">
            <w:pPr>
              <w:pStyle w:val="Style6"/>
              <w:jc w:val="right"/>
            </w:pPr>
            <w:r>
              <w:t>6.000,00</w:t>
            </w:r>
          </w:p>
        </w:tc>
        <w:tc>
          <w:tcPr>
            <w:tcW w:w="1" w:type="dxa"/>
          </w:tcPr>
          <w:p w14:paraId="10152F1C" w14:textId="77777777" w:rsidR="00991D73" w:rsidRDefault="00991D73" w:rsidP="00557A8B">
            <w:pPr>
              <w:pStyle w:val="EMPTYCELLSTYLE"/>
            </w:pPr>
          </w:p>
        </w:tc>
      </w:tr>
      <w:tr w:rsidR="00991D73" w14:paraId="117037E0" w14:textId="77777777" w:rsidTr="00557A8B">
        <w:trPr>
          <w:trHeight w:hRule="exact" w:val="280"/>
        </w:trPr>
        <w:tc>
          <w:tcPr>
            <w:tcW w:w="1" w:type="dxa"/>
          </w:tcPr>
          <w:p w14:paraId="4825C3C5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D42FF6" w14:textId="77777777" w:rsidR="00991D73" w:rsidRDefault="00991D73" w:rsidP="00557A8B">
            <w:pPr>
              <w:pStyle w:val="Style5"/>
            </w:pPr>
            <w:r>
              <w:t>Program  P03 1011  Razvoj civilnog društva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40D093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8E79EF" w14:textId="77777777" w:rsidR="00991D73" w:rsidRDefault="00991D73" w:rsidP="00557A8B">
            <w:pPr>
              <w:pStyle w:val="Style5"/>
              <w:jc w:val="right"/>
            </w:pPr>
            <w:r>
              <w:t>26.863,00</w:t>
            </w:r>
          </w:p>
        </w:tc>
        <w:tc>
          <w:tcPr>
            <w:tcW w:w="1" w:type="dxa"/>
          </w:tcPr>
          <w:p w14:paraId="57E89A31" w14:textId="77777777" w:rsidR="00991D73" w:rsidRDefault="00991D73" w:rsidP="00557A8B">
            <w:pPr>
              <w:pStyle w:val="EMPTYCELLSTYLE"/>
            </w:pPr>
          </w:p>
        </w:tc>
      </w:tr>
      <w:tr w:rsidR="00991D73" w14:paraId="312BA6C4" w14:textId="77777777" w:rsidTr="00557A8B">
        <w:trPr>
          <w:trHeight w:hRule="exact" w:val="200"/>
        </w:trPr>
        <w:tc>
          <w:tcPr>
            <w:tcW w:w="1" w:type="dxa"/>
          </w:tcPr>
          <w:p w14:paraId="191C3956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6AD04B1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3DEA48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1F5B895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5B1B45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D5F40BF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2A43B781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2E39AB8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0B349ED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927F513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7CF19A9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5BC37D26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75A4F7F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4C8A9EC" w14:textId="77777777" w:rsidR="00991D73" w:rsidRDefault="00991D73" w:rsidP="00557A8B">
            <w:pPr>
              <w:pStyle w:val="EMPTYCELLSTYLE"/>
            </w:pPr>
          </w:p>
        </w:tc>
      </w:tr>
      <w:tr w:rsidR="00991D73" w14:paraId="7A4391C3" w14:textId="77777777" w:rsidTr="00557A8B">
        <w:trPr>
          <w:trHeight w:hRule="exact" w:val="20"/>
        </w:trPr>
        <w:tc>
          <w:tcPr>
            <w:tcW w:w="1" w:type="dxa"/>
          </w:tcPr>
          <w:p w14:paraId="72A9737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446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00DBE20" w14:textId="77777777" w:rsidR="00991D73" w:rsidRDefault="00991D73" w:rsidP="00557A8B">
            <w:pPr>
              <w:pStyle w:val="EMPTYCELLSTYLE"/>
            </w:pPr>
          </w:p>
        </w:tc>
      </w:tr>
      <w:tr w:rsidR="00991D73" w14:paraId="5530B130" w14:textId="77777777" w:rsidTr="00557A8B">
        <w:trPr>
          <w:trHeight w:hRule="exact" w:val="240"/>
        </w:trPr>
        <w:tc>
          <w:tcPr>
            <w:tcW w:w="1" w:type="dxa"/>
          </w:tcPr>
          <w:p w14:paraId="0D3BD244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27E2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134CF740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AB6062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C178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D942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444C8973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741DDC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4E56BA3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3856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50011934" w14:textId="77777777" w:rsidR="00991D73" w:rsidRDefault="00991D73" w:rsidP="00557A8B">
            <w:pPr>
              <w:pStyle w:val="EMPTYCELLSTYLE"/>
            </w:pPr>
          </w:p>
        </w:tc>
      </w:tr>
      <w:tr w:rsidR="00991D73" w14:paraId="009210D1" w14:textId="77777777" w:rsidTr="00557A8B">
        <w:tc>
          <w:tcPr>
            <w:tcW w:w="1" w:type="dxa"/>
          </w:tcPr>
          <w:p w14:paraId="480A5B59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505F4829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72603D22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116454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E6D6FD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76969D8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20E6759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D9FA00A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1FCB9041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5F69C163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772CE08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FADCA8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193E39F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34170D3" w14:textId="77777777" w:rsidR="00991D73" w:rsidRDefault="00991D73" w:rsidP="00557A8B">
            <w:pPr>
              <w:pStyle w:val="EMPTYCELLSTYLE"/>
            </w:pPr>
          </w:p>
        </w:tc>
      </w:tr>
      <w:tr w:rsidR="00991D73" w14:paraId="7240BF18" w14:textId="77777777" w:rsidTr="00557A8B">
        <w:trPr>
          <w:trHeight w:hRule="exact" w:val="240"/>
        </w:trPr>
        <w:tc>
          <w:tcPr>
            <w:tcW w:w="1" w:type="dxa"/>
          </w:tcPr>
          <w:p w14:paraId="7E9BE450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2BF5A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41C3B4E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BFF567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DA4B938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136276B5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370BDAB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20A3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FD5ED0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CB6A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1FCF641F" w14:textId="77777777" w:rsidR="00991D73" w:rsidRDefault="00991D73" w:rsidP="00557A8B">
            <w:pPr>
              <w:pStyle w:val="EMPTYCELLSTYLE"/>
            </w:pPr>
          </w:p>
        </w:tc>
      </w:tr>
      <w:tr w:rsidR="00991D73" w14:paraId="236E66E8" w14:textId="77777777" w:rsidTr="00557A8B">
        <w:trPr>
          <w:trHeight w:hRule="exact" w:val="240"/>
        </w:trPr>
        <w:tc>
          <w:tcPr>
            <w:tcW w:w="1" w:type="dxa"/>
          </w:tcPr>
          <w:p w14:paraId="38EFE0A6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0D8E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7C36E4D6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0F5E74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4B7045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0C2E13C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5EB9D6DE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DC1E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02D19BB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E291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2D40A107" w14:textId="77777777" w:rsidR="00991D73" w:rsidRDefault="00991D73" w:rsidP="00557A8B">
            <w:pPr>
              <w:pStyle w:val="EMPTYCELLSTYLE"/>
            </w:pPr>
          </w:p>
        </w:tc>
      </w:tr>
      <w:tr w:rsidR="00991D73" w14:paraId="6C0C224C" w14:textId="77777777" w:rsidTr="00557A8B">
        <w:trPr>
          <w:trHeight w:hRule="exact" w:val="80"/>
        </w:trPr>
        <w:tc>
          <w:tcPr>
            <w:tcW w:w="1" w:type="dxa"/>
          </w:tcPr>
          <w:p w14:paraId="5D6E923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75EB5FA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61C2760B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C376A1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4EF173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35A0E1E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00DC61DB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1A2B094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95CE313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7B8035EA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0A14AB9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6BC404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EFB7A1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08727BB" w14:textId="77777777" w:rsidR="00991D73" w:rsidRDefault="00991D73" w:rsidP="00557A8B">
            <w:pPr>
              <w:pStyle w:val="EMPTYCELLSTYLE"/>
            </w:pPr>
          </w:p>
        </w:tc>
      </w:tr>
      <w:tr w:rsidR="00991D73" w14:paraId="1B86EE37" w14:textId="77777777" w:rsidTr="00557A8B">
        <w:trPr>
          <w:trHeight w:hRule="exact" w:val="400"/>
        </w:trPr>
        <w:tc>
          <w:tcPr>
            <w:tcW w:w="1" w:type="dxa"/>
          </w:tcPr>
          <w:p w14:paraId="288CB6F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1201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0FA08124" w14:textId="77777777" w:rsidR="00991D73" w:rsidRDefault="00991D73" w:rsidP="00557A8B">
            <w:pPr>
              <w:pStyle w:val="EMPTYCELLSTYLE"/>
            </w:pPr>
          </w:p>
        </w:tc>
      </w:tr>
      <w:tr w:rsidR="00991D73" w14:paraId="257C7778" w14:textId="77777777" w:rsidTr="00557A8B">
        <w:trPr>
          <w:trHeight w:hRule="exact" w:val="320"/>
        </w:trPr>
        <w:tc>
          <w:tcPr>
            <w:tcW w:w="1" w:type="dxa"/>
          </w:tcPr>
          <w:p w14:paraId="226D66E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A614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187A4381" w14:textId="77777777" w:rsidR="00991D73" w:rsidRDefault="00991D73" w:rsidP="00557A8B">
            <w:pPr>
              <w:pStyle w:val="EMPTYCELLSTYLE"/>
            </w:pPr>
          </w:p>
        </w:tc>
      </w:tr>
      <w:tr w:rsidR="00991D73" w14:paraId="47E79822" w14:textId="77777777" w:rsidTr="00557A8B">
        <w:trPr>
          <w:trHeight w:hRule="exact" w:val="100"/>
        </w:trPr>
        <w:tc>
          <w:tcPr>
            <w:tcW w:w="1" w:type="dxa"/>
          </w:tcPr>
          <w:p w14:paraId="32FFF4A3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2058D3F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AC8F198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9E90A8A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C46446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EBBB97B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2C759C8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4CC2D0A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7E8BB3D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6663EE7F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22C1681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0C2E7AF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003F20A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0D49F15" w14:textId="77777777" w:rsidR="00991D73" w:rsidRDefault="00991D73" w:rsidP="00557A8B">
            <w:pPr>
              <w:pStyle w:val="EMPTYCELLSTYLE"/>
            </w:pPr>
          </w:p>
        </w:tc>
      </w:tr>
      <w:tr w:rsidR="00991D73" w14:paraId="1242020B" w14:textId="77777777" w:rsidTr="00557A8B">
        <w:trPr>
          <w:trHeight w:hRule="exact" w:val="300"/>
        </w:trPr>
        <w:tc>
          <w:tcPr>
            <w:tcW w:w="1" w:type="dxa"/>
          </w:tcPr>
          <w:p w14:paraId="1AC43EB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1C7B48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A65016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5B4DE3" w14:textId="77777777" w:rsidR="00991D73" w:rsidRDefault="00991D73" w:rsidP="00557A8B">
                  <w:pPr>
                    <w:pStyle w:val="DefaultStyle"/>
                  </w:pPr>
                  <w:r>
                    <w:t>Zakon o udrugama</w:t>
                  </w:r>
                </w:p>
              </w:tc>
            </w:tr>
          </w:tbl>
          <w:p w14:paraId="5565D90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F4341D9" w14:textId="77777777" w:rsidR="00991D73" w:rsidRDefault="00991D73" w:rsidP="00557A8B">
            <w:pPr>
              <w:pStyle w:val="EMPTYCELLSTYLE"/>
            </w:pPr>
          </w:p>
        </w:tc>
      </w:tr>
      <w:tr w:rsidR="00991D73" w14:paraId="04385122" w14:textId="77777777" w:rsidTr="00557A8B">
        <w:trPr>
          <w:trHeight w:hRule="exact" w:val="300"/>
        </w:trPr>
        <w:tc>
          <w:tcPr>
            <w:tcW w:w="1" w:type="dxa"/>
          </w:tcPr>
          <w:p w14:paraId="09551C2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35C7C7C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1264BA1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5302732" w14:textId="77777777" w:rsidR="00991D73" w:rsidRDefault="00991D73" w:rsidP="00557A8B">
                  <w:pPr>
                    <w:pStyle w:val="DefaultStyle"/>
                  </w:pPr>
                  <w:r>
                    <w:t>Nastavak višegodišnje suradnje s neprofitnim organizacijama  kojom se potiče razvoj demokracije na lokalnoj razini.</w:t>
                  </w:r>
                </w:p>
              </w:tc>
            </w:tr>
          </w:tbl>
          <w:p w14:paraId="7E207A4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F00292C" w14:textId="77777777" w:rsidR="00991D73" w:rsidRDefault="00991D73" w:rsidP="00557A8B">
            <w:pPr>
              <w:pStyle w:val="EMPTYCELLSTYLE"/>
            </w:pPr>
          </w:p>
        </w:tc>
      </w:tr>
      <w:tr w:rsidR="00991D73" w14:paraId="07D3EAEE" w14:textId="77777777" w:rsidTr="00557A8B">
        <w:trPr>
          <w:trHeight w:hRule="exact" w:val="300"/>
        </w:trPr>
        <w:tc>
          <w:tcPr>
            <w:tcW w:w="1" w:type="dxa"/>
          </w:tcPr>
          <w:p w14:paraId="7F8D382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16505C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7B00FD9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85CF662" w14:textId="77777777" w:rsidR="00991D73" w:rsidRDefault="00991D73" w:rsidP="00557A8B">
                  <w:pPr>
                    <w:pStyle w:val="DefaultStyle"/>
                  </w:pPr>
                  <w:r>
                    <w:t>stvaranje poticajnog okruženja za razvoj civilnog društva</w:t>
                  </w:r>
                </w:p>
              </w:tc>
            </w:tr>
          </w:tbl>
          <w:p w14:paraId="2B9BD75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4A13751" w14:textId="77777777" w:rsidR="00991D73" w:rsidRDefault="00991D73" w:rsidP="00557A8B">
            <w:pPr>
              <w:pStyle w:val="EMPTYCELLSTYLE"/>
            </w:pPr>
          </w:p>
        </w:tc>
      </w:tr>
      <w:tr w:rsidR="00991D73" w14:paraId="3D0A4ABF" w14:textId="77777777" w:rsidTr="00557A8B">
        <w:trPr>
          <w:trHeight w:hRule="exact" w:val="300"/>
        </w:trPr>
        <w:tc>
          <w:tcPr>
            <w:tcW w:w="1" w:type="dxa"/>
          </w:tcPr>
          <w:p w14:paraId="67E8716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BEF9A8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B530DBA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C4270D7" w14:textId="77777777" w:rsidR="00991D73" w:rsidRDefault="00991D73" w:rsidP="00557A8B">
                  <w:pPr>
                    <w:pStyle w:val="DefaultStyle"/>
                  </w:pPr>
                  <w:r>
                    <w:t>unapređenje kvalitete života lokalne zajednice kroz programe, projekte i aktivnosti organizacija civilnog društva</w:t>
                  </w:r>
                </w:p>
              </w:tc>
            </w:tr>
          </w:tbl>
          <w:p w14:paraId="7208369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023EB65" w14:textId="77777777" w:rsidR="00991D73" w:rsidRDefault="00991D73" w:rsidP="00557A8B">
            <w:pPr>
              <w:pStyle w:val="EMPTYCELLSTYLE"/>
            </w:pPr>
          </w:p>
        </w:tc>
      </w:tr>
      <w:tr w:rsidR="00991D73" w14:paraId="6C5158C9" w14:textId="77777777" w:rsidTr="00557A8B">
        <w:trPr>
          <w:trHeight w:hRule="exact" w:val="300"/>
        </w:trPr>
        <w:tc>
          <w:tcPr>
            <w:tcW w:w="1" w:type="dxa"/>
          </w:tcPr>
          <w:p w14:paraId="4EE25F0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8E04E1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652B25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3517D7" w14:textId="0443EF63" w:rsidR="00991D73" w:rsidRDefault="00991D73" w:rsidP="00557A8B">
                  <w:pPr>
                    <w:pStyle w:val="DefaultStyle"/>
                  </w:pPr>
                  <w:r>
                    <w:t xml:space="preserve">Broj neprofitnih organizacija čije </w:t>
                  </w:r>
                  <w:r w:rsidR="009E5673">
                    <w:t>programe financijski</w:t>
                  </w:r>
                  <w:r>
                    <w:t xml:space="preserve"> podržava Općina</w:t>
                  </w:r>
                </w:p>
              </w:tc>
            </w:tr>
          </w:tbl>
          <w:p w14:paraId="602006D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7B455EE" w14:textId="77777777" w:rsidR="00991D73" w:rsidRDefault="00991D73" w:rsidP="00557A8B">
            <w:pPr>
              <w:pStyle w:val="EMPTYCELLSTYLE"/>
            </w:pPr>
          </w:p>
        </w:tc>
      </w:tr>
      <w:tr w:rsidR="00991D73" w14:paraId="1B2FDA4A" w14:textId="77777777" w:rsidTr="00557A8B">
        <w:trPr>
          <w:trHeight w:hRule="exact" w:val="280"/>
        </w:trPr>
        <w:tc>
          <w:tcPr>
            <w:tcW w:w="1" w:type="dxa"/>
          </w:tcPr>
          <w:p w14:paraId="07C8023F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0ADBAB" w14:textId="77777777" w:rsidR="00991D73" w:rsidRDefault="00991D73" w:rsidP="00557A8B">
            <w:pPr>
              <w:pStyle w:val="Style6"/>
            </w:pPr>
            <w:r>
              <w:t>Aktivnost  P03 1011A100001  Religija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99EC1C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03E8D4" w14:textId="77777777" w:rsidR="00991D73" w:rsidRDefault="00991D73" w:rsidP="00557A8B">
            <w:pPr>
              <w:pStyle w:val="Style6"/>
              <w:jc w:val="right"/>
            </w:pPr>
            <w:r>
              <w:t>664,00</w:t>
            </w:r>
          </w:p>
        </w:tc>
        <w:tc>
          <w:tcPr>
            <w:tcW w:w="1" w:type="dxa"/>
          </w:tcPr>
          <w:p w14:paraId="1B07F432" w14:textId="77777777" w:rsidR="00991D73" w:rsidRDefault="00991D73" w:rsidP="00557A8B">
            <w:pPr>
              <w:pStyle w:val="EMPTYCELLSTYLE"/>
            </w:pPr>
          </w:p>
        </w:tc>
      </w:tr>
      <w:tr w:rsidR="00991D73" w14:paraId="2E4EAED7" w14:textId="77777777" w:rsidTr="00557A8B">
        <w:trPr>
          <w:trHeight w:hRule="exact" w:val="280"/>
        </w:trPr>
        <w:tc>
          <w:tcPr>
            <w:tcW w:w="1" w:type="dxa"/>
          </w:tcPr>
          <w:p w14:paraId="15D5FE3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8703DC" w14:textId="77777777" w:rsidR="00991D73" w:rsidRDefault="00991D73" w:rsidP="00557A8B">
            <w:pPr>
              <w:pStyle w:val="Style6"/>
            </w:pPr>
            <w:r>
              <w:t>Aktivnost  P03 1011A100002  Udruge građana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ABF460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2CADE78" w14:textId="77777777" w:rsidR="00991D73" w:rsidRDefault="00991D73" w:rsidP="00557A8B">
            <w:pPr>
              <w:pStyle w:val="Style6"/>
              <w:jc w:val="right"/>
            </w:pPr>
            <w:r>
              <w:t>26.199,00</w:t>
            </w:r>
          </w:p>
        </w:tc>
        <w:tc>
          <w:tcPr>
            <w:tcW w:w="1" w:type="dxa"/>
          </w:tcPr>
          <w:p w14:paraId="0BC56209" w14:textId="77777777" w:rsidR="00991D73" w:rsidRDefault="00991D73" w:rsidP="00557A8B">
            <w:pPr>
              <w:pStyle w:val="EMPTYCELLSTYLE"/>
            </w:pPr>
          </w:p>
        </w:tc>
      </w:tr>
      <w:tr w:rsidR="00991D73" w14:paraId="5AFB7186" w14:textId="77777777" w:rsidTr="00557A8B">
        <w:trPr>
          <w:trHeight w:hRule="exact" w:val="280"/>
        </w:trPr>
        <w:tc>
          <w:tcPr>
            <w:tcW w:w="1" w:type="dxa"/>
          </w:tcPr>
          <w:p w14:paraId="1B963118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E62807" w14:textId="77777777" w:rsidR="00991D73" w:rsidRDefault="00991D73" w:rsidP="00557A8B">
            <w:pPr>
              <w:pStyle w:val="Style5"/>
            </w:pPr>
            <w:r>
              <w:t>Program  P03 1013  Demografija, obitelj, mladi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9A8B3A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DC257B" w14:textId="77777777" w:rsidR="00991D73" w:rsidRDefault="00991D73" w:rsidP="00557A8B">
            <w:pPr>
              <w:pStyle w:val="Style5"/>
              <w:jc w:val="right"/>
            </w:pPr>
            <w:r>
              <w:t>26.545,00</w:t>
            </w:r>
          </w:p>
        </w:tc>
        <w:tc>
          <w:tcPr>
            <w:tcW w:w="1" w:type="dxa"/>
          </w:tcPr>
          <w:p w14:paraId="5E96D1CC" w14:textId="77777777" w:rsidR="00991D73" w:rsidRDefault="00991D73" w:rsidP="00557A8B">
            <w:pPr>
              <w:pStyle w:val="EMPTYCELLSTYLE"/>
            </w:pPr>
          </w:p>
        </w:tc>
      </w:tr>
      <w:tr w:rsidR="00991D73" w14:paraId="7837DC7C" w14:textId="77777777" w:rsidTr="00557A8B">
        <w:trPr>
          <w:trHeight w:hRule="exact" w:val="480"/>
        </w:trPr>
        <w:tc>
          <w:tcPr>
            <w:tcW w:w="1" w:type="dxa"/>
          </w:tcPr>
          <w:p w14:paraId="7B3F098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64882FC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C5D76CE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8A392ED" w14:textId="77777777" w:rsidR="00991D73" w:rsidRDefault="00991D73" w:rsidP="00557A8B">
                  <w:pPr>
                    <w:pStyle w:val="DefaultStyle"/>
                  </w:pPr>
                  <w:r>
                    <w:t>Zakon o područnoj samoupravi</w:t>
                  </w:r>
                  <w:r>
                    <w:br/>
                    <w:t>Statut Općine</w:t>
                  </w:r>
                </w:p>
              </w:tc>
            </w:tr>
          </w:tbl>
          <w:p w14:paraId="06D5E52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6C5AAD7" w14:textId="77777777" w:rsidR="00991D73" w:rsidRDefault="00991D73" w:rsidP="00557A8B">
            <w:pPr>
              <w:pStyle w:val="EMPTYCELLSTYLE"/>
            </w:pPr>
          </w:p>
        </w:tc>
      </w:tr>
      <w:tr w:rsidR="00991D73" w14:paraId="18E73F7E" w14:textId="77777777" w:rsidTr="00557A8B">
        <w:trPr>
          <w:trHeight w:hRule="exact" w:val="300"/>
        </w:trPr>
        <w:tc>
          <w:tcPr>
            <w:tcW w:w="1" w:type="dxa"/>
          </w:tcPr>
          <w:p w14:paraId="12126DD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70E9D55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0CC76A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4B2671" w14:textId="77777777" w:rsidR="00991D73" w:rsidRDefault="00991D73" w:rsidP="00557A8B">
                  <w:pPr>
                    <w:pStyle w:val="DefaultStyle"/>
                  </w:pPr>
                  <w:r>
                    <w:t xml:space="preserve">Program utvrđuje oblik, opseg i način zadovoljavanja potreba mladih u ruralnoj sredini kako bi zaustavili njihovo iseljavanje </w:t>
                  </w:r>
                </w:p>
              </w:tc>
            </w:tr>
          </w:tbl>
          <w:p w14:paraId="66B6AF6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972EC7D" w14:textId="77777777" w:rsidR="00991D73" w:rsidRDefault="00991D73" w:rsidP="00557A8B">
            <w:pPr>
              <w:pStyle w:val="EMPTYCELLSTYLE"/>
            </w:pPr>
          </w:p>
        </w:tc>
      </w:tr>
      <w:tr w:rsidR="00991D73" w14:paraId="1B0C3AFA" w14:textId="77777777" w:rsidTr="00557A8B">
        <w:trPr>
          <w:trHeight w:hRule="exact" w:val="300"/>
        </w:trPr>
        <w:tc>
          <w:tcPr>
            <w:tcW w:w="1" w:type="dxa"/>
          </w:tcPr>
          <w:p w14:paraId="7A7B949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BF7019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1FF9009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44591CB" w14:textId="77777777" w:rsidR="00991D73" w:rsidRDefault="00991D73" w:rsidP="00557A8B">
                  <w:pPr>
                    <w:pStyle w:val="DefaultStyle"/>
                  </w:pPr>
                  <w:r>
                    <w:t>Zaustavljanje iseljavanja mladih obitelji</w:t>
                  </w:r>
                </w:p>
              </w:tc>
            </w:tr>
          </w:tbl>
          <w:p w14:paraId="3E041C6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EC15CA7" w14:textId="77777777" w:rsidR="00991D73" w:rsidRDefault="00991D73" w:rsidP="00557A8B">
            <w:pPr>
              <w:pStyle w:val="EMPTYCELLSTYLE"/>
            </w:pPr>
          </w:p>
        </w:tc>
      </w:tr>
      <w:tr w:rsidR="00991D73" w14:paraId="5AD32278" w14:textId="77777777" w:rsidTr="00557A8B">
        <w:trPr>
          <w:trHeight w:hRule="exact" w:val="300"/>
        </w:trPr>
        <w:tc>
          <w:tcPr>
            <w:tcW w:w="1" w:type="dxa"/>
          </w:tcPr>
          <w:p w14:paraId="3F3F472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A6236A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99CE87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C94FAB2" w14:textId="77777777" w:rsidR="00991D73" w:rsidRDefault="00991D73" w:rsidP="00557A8B">
                  <w:pPr>
                    <w:pStyle w:val="DefaultStyle"/>
                  </w:pPr>
                  <w:r>
                    <w:t>Demografska obnova ruralne sredine</w:t>
                  </w:r>
                </w:p>
              </w:tc>
            </w:tr>
          </w:tbl>
          <w:p w14:paraId="44D6D8F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14F5095" w14:textId="77777777" w:rsidR="00991D73" w:rsidRDefault="00991D73" w:rsidP="00557A8B">
            <w:pPr>
              <w:pStyle w:val="EMPTYCELLSTYLE"/>
            </w:pPr>
          </w:p>
        </w:tc>
      </w:tr>
      <w:tr w:rsidR="00991D73" w14:paraId="61A9B806" w14:textId="77777777" w:rsidTr="00557A8B">
        <w:trPr>
          <w:trHeight w:hRule="exact" w:val="300"/>
        </w:trPr>
        <w:tc>
          <w:tcPr>
            <w:tcW w:w="1" w:type="dxa"/>
          </w:tcPr>
          <w:p w14:paraId="70DE343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73C16E4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868A30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F700352" w14:textId="77777777" w:rsidR="00991D73" w:rsidRDefault="00991D73" w:rsidP="00557A8B">
                  <w:pPr>
                    <w:pStyle w:val="DefaultStyle"/>
                  </w:pPr>
                  <w:r>
                    <w:t>Broj korisnika pojedinih oblika pomoći</w:t>
                  </w:r>
                </w:p>
              </w:tc>
            </w:tr>
          </w:tbl>
          <w:p w14:paraId="4746E1D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5532471" w14:textId="77777777" w:rsidR="00991D73" w:rsidRDefault="00991D73" w:rsidP="00557A8B">
            <w:pPr>
              <w:pStyle w:val="EMPTYCELLSTYLE"/>
            </w:pPr>
          </w:p>
        </w:tc>
      </w:tr>
      <w:tr w:rsidR="00991D73" w14:paraId="1F758E85" w14:textId="77777777" w:rsidTr="00557A8B">
        <w:trPr>
          <w:trHeight w:hRule="exact" w:val="280"/>
        </w:trPr>
        <w:tc>
          <w:tcPr>
            <w:tcW w:w="1" w:type="dxa"/>
          </w:tcPr>
          <w:p w14:paraId="4705A82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FCDAF" w14:textId="7F8782F0" w:rsidR="00991D73" w:rsidRDefault="00991D73" w:rsidP="00557A8B">
            <w:pPr>
              <w:pStyle w:val="Style6"/>
            </w:pPr>
            <w:r>
              <w:t xml:space="preserve">Aktivnost  P03 1013A100002  Naknade mladim obiteljima za </w:t>
            </w:r>
            <w:r w:rsidR="009E5673">
              <w:t>rješavanje</w:t>
            </w:r>
            <w:r>
              <w:t xml:space="preserve"> stambenog pitanja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C52884A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43774A" w14:textId="77777777" w:rsidR="00991D73" w:rsidRDefault="00991D73" w:rsidP="00557A8B">
            <w:pPr>
              <w:pStyle w:val="Style6"/>
              <w:jc w:val="right"/>
            </w:pPr>
            <w:r>
              <w:t>26.545,00</w:t>
            </w:r>
          </w:p>
        </w:tc>
        <w:tc>
          <w:tcPr>
            <w:tcW w:w="1" w:type="dxa"/>
          </w:tcPr>
          <w:p w14:paraId="68444E1D" w14:textId="77777777" w:rsidR="00991D73" w:rsidRDefault="00991D73" w:rsidP="00557A8B">
            <w:pPr>
              <w:pStyle w:val="EMPTYCELLSTYLE"/>
            </w:pPr>
          </w:p>
        </w:tc>
      </w:tr>
      <w:tr w:rsidR="00991D73" w14:paraId="06ED3691" w14:textId="77777777" w:rsidTr="00557A8B">
        <w:trPr>
          <w:trHeight w:hRule="exact" w:val="280"/>
        </w:trPr>
        <w:tc>
          <w:tcPr>
            <w:tcW w:w="1" w:type="dxa"/>
          </w:tcPr>
          <w:p w14:paraId="7BE951F0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0F96B49" w14:textId="77777777" w:rsidR="00991D73" w:rsidRDefault="00991D73" w:rsidP="00557A8B">
            <w:pPr>
              <w:pStyle w:val="Style5"/>
            </w:pPr>
            <w:r>
              <w:t>Program  P03 1014  Raspolaganje poljoprivrednim zemljištem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95962D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AF2133" w14:textId="77777777" w:rsidR="00991D73" w:rsidRDefault="00991D73" w:rsidP="00557A8B">
            <w:pPr>
              <w:pStyle w:val="Style5"/>
              <w:jc w:val="right"/>
            </w:pPr>
            <w:r>
              <w:t>28.000,00</w:t>
            </w:r>
          </w:p>
        </w:tc>
        <w:tc>
          <w:tcPr>
            <w:tcW w:w="1" w:type="dxa"/>
          </w:tcPr>
          <w:p w14:paraId="7D998E18" w14:textId="77777777" w:rsidR="00991D73" w:rsidRDefault="00991D73" w:rsidP="00557A8B">
            <w:pPr>
              <w:pStyle w:val="EMPTYCELLSTYLE"/>
            </w:pPr>
          </w:p>
        </w:tc>
      </w:tr>
      <w:tr w:rsidR="00991D73" w14:paraId="457FD147" w14:textId="77777777" w:rsidTr="00557A8B">
        <w:trPr>
          <w:trHeight w:hRule="exact" w:val="300"/>
        </w:trPr>
        <w:tc>
          <w:tcPr>
            <w:tcW w:w="1" w:type="dxa"/>
          </w:tcPr>
          <w:p w14:paraId="5553184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0BAB14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D7B0E3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0A9E4C8" w14:textId="77777777" w:rsidR="00991D73" w:rsidRDefault="00991D73" w:rsidP="00557A8B">
                  <w:pPr>
                    <w:pStyle w:val="DefaultStyle"/>
                  </w:pPr>
                  <w:r>
                    <w:t xml:space="preserve">Zakon o poljoprivredi </w:t>
                  </w:r>
                </w:p>
              </w:tc>
            </w:tr>
          </w:tbl>
          <w:p w14:paraId="2530153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0A999D8" w14:textId="77777777" w:rsidR="00991D73" w:rsidRDefault="00991D73" w:rsidP="00557A8B">
            <w:pPr>
              <w:pStyle w:val="EMPTYCELLSTYLE"/>
            </w:pPr>
          </w:p>
        </w:tc>
      </w:tr>
      <w:tr w:rsidR="00991D73" w14:paraId="568632CF" w14:textId="77777777" w:rsidTr="00557A8B">
        <w:trPr>
          <w:trHeight w:hRule="exact" w:val="480"/>
        </w:trPr>
        <w:tc>
          <w:tcPr>
            <w:tcW w:w="1" w:type="dxa"/>
          </w:tcPr>
          <w:p w14:paraId="538C7A8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1F24BC0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44FF1B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FB90E4" w14:textId="77777777" w:rsidR="00991D73" w:rsidRDefault="00991D73" w:rsidP="00557A8B">
                  <w:pPr>
                    <w:pStyle w:val="DefaultStyle"/>
                  </w:pPr>
                  <w:r>
                    <w:t>Program je usmjeren stvaranju poljoprivrednih gospodarstava po uzoru na Europu i osiguranje dostatnih parcela za povećanje proizvodnje i standarda poljoprivrednika</w:t>
                  </w:r>
                </w:p>
              </w:tc>
            </w:tr>
          </w:tbl>
          <w:p w14:paraId="2750E52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5750D25" w14:textId="77777777" w:rsidR="00991D73" w:rsidRDefault="00991D73" w:rsidP="00557A8B">
            <w:pPr>
              <w:pStyle w:val="EMPTYCELLSTYLE"/>
            </w:pPr>
          </w:p>
        </w:tc>
      </w:tr>
      <w:tr w:rsidR="00991D73" w14:paraId="5FB3AD7B" w14:textId="77777777" w:rsidTr="00557A8B">
        <w:trPr>
          <w:trHeight w:hRule="exact" w:val="300"/>
        </w:trPr>
        <w:tc>
          <w:tcPr>
            <w:tcW w:w="1" w:type="dxa"/>
          </w:tcPr>
          <w:p w14:paraId="75581E6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F2B627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92D172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79EAA4" w14:textId="77777777" w:rsidR="00991D73" w:rsidRDefault="00991D73" w:rsidP="00557A8B">
                  <w:pPr>
                    <w:pStyle w:val="DefaultStyle"/>
                  </w:pPr>
                  <w:r>
                    <w:t xml:space="preserve">razvoj konkurentnog i održivog gospodarstva i poticanje gospodarskog razvoja </w:t>
                  </w:r>
                </w:p>
              </w:tc>
            </w:tr>
          </w:tbl>
          <w:p w14:paraId="3E6CE3E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27077DF" w14:textId="77777777" w:rsidR="00991D73" w:rsidRDefault="00991D73" w:rsidP="00557A8B">
            <w:pPr>
              <w:pStyle w:val="EMPTYCELLSTYLE"/>
            </w:pPr>
          </w:p>
        </w:tc>
      </w:tr>
      <w:tr w:rsidR="00991D73" w14:paraId="02B49EAA" w14:textId="77777777" w:rsidTr="00557A8B">
        <w:trPr>
          <w:trHeight w:hRule="exact" w:val="300"/>
        </w:trPr>
        <w:tc>
          <w:tcPr>
            <w:tcW w:w="1" w:type="dxa"/>
          </w:tcPr>
          <w:p w14:paraId="0B13311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730BD7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4FC873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C9D657" w14:textId="02F8BF09" w:rsidR="00991D73" w:rsidRDefault="00991D73" w:rsidP="00557A8B">
                  <w:pPr>
                    <w:pStyle w:val="DefaultStyle"/>
                  </w:pPr>
                  <w:r>
                    <w:t xml:space="preserve">razvoj </w:t>
                  </w:r>
                  <w:r w:rsidR="009E5673">
                    <w:t>seoskog</w:t>
                  </w:r>
                  <w:r>
                    <w:t xml:space="preserve"> prostora kroz racionalizaciju troškova </w:t>
                  </w:r>
                  <w:r w:rsidR="009E5673">
                    <w:t>poljoprivredne</w:t>
                  </w:r>
                  <w:r>
                    <w:t xml:space="preserve"> </w:t>
                  </w:r>
                  <w:r w:rsidR="009E5673">
                    <w:t>proizvodnje</w:t>
                  </w:r>
                </w:p>
              </w:tc>
            </w:tr>
          </w:tbl>
          <w:p w14:paraId="43E173B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B212C7E" w14:textId="77777777" w:rsidR="00991D73" w:rsidRDefault="00991D73" w:rsidP="00557A8B">
            <w:pPr>
              <w:pStyle w:val="EMPTYCELLSTYLE"/>
            </w:pPr>
          </w:p>
        </w:tc>
      </w:tr>
      <w:tr w:rsidR="00991D73" w14:paraId="0F4A1179" w14:textId="77777777" w:rsidTr="00557A8B">
        <w:trPr>
          <w:trHeight w:hRule="exact" w:val="300"/>
        </w:trPr>
        <w:tc>
          <w:tcPr>
            <w:tcW w:w="1" w:type="dxa"/>
          </w:tcPr>
          <w:p w14:paraId="66379EC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A18B371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D2E28D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B4A3D25" w14:textId="606D38CB" w:rsidR="00991D73" w:rsidRDefault="009E5673" w:rsidP="00557A8B">
                  <w:pPr>
                    <w:pStyle w:val="DefaultStyle"/>
                  </w:pPr>
                  <w:r>
                    <w:t>rješavanje</w:t>
                  </w:r>
                  <w:r w:rsidR="00991D73">
                    <w:t xml:space="preserve"> pitanja oko okrupnjivanja zemljišta</w:t>
                  </w:r>
                </w:p>
              </w:tc>
            </w:tr>
          </w:tbl>
          <w:p w14:paraId="50A8F1C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C4F750B" w14:textId="77777777" w:rsidR="00991D73" w:rsidRDefault="00991D73" w:rsidP="00557A8B">
            <w:pPr>
              <w:pStyle w:val="EMPTYCELLSTYLE"/>
            </w:pPr>
          </w:p>
        </w:tc>
      </w:tr>
      <w:tr w:rsidR="00991D73" w14:paraId="4653A215" w14:textId="77777777" w:rsidTr="00557A8B">
        <w:trPr>
          <w:trHeight w:hRule="exact" w:val="280"/>
        </w:trPr>
        <w:tc>
          <w:tcPr>
            <w:tcW w:w="1" w:type="dxa"/>
          </w:tcPr>
          <w:p w14:paraId="278D06C8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849E67E" w14:textId="77777777" w:rsidR="00991D73" w:rsidRDefault="00991D73" w:rsidP="00557A8B">
            <w:pPr>
              <w:pStyle w:val="Style6"/>
            </w:pPr>
            <w:r>
              <w:t>Aktivnost  P03 1014A100001  Raspolaganje poljoprivrednim zemljištem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1C66AF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9C2B87" w14:textId="77777777" w:rsidR="00991D73" w:rsidRDefault="00991D73" w:rsidP="00557A8B">
            <w:pPr>
              <w:pStyle w:val="Style6"/>
              <w:jc w:val="right"/>
            </w:pPr>
            <w:r>
              <w:t>28.000,00</w:t>
            </w:r>
          </w:p>
        </w:tc>
        <w:tc>
          <w:tcPr>
            <w:tcW w:w="1" w:type="dxa"/>
          </w:tcPr>
          <w:p w14:paraId="143EBFE0" w14:textId="77777777" w:rsidR="00991D73" w:rsidRDefault="00991D73" w:rsidP="00557A8B">
            <w:pPr>
              <w:pStyle w:val="EMPTYCELLSTYLE"/>
            </w:pPr>
          </w:p>
        </w:tc>
      </w:tr>
      <w:tr w:rsidR="00991D73" w14:paraId="6963C0A4" w14:textId="77777777" w:rsidTr="00557A8B">
        <w:trPr>
          <w:trHeight w:hRule="exact" w:val="280"/>
        </w:trPr>
        <w:tc>
          <w:tcPr>
            <w:tcW w:w="1" w:type="dxa"/>
          </w:tcPr>
          <w:p w14:paraId="117DD1D4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E76F75" w14:textId="77777777" w:rsidR="00991D73" w:rsidRDefault="00991D73" w:rsidP="00557A8B">
            <w:pPr>
              <w:pStyle w:val="Style5"/>
            </w:pPr>
            <w:r>
              <w:t>Program  P03 2005  Izgradnja sakralnih objekata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ABB33F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D084644" w14:textId="77777777" w:rsidR="00991D73" w:rsidRDefault="00991D73" w:rsidP="00557A8B">
            <w:pPr>
              <w:pStyle w:val="Style5"/>
              <w:jc w:val="right"/>
            </w:pPr>
            <w:r>
              <w:t>20.000,00</w:t>
            </w:r>
          </w:p>
        </w:tc>
        <w:tc>
          <w:tcPr>
            <w:tcW w:w="1" w:type="dxa"/>
          </w:tcPr>
          <w:p w14:paraId="117C5208" w14:textId="77777777" w:rsidR="00991D73" w:rsidRDefault="00991D73" w:rsidP="00557A8B">
            <w:pPr>
              <w:pStyle w:val="EMPTYCELLSTYLE"/>
            </w:pPr>
          </w:p>
        </w:tc>
      </w:tr>
      <w:tr w:rsidR="00991D73" w14:paraId="45D577C2" w14:textId="77777777" w:rsidTr="00557A8B">
        <w:trPr>
          <w:trHeight w:hRule="exact" w:val="480"/>
        </w:trPr>
        <w:tc>
          <w:tcPr>
            <w:tcW w:w="1" w:type="dxa"/>
          </w:tcPr>
          <w:p w14:paraId="32E2353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2454BC7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202618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623985" w14:textId="77777777" w:rsidR="00991D73" w:rsidRDefault="00991D73" w:rsidP="00557A8B">
                  <w:pPr>
                    <w:pStyle w:val="DefaultStyle"/>
                  </w:pPr>
                  <w:r>
                    <w:t>Zakon o proračunu</w:t>
                  </w:r>
                  <w:r>
                    <w:br/>
                    <w:t>Zakon o financiranju jedinica lokalne samouprave</w:t>
                  </w:r>
                </w:p>
              </w:tc>
            </w:tr>
          </w:tbl>
          <w:p w14:paraId="4778EE6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55FC356" w14:textId="77777777" w:rsidR="00991D73" w:rsidRDefault="00991D73" w:rsidP="00557A8B">
            <w:pPr>
              <w:pStyle w:val="EMPTYCELLSTYLE"/>
            </w:pPr>
          </w:p>
        </w:tc>
      </w:tr>
      <w:tr w:rsidR="00991D73" w14:paraId="0F827946" w14:textId="77777777" w:rsidTr="00557A8B">
        <w:trPr>
          <w:trHeight w:hRule="exact" w:val="300"/>
        </w:trPr>
        <w:tc>
          <w:tcPr>
            <w:tcW w:w="1" w:type="dxa"/>
          </w:tcPr>
          <w:p w14:paraId="29602C3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DE8A55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8BF7B0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9AA1B5E" w14:textId="77777777" w:rsidR="00991D73" w:rsidRDefault="00991D73" w:rsidP="00557A8B">
                  <w:pPr>
                    <w:pStyle w:val="DefaultStyle"/>
                  </w:pPr>
                  <w:r>
                    <w:t>Programom će se posvetiti posebna pažnja vjerskom turizmu otvaranjem smještajnih kapaciteta</w:t>
                  </w:r>
                </w:p>
              </w:tc>
            </w:tr>
          </w:tbl>
          <w:p w14:paraId="711CADC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444D3E9" w14:textId="77777777" w:rsidR="00991D73" w:rsidRDefault="00991D73" w:rsidP="00557A8B">
            <w:pPr>
              <w:pStyle w:val="EMPTYCELLSTYLE"/>
            </w:pPr>
          </w:p>
        </w:tc>
      </w:tr>
      <w:tr w:rsidR="00991D73" w14:paraId="67274C95" w14:textId="77777777" w:rsidTr="00557A8B">
        <w:trPr>
          <w:trHeight w:hRule="exact" w:val="300"/>
        </w:trPr>
        <w:tc>
          <w:tcPr>
            <w:tcW w:w="1" w:type="dxa"/>
          </w:tcPr>
          <w:p w14:paraId="1B732E0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7740F07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B878FD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C064439" w14:textId="77777777" w:rsidR="00991D73" w:rsidRDefault="00991D73" w:rsidP="00557A8B">
                  <w:pPr>
                    <w:pStyle w:val="DefaultStyle"/>
                  </w:pPr>
                  <w:r>
                    <w:t>Stvaranje uvjeta za novi način privređivanja stanovnika Općine</w:t>
                  </w:r>
                </w:p>
              </w:tc>
            </w:tr>
          </w:tbl>
          <w:p w14:paraId="1A7174F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DA0A6AF" w14:textId="77777777" w:rsidR="00991D73" w:rsidRDefault="00991D73" w:rsidP="00557A8B">
            <w:pPr>
              <w:pStyle w:val="EMPTYCELLSTYLE"/>
            </w:pPr>
          </w:p>
        </w:tc>
      </w:tr>
      <w:tr w:rsidR="00991D73" w14:paraId="2335187B" w14:textId="77777777" w:rsidTr="00557A8B">
        <w:trPr>
          <w:trHeight w:hRule="exact" w:val="300"/>
        </w:trPr>
        <w:tc>
          <w:tcPr>
            <w:tcW w:w="1" w:type="dxa"/>
          </w:tcPr>
          <w:p w14:paraId="69B1D52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F429BA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64A4D7E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B8BDA4D" w14:textId="77777777" w:rsidR="00991D73" w:rsidRDefault="00991D73" w:rsidP="00557A8B">
                  <w:pPr>
                    <w:pStyle w:val="DefaultStyle"/>
                  </w:pPr>
                  <w:r>
                    <w:t xml:space="preserve">Poticanje razvoje vjerskog turizma </w:t>
                  </w:r>
                </w:p>
              </w:tc>
            </w:tr>
          </w:tbl>
          <w:p w14:paraId="495A542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95B00A9" w14:textId="77777777" w:rsidR="00991D73" w:rsidRDefault="00991D73" w:rsidP="00557A8B">
            <w:pPr>
              <w:pStyle w:val="EMPTYCELLSTYLE"/>
            </w:pPr>
          </w:p>
        </w:tc>
      </w:tr>
      <w:tr w:rsidR="00991D73" w14:paraId="284F2B80" w14:textId="77777777" w:rsidTr="00557A8B">
        <w:trPr>
          <w:trHeight w:hRule="exact" w:val="300"/>
        </w:trPr>
        <w:tc>
          <w:tcPr>
            <w:tcW w:w="1" w:type="dxa"/>
          </w:tcPr>
          <w:p w14:paraId="46F8EC4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D68577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8DC945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86F359C" w14:textId="77777777" w:rsidR="00991D73" w:rsidRDefault="00991D73" w:rsidP="00557A8B">
                  <w:pPr>
                    <w:pStyle w:val="DefaultStyle"/>
                  </w:pPr>
                  <w:r>
                    <w:t>broj smještajnih jedinica</w:t>
                  </w:r>
                </w:p>
              </w:tc>
            </w:tr>
          </w:tbl>
          <w:p w14:paraId="26F0807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37D4864" w14:textId="77777777" w:rsidR="00991D73" w:rsidRDefault="00991D73" w:rsidP="00557A8B">
            <w:pPr>
              <w:pStyle w:val="EMPTYCELLSTYLE"/>
            </w:pPr>
          </w:p>
        </w:tc>
      </w:tr>
      <w:tr w:rsidR="00991D73" w14:paraId="2F3D52E6" w14:textId="77777777" w:rsidTr="00557A8B">
        <w:trPr>
          <w:trHeight w:hRule="exact" w:val="280"/>
        </w:trPr>
        <w:tc>
          <w:tcPr>
            <w:tcW w:w="1" w:type="dxa"/>
          </w:tcPr>
          <w:p w14:paraId="00449B0E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FD1B7C" w14:textId="77777777" w:rsidR="00991D73" w:rsidRDefault="00991D73" w:rsidP="00557A8B">
            <w:pPr>
              <w:pStyle w:val="Style6"/>
            </w:pPr>
            <w:r>
              <w:t>Kapitalni projekt  P03 2005K200501  Svetište Nova Rača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14551E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12256E" w14:textId="77777777" w:rsidR="00991D73" w:rsidRDefault="00991D73" w:rsidP="00557A8B">
            <w:pPr>
              <w:pStyle w:val="Style6"/>
              <w:jc w:val="right"/>
            </w:pPr>
            <w:r>
              <w:t>20.000,00</w:t>
            </w:r>
          </w:p>
        </w:tc>
        <w:tc>
          <w:tcPr>
            <w:tcW w:w="1" w:type="dxa"/>
          </w:tcPr>
          <w:p w14:paraId="7932DC60" w14:textId="77777777" w:rsidR="00991D73" w:rsidRDefault="00991D73" w:rsidP="00557A8B">
            <w:pPr>
              <w:pStyle w:val="EMPTYCELLSTYLE"/>
            </w:pPr>
          </w:p>
        </w:tc>
      </w:tr>
      <w:tr w:rsidR="00991D73" w14:paraId="63FA5955" w14:textId="77777777" w:rsidTr="00557A8B">
        <w:trPr>
          <w:trHeight w:hRule="exact" w:val="260"/>
        </w:trPr>
        <w:tc>
          <w:tcPr>
            <w:tcW w:w="1" w:type="dxa"/>
          </w:tcPr>
          <w:p w14:paraId="5EA21D7D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0C523FBF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4A64351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156724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C69DD7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462CEE4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DA7D4F9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AA22D9F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ABD0C71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41934988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4A78B14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3351C6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7790473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5088C46" w14:textId="77777777" w:rsidR="00991D73" w:rsidRDefault="00991D73" w:rsidP="00557A8B">
            <w:pPr>
              <w:pStyle w:val="EMPTYCELLSTYLE"/>
            </w:pPr>
          </w:p>
        </w:tc>
      </w:tr>
      <w:tr w:rsidR="00991D73" w14:paraId="17D09CC3" w14:textId="77777777" w:rsidTr="00557A8B">
        <w:trPr>
          <w:trHeight w:hRule="exact" w:val="20"/>
        </w:trPr>
        <w:tc>
          <w:tcPr>
            <w:tcW w:w="1" w:type="dxa"/>
          </w:tcPr>
          <w:p w14:paraId="1641EE1E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BF6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9B2B4D8" w14:textId="77777777" w:rsidR="00991D73" w:rsidRDefault="00991D73" w:rsidP="00557A8B">
            <w:pPr>
              <w:pStyle w:val="EMPTYCELLSTYLE"/>
            </w:pPr>
          </w:p>
        </w:tc>
      </w:tr>
      <w:tr w:rsidR="00991D73" w14:paraId="63E70711" w14:textId="77777777" w:rsidTr="00557A8B">
        <w:trPr>
          <w:trHeight w:hRule="exact" w:val="240"/>
        </w:trPr>
        <w:tc>
          <w:tcPr>
            <w:tcW w:w="1" w:type="dxa"/>
          </w:tcPr>
          <w:p w14:paraId="391A9399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153F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6444E25C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1ACC06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3F95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FCE4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3F276E6D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66C41CE5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C955A1B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7A46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3895BFAC" w14:textId="77777777" w:rsidR="00991D73" w:rsidRDefault="00991D73" w:rsidP="00557A8B">
            <w:pPr>
              <w:pStyle w:val="EMPTYCELLSTYLE"/>
            </w:pPr>
          </w:p>
        </w:tc>
      </w:tr>
      <w:tr w:rsidR="00991D73" w14:paraId="1C36A873" w14:textId="77777777" w:rsidTr="00557A8B">
        <w:tc>
          <w:tcPr>
            <w:tcW w:w="1" w:type="dxa"/>
          </w:tcPr>
          <w:p w14:paraId="3107125C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77581E92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A99CE5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98E7B0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A13CDE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4CF26DA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7A1276D9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1665420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DB61BAD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E50A3B4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46A4DA6D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D5C5D9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1B803DF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1D5A564" w14:textId="77777777" w:rsidR="00991D73" w:rsidRDefault="00991D73" w:rsidP="00557A8B">
            <w:pPr>
              <w:pStyle w:val="EMPTYCELLSTYLE"/>
            </w:pPr>
          </w:p>
        </w:tc>
      </w:tr>
      <w:tr w:rsidR="00991D73" w14:paraId="6B728360" w14:textId="77777777" w:rsidTr="00557A8B">
        <w:trPr>
          <w:trHeight w:hRule="exact" w:val="240"/>
        </w:trPr>
        <w:tc>
          <w:tcPr>
            <w:tcW w:w="1" w:type="dxa"/>
          </w:tcPr>
          <w:p w14:paraId="77E90350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1577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1311446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879286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B0F2E0F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1066FC53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59EAADD4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8844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A4761E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ECE0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33234749" w14:textId="77777777" w:rsidR="00991D73" w:rsidRDefault="00991D73" w:rsidP="00557A8B">
            <w:pPr>
              <w:pStyle w:val="EMPTYCELLSTYLE"/>
            </w:pPr>
          </w:p>
        </w:tc>
      </w:tr>
      <w:tr w:rsidR="00991D73" w14:paraId="5FE67638" w14:textId="77777777" w:rsidTr="00557A8B">
        <w:trPr>
          <w:trHeight w:hRule="exact" w:val="240"/>
        </w:trPr>
        <w:tc>
          <w:tcPr>
            <w:tcW w:w="1" w:type="dxa"/>
          </w:tcPr>
          <w:p w14:paraId="2326DB22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7880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4768957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3B2E08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361B20A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5F7E7E6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2883A3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641D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1C38A5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3BB2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18C1DA75" w14:textId="77777777" w:rsidR="00991D73" w:rsidRDefault="00991D73" w:rsidP="00557A8B">
            <w:pPr>
              <w:pStyle w:val="EMPTYCELLSTYLE"/>
            </w:pPr>
          </w:p>
        </w:tc>
      </w:tr>
      <w:tr w:rsidR="00991D73" w14:paraId="7C25DF68" w14:textId="77777777" w:rsidTr="00557A8B">
        <w:trPr>
          <w:trHeight w:hRule="exact" w:val="80"/>
        </w:trPr>
        <w:tc>
          <w:tcPr>
            <w:tcW w:w="1" w:type="dxa"/>
          </w:tcPr>
          <w:p w14:paraId="275239A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1879B5EC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044EFCF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FB0A03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5FEDA1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D0146BF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503F59D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3F254E9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2B0566C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1F036AB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776DF1E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FE5CBBD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DC5F1A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DD41491" w14:textId="77777777" w:rsidR="00991D73" w:rsidRDefault="00991D73" w:rsidP="00557A8B">
            <w:pPr>
              <w:pStyle w:val="EMPTYCELLSTYLE"/>
            </w:pPr>
          </w:p>
        </w:tc>
      </w:tr>
      <w:tr w:rsidR="00991D73" w14:paraId="3B374E82" w14:textId="77777777" w:rsidTr="00557A8B">
        <w:trPr>
          <w:trHeight w:hRule="exact" w:val="400"/>
        </w:trPr>
        <w:tc>
          <w:tcPr>
            <w:tcW w:w="1" w:type="dxa"/>
          </w:tcPr>
          <w:p w14:paraId="53F885CD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EE68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1693B299" w14:textId="77777777" w:rsidR="00991D73" w:rsidRDefault="00991D73" w:rsidP="00557A8B">
            <w:pPr>
              <w:pStyle w:val="EMPTYCELLSTYLE"/>
            </w:pPr>
          </w:p>
        </w:tc>
      </w:tr>
      <w:tr w:rsidR="00991D73" w14:paraId="2DECFF46" w14:textId="77777777" w:rsidTr="00557A8B">
        <w:trPr>
          <w:trHeight w:hRule="exact" w:val="320"/>
        </w:trPr>
        <w:tc>
          <w:tcPr>
            <w:tcW w:w="1" w:type="dxa"/>
          </w:tcPr>
          <w:p w14:paraId="53CB988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C4D8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73375CB8" w14:textId="77777777" w:rsidR="00991D73" w:rsidRDefault="00991D73" w:rsidP="00557A8B">
            <w:pPr>
              <w:pStyle w:val="EMPTYCELLSTYLE"/>
            </w:pPr>
          </w:p>
        </w:tc>
      </w:tr>
      <w:tr w:rsidR="00991D73" w14:paraId="17E1BACF" w14:textId="77777777" w:rsidTr="00557A8B">
        <w:trPr>
          <w:trHeight w:hRule="exact" w:val="100"/>
        </w:trPr>
        <w:tc>
          <w:tcPr>
            <w:tcW w:w="1" w:type="dxa"/>
          </w:tcPr>
          <w:p w14:paraId="7809E0CA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2E01A6B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10655B61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1B6F41C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63A2E5B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1111719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17B00336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5677DC0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F40AEDE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7F814892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1DCA05A6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A47677A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505999A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86939F9" w14:textId="77777777" w:rsidR="00991D73" w:rsidRDefault="00991D73" w:rsidP="00557A8B">
            <w:pPr>
              <w:pStyle w:val="EMPTYCELLSTYLE"/>
            </w:pPr>
          </w:p>
        </w:tc>
      </w:tr>
      <w:tr w:rsidR="00991D73" w14:paraId="74520B72" w14:textId="77777777" w:rsidTr="00557A8B">
        <w:trPr>
          <w:trHeight w:hRule="exact" w:val="280"/>
        </w:trPr>
        <w:tc>
          <w:tcPr>
            <w:tcW w:w="1" w:type="dxa"/>
          </w:tcPr>
          <w:p w14:paraId="49C8574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5C88ACB" w14:textId="77777777" w:rsidR="00991D73" w:rsidRDefault="00991D73" w:rsidP="00557A8B">
            <w:pPr>
              <w:pStyle w:val="Style5"/>
            </w:pPr>
            <w:r>
              <w:t>Program  P03 2006  Dodatna ulaganja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816557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197B0C" w14:textId="77777777" w:rsidR="00991D73" w:rsidRDefault="00991D73" w:rsidP="00557A8B">
            <w:pPr>
              <w:pStyle w:val="Style5"/>
              <w:jc w:val="right"/>
            </w:pPr>
            <w:r>
              <w:t>60.000,00</w:t>
            </w:r>
          </w:p>
        </w:tc>
        <w:tc>
          <w:tcPr>
            <w:tcW w:w="1" w:type="dxa"/>
          </w:tcPr>
          <w:p w14:paraId="309236EE" w14:textId="77777777" w:rsidR="00991D73" w:rsidRDefault="00991D73" w:rsidP="00557A8B">
            <w:pPr>
              <w:pStyle w:val="EMPTYCELLSTYLE"/>
            </w:pPr>
          </w:p>
        </w:tc>
      </w:tr>
      <w:tr w:rsidR="00991D73" w14:paraId="137BFE29" w14:textId="77777777" w:rsidTr="00557A8B">
        <w:trPr>
          <w:trHeight w:hRule="exact" w:val="300"/>
        </w:trPr>
        <w:tc>
          <w:tcPr>
            <w:tcW w:w="1" w:type="dxa"/>
          </w:tcPr>
          <w:p w14:paraId="0A8DFD1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3F51CE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332BC2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226122" w14:textId="77777777" w:rsidR="00991D73" w:rsidRDefault="00991D73" w:rsidP="00557A8B">
                  <w:pPr>
                    <w:pStyle w:val="DefaultStyle"/>
                  </w:pPr>
                  <w:r>
                    <w:t>Zakon o proračunu</w:t>
                  </w:r>
                </w:p>
              </w:tc>
            </w:tr>
          </w:tbl>
          <w:p w14:paraId="7D62DC0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49FDA06" w14:textId="77777777" w:rsidR="00991D73" w:rsidRDefault="00991D73" w:rsidP="00557A8B">
            <w:pPr>
              <w:pStyle w:val="EMPTYCELLSTYLE"/>
            </w:pPr>
          </w:p>
        </w:tc>
      </w:tr>
      <w:tr w:rsidR="00991D73" w14:paraId="0236005D" w14:textId="77777777" w:rsidTr="00557A8B">
        <w:trPr>
          <w:trHeight w:hRule="exact" w:val="300"/>
        </w:trPr>
        <w:tc>
          <w:tcPr>
            <w:tcW w:w="1" w:type="dxa"/>
          </w:tcPr>
          <w:p w14:paraId="16D2268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3CD318E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71D4617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9169E8B" w14:textId="77777777" w:rsidR="00991D73" w:rsidRDefault="00991D73" w:rsidP="00557A8B">
                  <w:pPr>
                    <w:pStyle w:val="DefaultStyle"/>
                  </w:pPr>
                  <w:r>
                    <w:t xml:space="preserve">Dodatna ulaganja u seoske domove kako bi se zadovoljile potrebe stanovnika </w:t>
                  </w:r>
                </w:p>
              </w:tc>
            </w:tr>
          </w:tbl>
          <w:p w14:paraId="01F3067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34C53C1" w14:textId="77777777" w:rsidR="00991D73" w:rsidRDefault="00991D73" w:rsidP="00557A8B">
            <w:pPr>
              <w:pStyle w:val="EMPTYCELLSTYLE"/>
            </w:pPr>
          </w:p>
        </w:tc>
      </w:tr>
      <w:tr w:rsidR="00991D73" w14:paraId="381C925B" w14:textId="77777777" w:rsidTr="00557A8B">
        <w:trPr>
          <w:trHeight w:hRule="exact" w:val="300"/>
        </w:trPr>
        <w:tc>
          <w:tcPr>
            <w:tcW w:w="1" w:type="dxa"/>
          </w:tcPr>
          <w:p w14:paraId="6CB8B3D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5E17904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D75670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1BB451" w14:textId="77777777" w:rsidR="00991D73" w:rsidRDefault="00991D73" w:rsidP="00557A8B">
                  <w:pPr>
                    <w:pStyle w:val="DefaultStyle"/>
                  </w:pPr>
                  <w:r>
                    <w:t>Konkurentni i održivi razvoj općine</w:t>
                  </w:r>
                </w:p>
              </w:tc>
            </w:tr>
          </w:tbl>
          <w:p w14:paraId="75EC766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B863E9C" w14:textId="77777777" w:rsidR="00991D73" w:rsidRDefault="00991D73" w:rsidP="00557A8B">
            <w:pPr>
              <w:pStyle w:val="EMPTYCELLSTYLE"/>
            </w:pPr>
          </w:p>
        </w:tc>
      </w:tr>
      <w:tr w:rsidR="00991D73" w14:paraId="727C4C84" w14:textId="77777777" w:rsidTr="00557A8B">
        <w:trPr>
          <w:trHeight w:hRule="exact" w:val="300"/>
        </w:trPr>
        <w:tc>
          <w:tcPr>
            <w:tcW w:w="1" w:type="dxa"/>
          </w:tcPr>
          <w:p w14:paraId="3B2782ED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81BF35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D69E14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7B5941" w14:textId="77777777" w:rsidR="00991D73" w:rsidRDefault="00991D73" w:rsidP="00557A8B">
                  <w:pPr>
                    <w:pStyle w:val="DefaultStyle"/>
                  </w:pPr>
                  <w:r>
                    <w:t>Zadovoljenje potreba mještana svih naselja</w:t>
                  </w:r>
                </w:p>
              </w:tc>
            </w:tr>
          </w:tbl>
          <w:p w14:paraId="535363E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12CE5E5" w14:textId="77777777" w:rsidR="00991D73" w:rsidRDefault="00991D73" w:rsidP="00557A8B">
            <w:pPr>
              <w:pStyle w:val="EMPTYCELLSTYLE"/>
            </w:pPr>
          </w:p>
        </w:tc>
      </w:tr>
      <w:tr w:rsidR="00991D73" w14:paraId="0143A1E4" w14:textId="77777777" w:rsidTr="00557A8B">
        <w:trPr>
          <w:trHeight w:hRule="exact" w:val="300"/>
        </w:trPr>
        <w:tc>
          <w:tcPr>
            <w:tcW w:w="1" w:type="dxa"/>
          </w:tcPr>
          <w:p w14:paraId="25906B5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81AEDBC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7317DD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674DA7" w14:textId="77777777" w:rsidR="00991D73" w:rsidRDefault="00991D73" w:rsidP="00557A8B">
                  <w:pPr>
                    <w:pStyle w:val="DefaultStyle"/>
                  </w:pPr>
                  <w:r>
                    <w:t>broj obnovljenih objekata po Mjesnim odborima</w:t>
                  </w:r>
                </w:p>
              </w:tc>
            </w:tr>
          </w:tbl>
          <w:p w14:paraId="3C1F3EF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5BFFC6D" w14:textId="77777777" w:rsidR="00991D73" w:rsidRDefault="00991D73" w:rsidP="00557A8B">
            <w:pPr>
              <w:pStyle w:val="EMPTYCELLSTYLE"/>
            </w:pPr>
          </w:p>
        </w:tc>
      </w:tr>
      <w:tr w:rsidR="00991D73" w14:paraId="61F31779" w14:textId="77777777" w:rsidTr="00557A8B">
        <w:trPr>
          <w:trHeight w:hRule="exact" w:val="280"/>
        </w:trPr>
        <w:tc>
          <w:tcPr>
            <w:tcW w:w="1" w:type="dxa"/>
          </w:tcPr>
          <w:p w14:paraId="1AA65576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A295B18" w14:textId="77777777" w:rsidR="00991D73" w:rsidRDefault="00991D73" w:rsidP="00557A8B">
            <w:pPr>
              <w:pStyle w:val="Style6"/>
            </w:pPr>
            <w:r>
              <w:t>Kapitalni projekt  P03 2006K200603  Dom Nevinac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989B26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84C092" w14:textId="77777777" w:rsidR="00991D73" w:rsidRDefault="00991D73" w:rsidP="00557A8B">
            <w:pPr>
              <w:pStyle w:val="Style6"/>
              <w:jc w:val="right"/>
            </w:pPr>
            <w:r>
              <w:t>30.000,00</w:t>
            </w:r>
          </w:p>
        </w:tc>
        <w:tc>
          <w:tcPr>
            <w:tcW w:w="1" w:type="dxa"/>
          </w:tcPr>
          <w:p w14:paraId="4BDC6A9E" w14:textId="77777777" w:rsidR="00991D73" w:rsidRDefault="00991D73" w:rsidP="00557A8B">
            <w:pPr>
              <w:pStyle w:val="EMPTYCELLSTYLE"/>
            </w:pPr>
          </w:p>
        </w:tc>
      </w:tr>
      <w:tr w:rsidR="00991D73" w14:paraId="76281C8C" w14:textId="77777777" w:rsidTr="00557A8B">
        <w:trPr>
          <w:trHeight w:hRule="exact" w:val="280"/>
        </w:trPr>
        <w:tc>
          <w:tcPr>
            <w:tcW w:w="1" w:type="dxa"/>
          </w:tcPr>
          <w:p w14:paraId="45D8624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3E6DFF" w14:textId="77777777" w:rsidR="00991D73" w:rsidRDefault="00991D73" w:rsidP="00557A8B">
            <w:pPr>
              <w:pStyle w:val="Style6"/>
            </w:pPr>
            <w:r>
              <w:t>Kapitalni projekt  P03 2006K200608  Dom Slovinska Kovačica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0E9852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F63C9C" w14:textId="77777777" w:rsidR="00991D73" w:rsidRDefault="00991D73" w:rsidP="00557A8B">
            <w:pPr>
              <w:pStyle w:val="Style6"/>
              <w:jc w:val="right"/>
            </w:pPr>
            <w:r>
              <w:t>30.000,00</w:t>
            </w:r>
          </w:p>
        </w:tc>
        <w:tc>
          <w:tcPr>
            <w:tcW w:w="1" w:type="dxa"/>
          </w:tcPr>
          <w:p w14:paraId="067FF6B4" w14:textId="77777777" w:rsidR="00991D73" w:rsidRDefault="00991D73" w:rsidP="00557A8B">
            <w:pPr>
              <w:pStyle w:val="EMPTYCELLSTYLE"/>
            </w:pPr>
          </w:p>
        </w:tc>
      </w:tr>
      <w:tr w:rsidR="00991D73" w14:paraId="53959B51" w14:textId="77777777" w:rsidTr="00557A8B">
        <w:trPr>
          <w:trHeight w:hRule="exact" w:val="280"/>
        </w:trPr>
        <w:tc>
          <w:tcPr>
            <w:tcW w:w="1" w:type="dxa"/>
          </w:tcPr>
          <w:p w14:paraId="7BDC19C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D69986" w14:textId="77777777" w:rsidR="00991D73" w:rsidRDefault="00991D73" w:rsidP="00557A8B">
            <w:pPr>
              <w:pStyle w:val="Style5"/>
            </w:pPr>
            <w:r>
              <w:t>Program  P03 2007  Poduzetništvo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4CC919B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FABEAD" w14:textId="77777777" w:rsidR="00991D73" w:rsidRDefault="00991D73" w:rsidP="00557A8B">
            <w:pPr>
              <w:pStyle w:val="Style5"/>
              <w:jc w:val="right"/>
            </w:pPr>
            <w:r>
              <w:t>10.000,00</w:t>
            </w:r>
          </w:p>
        </w:tc>
        <w:tc>
          <w:tcPr>
            <w:tcW w:w="1" w:type="dxa"/>
          </w:tcPr>
          <w:p w14:paraId="1C71C4BF" w14:textId="77777777" w:rsidR="00991D73" w:rsidRDefault="00991D73" w:rsidP="00557A8B">
            <w:pPr>
              <w:pStyle w:val="EMPTYCELLSTYLE"/>
            </w:pPr>
          </w:p>
        </w:tc>
      </w:tr>
      <w:tr w:rsidR="00991D73" w14:paraId="3909D88B" w14:textId="77777777" w:rsidTr="00557A8B">
        <w:trPr>
          <w:trHeight w:hRule="exact" w:val="300"/>
        </w:trPr>
        <w:tc>
          <w:tcPr>
            <w:tcW w:w="1" w:type="dxa"/>
          </w:tcPr>
          <w:p w14:paraId="2D745AA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A4FFFD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C6858B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FE0D45" w14:textId="77777777" w:rsidR="00991D73" w:rsidRDefault="00991D73" w:rsidP="00557A8B">
                  <w:pPr>
                    <w:pStyle w:val="DefaultStyle"/>
                  </w:pPr>
                  <w:r>
                    <w:t>Zakon o financiranju jedinica lokalne samouprave</w:t>
                  </w:r>
                </w:p>
              </w:tc>
            </w:tr>
          </w:tbl>
          <w:p w14:paraId="0A17751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0F2ADFF" w14:textId="77777777" w:rsidR="00991D73" w:rsidRDefault="00991D73" w:rsidP="00557A8B">
            <w:pPr>
              <w:pStyle w:val="EMPTYCELLSTYLE"/>
            </w:pPr>
          </w:p>
        </w:tc>
      </w:tr>
      <w:tr w:rsidR="00991D73" w14:paraId="083CBBB0" w14:textId="77777777" w:rsidTr="00557A8B">
        <w:trPr>
          <w:trHeight w:hRule="exact" w:val="300"/>
        </w:trPr>
        <w:tc>
          <w:tcPr>
            <w:tcW w:w="1" w:type="dxa"/>
          </w:tcPr>
          <w:p w14:paraId="49C51C3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09DDFE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9D87460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FF54D28" w14:textId="77777777" w:rsidR="00991D73" w:rsidRDefault="00991D73" w:rsidP="00557A8B">
                  <w:pPr>
                    <w:pStyle w:val="DefaultStyle"/>
                  </w:pPr>
                  <w:r>
                    <w:t xml:space="preserve">Programom se planira postepeno uređenje Poduzetničke zone </w:t>
                  </w:r>
                </w:p>
              </w:tc>
            </w:tr>
          </w:tbl>
          <w:p w14:paraId="33A3A22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7913220" w14:textId="77777777" w:rsidR="00991D73" w:rsidRDefault="00991D73" w:rsidP="00557A8B">
            <w:pPr>
              <w:pStyle w:val="EMPTYCELLSTYLE"/>
            </w:pPr>
          </w:p>
        </w:tc>
      </w:tr>
      <w:tr w:rsidR="00991D73" w14:paraId="2D489778" w14:textId="77777777" w:rsidTr="00557A8B">
        <w:trPr>
          <w:trHeight w:hRule="exact" w:val="300"/>
        </w:trPr>
        <w:tc>
          <w:tcPr>
            <w:tcW w:w="1" w:type="dxa"/>
          </w:tcPr>
          <w:p w14:paraId="1CF8FC0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DF4766F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6EA192D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D48B65" w14:textId="77777777" w:rsidR="00991D73" w:rsidRDefault="00991D73" w:rsidP="00557A8B">
                  <w:pPr>
                    <w:pStyle w:val="DefaultStyle"/>
                  </w:pPr>
                  <w:r>
                    <w:t>Otvaranje radnih mjesta kao jedna od mjera za zaustavljanje iseljavanja mladih</w:t>
                  </w:r>
                </w:p>
              </w:tc>
            </w:tr>
          </w:tbl>
          <w:p w14:paraId="36706AE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1C0D218" w14:textId="77777777" w:rsidR="00991D73" w:rsidRDefault="00991D73" w:rsidP="00557A8B">
            <w:pPr>
              <w:pStyle w:val="EMPTYCELLSTYLE"/>
            </w:pPr>
          </w:p>
        </w:tc>
      </w:tr>
      <w:tr w:rsidR="00991D73" w14:paraId="0E486934" w14:textId="77777777" w:rsidTr="00557A8B">
        <w:trPr>
          <w:trHeight w:hRule="exact" w:val="300"/>
        </w:trPr>
        <w:tc>
          <w:tcPr>
            <w:tcW w:w="1" w:type="dxa"/>
          </w:tcPr>
          <w:p w14:paraId="54E7ABA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CF358C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B06C46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368E06" w14:textId="57CCF511" w:rsidR="00991D73" w:rsidRDefault="00991D73" w:rsidP="00557A8B">
                  <w:pPr>
                    <w:pStyle w:val="DefaultStyle"/>
                  </w:pPr>
                  <w:r>
                    <w:t xml:space="preserve">Daljnji razvoj Općine </w:t>
                  </w:r>
                  <w:r w:rsidR="009E5673">
                    <w:t>povećanjem</w:t>
                  </w:r>
                  <w:r>
                    <w:t xml:space="preserve"> životnog standarda</w:t>
                  </w:r>
                </w:p>
              </w:tc>
            </w:tr>
          </w:tbl>
          <w:p w14:paraId="2EA22AB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E4D15C2" w14:textId="77777777" w:rsidR="00991D73" w:rsidRDefault="00991D73" w:rsidP="00557A8B">
            <w:pPr>
              <w:pStyle w:val="EMPTYCELLSTYLE"/>
            </w:pPr>
          </w:p>
        </w:tc>
      </w:tr>
      <w:tr w:rsidR="00991D73" w14:paraId="1F917863" w14:textId="77777777" w:rsidTr="00557A8B">
        <w:trPr>
          <w:trHeight w:hRule="exact" w:val="300"/>
        </w:trPr>
        <w:tc>
          <w:tcPr>
            <w:tcW w:w="1" w:type="dxa"/>
          </w:tcPr>
          <w:p w14:paraId="0AF8AC7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A35C4F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0FBEF2D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C134473" w14:textId="77777777" w:rsidR="00991D73" w:rsidRDefault="00991D73" w:rsidP="00557A8B">
                  <w:pPr>
                    <w:pStyle w:val="DefaultStyle"/>
                  </w:pPr>
                  <w:r>
                    <w:t>Broj novih radnih mjesta</w:t>
                  </w:r>
                </w:p>
              </w:tc>
            </w:tr>
          </w:tbl>
          <w:p w14:paraId="2BD2578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F75A6EC" w14:textId="77777777" w:rsidR="00991D73" w:rsidRDefault="00991D73" w:rsidP="00557A8B">
            <w:pPr>
              <w:pStyle w:val="EMPTYCELLSTYLE"/>
            </w:pPr>
          </w:p>
        </w:tc>
      </w:tr>
      <w:tr w:rsidR="00991D73" w14:paraId="68AB686A" w14:textId="77777777" w:rsidTr="00557A8B">
        <w:trPr>
          <w:trHeight w:hRule="exact" w:val="280"/>
        </w:trPr>
        <w:tc>
          <w:tcPr>
            <w:tcW w:w="1" w:type="dxa"/>
          </w:tcPr>
          <w:p w14:paraId="2AC440D6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F82789" w14:textId="77777777" w:rsidR="00991D73" w:rsidRDefault="00991D73" w:rsidP="00557A8B">
            <w:pPr>
              <w:pStyle w:val="Style6"/>
            </w:pPr>
            <w:r>
              <w:t>Kapitalni projekt  P03 2007K100001  Poduzetnička zona Nova Rača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C118BC8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2C6FC5" w14:textId="77777777" w:rsidR="00991D73" w:rsidRDefault="00991D73" w:rsidP="00557A8B">
            <w:pPr>
              <w:pStyle w:val="Style6"/>
              <w:jc w:val="right"/>
            </w:pPr>
            <w:r>
              <w:t>10.000,00</w:t>
            </w:r>
          </w:p>
        </w:tc>
        <w:tc>
          <w:tcPr>
            <w:tcW w:w="1" w:type="dxa"/>
          </w:tcPr>
          <w:p w14:paraId="4BC8928F" w14:textId="77777777" w:rsidR="00991D73" w:rsidRDefault="00991D73" w:rsidP="00557A8B">
            <w:pPr>
              <w:pStyle w:val="EMPTYCELLSTYLE"/>
            </w:pPr>
          </w:p>
        </w:tc>
      </w:tr>
      <w:tr w:rsidR="00991D73" w14:paraId="3F71B37D" w14:textId="77777777" w:rsidTr="00557A8B">
        <w:trPr>
          <w:trHeight w:hRule="exact" w:val="280"/>
        </w:trPr>
        <w:tc>
          <w:tcPr>
            <w:tcW w:w="1" w:type="dxa"/>
          </w:tcPr>
          <w:p w14:paraId="12D19D00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80D176" w14:textId="77777777" w:rsidR="00991D73" w:rsidRDefault="00991D73" w:rsidP="00557A8B">
            <w:pPr>
              <w:pStyle w:val="Style5"/>
            </w:pPr>
            <w:r>
              <w:t>Program  P03 2008  Izgradnja ostalih objekata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F041C7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186C0C" w14:textId="77777777" w:rsidR="00991D73" w:rsidRDefault="00991D73" w:rsidP="00557A8B">
            <w:pPr>
              <w:pStyle w:val="Style5"/>
              <w:jc w:val="right"/>
            </w:pPr>
            <w:r>
              <w:t>140.000,00</w:t>
            </w:r>
          </w:p>
        </w:tc>
        <w:tc>
          <w:tcPr>
            <w:tcW w:w="1" w:type="dxa"/>
          </w:tcPr>
          <w:p w14:paraId="5DF5F2D5" w14:textId="77777777" w:rsidR="00991D73" w:rsidRDefault="00991D73" w:rsidP="00557A8B">
            <w:pPr>
              <w:pStyle w:val="EMPTYCELLSTYLE"/>
            </w:pPr>
          </w:p>
        </w:tc>
      </w:tr>
      <w:tr w:rsidR="00991D73" w14:paraId="711FA5D1" w14:textId="77777777" w:rsidTr="00557A8B">
        <w:trPr>
          <w:trHeight w:hRule="exact" w:val="300"/>
        </w:trPr>
        <w:tc>
          <w:tcPr>
            <w:tcW w:w="1" w:type="dxa"/>
          </w:tcPr>
          <w:p w14:paraId="07FFA1A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6673D786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E90B9C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6F4341" w14:textId="345583BB" w:rsidR="00991D73" w:rsidRDefault="00991D73" w:rsidP="00557A8B">
                  <w:pPr>
                    <w:pStyle w:val="DefaultStyle"/>
                  </w:pPr>
                  <w:r>
                    <w:t xml:space="preserve">Zakon o financiranju jedinica lokalne </w:t>
                  </w:r>
                  <w:r w:rsidR="009E5673">
                    <w:t>samouprave</w:t>
                  </w:r>
                </w:p>
              </w:tc>
            </w:tr>
          </w:tbl>
          <w:p w14:paraId="0520116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A47D769" w14:textId="77777777" w:rsidR="00991D73" w:rsidRDefault="00991D73" w:rsidP="00557A8B">
            <w:pPr>
              <w:pStyle w:val="EMPTYCELLSTYLE"/>
            </w:pPr>
          </w:p>
        </w:tc>
      </w:tr>
      <w:tr w:rsidR="00991D73" w14:paraId="5B6E1371" w14:textId="77777777" w:rsidTr="00557A8B">
        <w:trPr>
          <w:trHeight w:hRule="exact" w:val="300"/>
        </w:trPr>
        <w:tc>
          <w:tcPr>
            <w:tcW w:w="1" w:type="dxa"/>
          </w:tcPr>
          <w:p w14:paraId="6629387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B92405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68ED19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5CC22F" w14:textId="7E630DD5" w:rsidR="00991D73" w:rsidRDefault="00991D73" w:rsidP="00557A8B">
                  <w:pPr>
                    <w:pStyle w:val="DefaultStyle"/>
                  </w:pPr>
                  <w:r>
                    <w:t xml:space="preserve">Programom se predviđa sadržajno upotpuniti </w:t>
                  </w:r>
                  <w:r w:rsidR="009E5673">
                    <w:t>potrebe</w:t>
                  </w:r>
                  <w:r>
                    <w:t xml:space="preserve"> ruralne sredine</w:t>
                  </w:r>
                </w:p>
              </w:tc>
            </w:tr>
          </w:tbl>
          <w:p w14:paraId="04BB3D7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E311136" w14:textId="77777777" w:rsidR="00991D73" w:rsidRDefault="00991D73" w:rsidP="00557A8B">
            <w:pPr>
              <w:pStyle w:val="EMPTYCELLSTYLE"/>
            </w:pPr>
          </w:p>
        </w:tc>
      </w:tr>
      <w:tr w:rsidR="00991D73" w14:paraId="32DE7C4F" w14:textId="77777777" w:rsidTr="00557A8B">
        <w:trPr>
          <w:trHeight w:hRule="exact" w:val="300"/>
        </w:trPr>
        <w:tc>
          <w:tcPr>
            <w:tcW w:w="1" w:type="dxa"/>
          </w:tcPr>
          <w:p w14:paraId="28ECB33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64093FA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A309D0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8BC2E14" w14:textId="77777777" w:rsidR="00991D73" w:rsidRDefault="00991D73" w:rsidP="00557A8B">
                  <w:pPr>
                    <w:pStyle w:val="DefaultStyle"/>
                  </w:pPr>
                  <w:r>
                    <w:t xml:space="preserve">Razvoj Općine </w:t>
                  </w:r>
                </w:p>
              </w:tc>
            </w:tr>
          </w:tbl>
          <w:p w14:paraId="3679A813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431BAF7" w14:textId="77777777" w:rsidR="00991D73" w:rsidRDefault="00991D73" w:rsidP="00557A8B">
            <w:pPr>
              <w:pStyle w:val="EMPTYCELLSTYLE"/>
            </w:pPr>
          </w:p>
        </w:tc>
      </w:tr>
      <w:tr w:rsidR="00991D73" w14:paraId="291DD756" w14:textId="77777777" w:rsidTr="00557A8B">
        <w:trPr>
          <w:trHeight w:hRule="exact" w:val="300"/>
        </w:trPr>
        <w:tc>
          <w:tcPr>
            <w:tcW w:w="1" w:type="dxa"/>
          </w:tcPr>
          <w:p w14:paraId="1C53AFCE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C2C77D2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18C21CA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F925D1" w14:textId="4D435151" w:rsidR="00991D73" w:rsidRDefault="00991D73" w:rsidP="00557A8B">
                  <w:pPr>
                    <w:pStyle w:val="DefaultStyle"/>
                  </w:pPr>
                  <w:r>
                    <w:t xml:space="preserve">Zadovoljavanje potreba stanovnika Općine, otvaranje novih radnih mjesta, zaustavljanje </w:t>
                  </w:r>
                  <w:r w:rsidR="009E5673">
                    <w:t>iseljavanja</w:t>
                  </w:r>
                </w:p>
              </w:tc>
            </w:tr>
          </w:tbl>
          <w:p w14:paraId="50FDBCA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13A6ABE" w14:textId="77777777" w:rsidR="00991D73" w:rsidRDefault="00991D73" w:rsidP="00557A8B">
            <w:pPr>
              <w:pStyle w:val="EMPTYCELLSTYLE"/>
            </w:pPr>
          </w:p>
        </w:tc>
      </w:tr>
      <w:tr w:rsidR="00991D73" w14:paraId="7F261FEF" w14:textId="77777777" w:rsidTr="00557A8B">
        <w:trPr>
          <w:trHeight w:hRule="exact" w:val="300"/>
        </w:trPr>
        <w:tc>
          <w:tcPr>
            <w:tcW w:w="1" w:type="dxa"/>
          </w:tcPr>
          <w:p w14:paraId="78DACFB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F35851E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5E7DC8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0C62C2" w14:textId="77777777" w:rsidR="00991D73" w:rsidRDefault="00991D73" w:rsidP="00557A8B">
                  <w:pPr>
                    <w:pStyle w:val="DefaultStyle"/>
                  </w:pPr>
                  <w:r>
                    <w:t>broj korisnika doma za starije, broj djece u vrtiću, povećani opseg sadržaja u ruralnoj sredini</w:t>
                  </w:r>
                </w:p>
              </w:tc>
            </w:tr>
          </w:tbl>
          <w:p w14:paraId="5340A52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20D3138" w14:textId="77777777" w:rsidR="00991D73" w:rsidRDefault="00991D73" w:rsidP="00557A8B">
            <w:pPr>
              <w:pStyle w:val="EMPTYCELLSTYLE"/>
            </w:pPr>
          </w:p>
        </w:tc>
      </w:tr>
      <w:tr w:rsidR="00991D73" w14:paraId="7A6C6230" w14:textId="77777777" w:rsidTr="00557A8B">
        <w:trPr>
          <w:trHeight w:hRule="exact" w:val="280"/>
        </w:trPr>
        <w:tc>
          <w:tcPr>
            <w:tcW w:w="1" w:type="dxa"/>
          </w:tcPr>
          <w:p w14:paraId="74A417EB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6369B90" w14:textId="77777777" w:rsidR="00991D73" w:rsidRDefault="00991D73" w:rsidP="00557A8B">
            <w:pPr>
              <w:pStyle w:val="Style6"/>
            </w:pPr>
            <w:r>
              <w:t>Kapitalni projekt  P03 2008K200802  Dom Sasovac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FAD3A2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95AC0B" w14:textId="77777777" w:rsidR="00991D73" w:rsidRDefault="00991D73" w:rsidP="00557A8B">
            <w:pPr>
              <w:pStyle w:val="Style6"/>
              <w:jc w:val="right"/>
            </w:pPr>
            <w:r>
              <w:t>140.000,00</w:t>
            </w:r>
          </w:p>
        </w:tc>
        <w:tc>
          <w:tcPr>
            <w:tcW w:w="1" w:type="dxa"/>
          </w:tcPr>
          <w:p w14:paraId="54F5F2B1" w14:textId="77777777" w:rsidR="00991D73" w:rsidRDefault="00991D73" w:rsidP="00557A8B">
            <w:pPr>
              <w:pStyle w:val="EMPTYCELLSTYLE"/>
            </w:pPr>
          </w:p>
        </w:tc>
      </w:tr>
      <w:tr w:rsidR="00991D73" w14:paraId="2CFD4EB6" w14:textId="77777777" w:rsidTr="00557A8B">
        <w:trPr>
          <w:trHeight w:hRule="exact" w:val="280"/>
        </w:trPr>
        <w:tc>
          <w:tcPr>
            <w:tcW w:w="1" w:type="dxa"/>
          </w:tcPr>
          <w:p w14:paraId="2AFFCF3D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BE1E1E" w14:textId="77777777" w:rsidR="00991D73" w:rsidRDefault="00991D73" w:rsidP="00557A8B">
            <w:pPr>
              <w:pStyle w:val="Style2"/>
            </w:pPr>
            <w:r>
              <w:t>Glava  003       20  Komunalne djelatnosti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963F43" w14:textId="77777777" w:rsidR="00991D73" w:rsidRDefault="00991D73" w:rsidP="00557A8B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05C96E" w14:textId="77777777" w:rsidR="00991D73" w:rsidRDefault="00991D73" w:rsidP="00557A8B">
            <w:pPr>
              <w:pStyle w:val="Style2"/>
              <w:jc w:val="right"/>
            </w:pPr>
            <w:r>
              <w:t>574.041,00</w:t>
            </w:r>
          </w:p>
        </w:tc>
        <w:tc>
          <w:tcPr>
            <w:tcW w:w="1" w:type="dxa"/>
          </w:tcPr>
          <w:p w14:paraId="0E0D3D82" w14:textId="77777777" w:rsidR="00991D73" w:rsidRDefault="00991D73" w:rsidP="00557A8B">
            <w:pPr>
              <w:pStyle w:val="EMPTYCELLSTYLE"/>
            </w:pPr>
          </w:p>
        </w:tc>
      </w:tr>
      <w:tr w:rsidR="00991D73" w14:paraId="369CC64A" w14:textId="77777777" w:rsidTr="00557A8B">
        <w:trPr>
          <w:trHeight w:hRule="exact" w:val="280"/>
        </w:trPr>
        <w:tc>
          <w:tcPr>
            <w:tcW w:w="1" w:type="dxa"/>
          </w:tcPr>
          <w:p w14:paraId="0CC17596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C8AA52" w14:textId="77777777" w:rsidR="00991D73" w:rsidRDefault="00991D73" w:rsidP="00557A8B">
            <w:pPr>
              <w:pStyle w:val="Style4"/>
            </w:pPr>
            <w:r>
              <w:rPr>
                <w:b/>
              </w:rPr>
              <w:t>Glavni program  P03  Jedinstveni upravni odjel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13AF9C8" w14:textId="77777777" w:rsidR="00991D73" w:rsidRDefault="00991D73" w:rsidP="00557A8B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8D605F" w14:textId="77777777" w:rsidR="00991D73" w:rsidRDefault="00991D73" w:rsidP="00557A8B">
            <w:pPr>
              <w:pStyle w:val="Style4"/>
              <w:jc w:val="right"/>
            </w:pPr>
            <w:r>
              <w:rPr>
                <w:b/>
              </w:rPr>
              <w:t>574.041,00</w:t>
            </w:r>
          </w:p>
        </w:tc>
        <w:tc>
          <w:tcPr>
            <w:tcW w:w="1" w:type="dxa"/>
          </w:tcPr>
          <w:p w14:paraId="70B6F9DF" w14:textId="77777777" w:rsidR="00991D73" w:rsidRDefault="00991D73" w:rsidP="00557A8B">
            <w:pPr>
              <w:pStyle w:val="EMPTYCELLSTYLE"/>
            </w:pPr>
          </w:p>
        </w:tc>
      </w:tr>
      <w:tr w:rsidR="00991D73" w14:paraId="363F2B15" w14:textId="77777777" w:rsidTr="00557A8B">
        <w:trPr>
          <w:trHeight w:hRule="exact" w:val="280"/>
        </w:trPr>
        <w:tc>
          <w:tcPr>
            <w:tcW w:w="1" w:type="dxa"/>
          </w:tcPr>
          <w:p w14:paraId="376FDC7A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969F4C2" w14:textId="77777777" w:rsidR="00991D73" w:rsidRDefault="00991D73" w:rsidP="00557A8B">
            <w:pPr>
              <w:pStyle w:val="Style5"/>
            </w:pPr>
            <w:r>
              <w:t>Program  P03 2001  Održavanje komunalne infrastrukture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DF9868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CE6B722" w14:textId="77777777" w:rsidR="00991D73" w:rsidRDefault="00991D73" w:rsidP="00557A8B">
            <w:pPr>
              <w:pStyle w:val="Style5"/>
              <w:jc w:val="right"/>
            </w:pPr>
            <w:r>
              <w:t>244.000,00</w:t>
            </w:r>
          </w:p>
        </w:tc>
        <w:tc>
          <w:tcPr>
            <w:tcW w:w="1" w:type="dxa"/>
          </w:tcPr>
          <w:p w14:paraId="2A0C55AA" w14:textId="77777777" w:rsidR="00991D73" w:rsidRDefault="00991D73" w:rsidP="00557A8B">
            <w:pPr>
              <w:pStyle w:val="EMPTYCELLSTYLE"/>
            </w:pPr>
          </w:p>
        </w:tc>
      </w:tr>
      <w:tr w:rsidR="00991D73" w14:paraId="5F13EBB9" w14:textId="77777777" w:rsidTr="00557A8B">
        <w:trPr>
          <w:trHeight w:hRule="exact" w:val="1180"/>
        </w:trPr>
        <w:tc>
          <w:tcPr>
            <w:tcW w:w="1" w:type="dxa"/>
          </w:tcPr>
          <w:p w14:paraId="306493AE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5ECF6BF" w14:textId="77777777" w:rsidTr="00557A8B">
              <w:trPr>
                <w:trHeight w:hRule="exact" w:val="11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D8245E4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C000D7" w14:textId="0E05C77E" w:rsidR="00991D73" w:rsidRDefault="00991D73" w:rsidP="00557A8B">
                  <w:pPr>
                    <w:pStyle w:val="DefaultStyle"/>
                  </w:pPr>
                  <w:r>
                    <w:t xml:space="preserve">-  Zakon o komunalnom </w:t>
                  </w:r>
                  <w:r w:rsidR="009E5673">
                    <w:t>gospodarstvu</w:t>
                  </w:r>
                  <w:r>
                    <w:t xml:space="preserve"> </w:t>
                  </w:r>
                  <w:r>
                    <w:br/>
                    <w:t xml:space="preserve">- Zakon o vodama </w:t>
                  </w:r>
                  <w:r>
                    <w:br/>
                    <w:t>-  Zakon o grobljima</w:t>
                  </w:r>
                  <w:r>
                    <w:br/>
                    <w:t>-  Zakon o cestama</w:t>
                  </w:r>
                  <w:r>
                    <w:br/>
                    <w:t>- Zakon o šumama</w:t>
                  </w:r>
                </w:p>
              </w:tc>
            </w:tr>
          </w:tbl>
          <w:p w14:paraId="2EC2D18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2ED2793" w14:textId="77777777" w:rsidR="00991D73" w:rsidRDefault="00991D73" w:rsidP="00557A8B">
            <w:pPr>
              <w:pStyle w:val="EMPTYCELLSTYLE"/>
            </w:pPr>
          </w:p>
        </w:tc>
      </w:tr>
      <w:tr w:rsidR="00991D73" w14:paraId="756B6424" w14:textId="77777777" w:rsidTr="00557A8B">
        <w:trPr>
          <w:trHeight w:hRule="exact" w:val="440"/>
        </w:trPr>
        <w:tc>
          <w:tcPr>
            <w:tcW w:w="1" w:type="dxa"/>
          </w:tcPr>
          <w:p w14:paraId="1A46F054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9231D9B" w14:textId="77777777" w:rsidTr="00557A8B">
              <w:trPr>
                <w:trHeight w:hRule="exact" w:val="4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E7E8203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4E691B" w14:textId="32435813" w:rsidR="00991D73" w:rsidRDefault="00991D73" w:rsidP="00557A8B">
                  <w:pPr>
                    <w:pStyle w:val="DefaultStyle"/>
                  </w:pPr>
                  <w:r>
                    <w:t xml:space="preserve">Program obuhvaća aktivnosti tekućeg održavanja javne </w:t>
                  </w:r>
                  <w:r w:rsidR="009E5673">
                    <w:t>rasvjete</w:t>
                  </w:r>
                  <w:r>
                    <w:t xml:space="preserve"> i potrošnje električne energije za javnu rasvjetu, javnih zelenih površina, nerazvrstanih </w:t>
                  </w:r>
                </w:p>
              </w:tc>
            </w:tr>
          </w:tbl>
          <w:p w14:paraId="6333934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CA51D8C" w14:textId="77777777" w:rsidR="00991D73" w:rsidRDefault="00991D73" w:rsidP="00557A8B">
            <w:pPr>
              <w:pStyle w:val="EMPTYCELLSTYLE"/>
            </w:pPr>
          </w:p>
        </w:tc>
      </w:tr>
      <w:tr w:rsidR="00991D73" w14:paraId="4B1852C1" w14:textId="77777777" w:rsidTr="00557A8B">
        <w:trPr>
          <w:trHeight w:hRule="exact" w:val="80"/>
        </w:trPr>
        <w:tc>
          <w:tcPr>
            <w:tcW w:w="1" w:type="dxa"/>
          </w:tcPr>
          <w:p w14:paraId="33EDA294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3E82D804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CA5D989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1972C9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F95A1A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0A682C03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96D317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D0FEC9C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6F50DF6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322588C9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64FD4894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3D6537E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304E010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B8A7E34" w14:textId="77777777" w:rsidR="00991D73" w:rsidRDefault="00991D73" w:rsidP="00557A8B">
            <w:pPr>
              <w:pStyle w:val="EMPTYCELLSTYLE"/>
            </w:pPr>
          </w:p>
        </w:tc>
      </w:tr>
      <w:tr w:rsidR="00991D73" w14:paraId="360A5829" w14:textId="77777777" w:rsidTr="00557A8B">
        <w:trPr>
          <w:trHeight w:hRule="exact" w:val="20"/>
        </w:trPr>
        <w:tc>
          <w:tcPr>
            <w:tcW w:w="1" w:type="dxa"/>
          </w:tcPr>
          <w:p w14:paraId="7F2B82F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0BB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DC62870" w14:textId="77777777" w:rsidR="00991D73" w:rsidRDefault="00991D73" w:rsidP="00557A8B">
            <w:pPr>
              <w:pStyle w:val="EMPTYCELLSTYLE"/>
            </w:pPr>
          </w:p>
        </w:tc>
      </w:tr>
      <w:tr w:rsidR="00991D73" w14:paraId="1071E5BF" w14:textId="77777777" w:rsidTr="00557A8B">
        <w:trPr>
          <w:trHeight w:hRule="exact" w:val="240"/>
        </w:trPr>
        <w:tc>
          <w:tcPr>
            <w:tcW w:w="1" w:type="dxa"/>
          </w:tcPr>
          <w:p w14:paraId="45E4DFF5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8348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0F6953BA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6BDAFB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81E1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6763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61FC01D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1BDFED9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8A9F106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5E1B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7F76ED13" w14:textId="77777777" w:rsidR="00991D73" w:rsidRDefault="00991D73" w:rsidP="00557A8B">
            <w:pPr>
              <w:pStyle w:val="EMPTYCELLSTYLE"/>
            </w:pPr>
          </w:p>
        </w:tc>
      </w:tr>
      <w:tr w:rsidR="00991D73" w14:paraId="5E4B3A00" w14:textId="77777777" w:rsidTr="00557A8B">
        <w:tc>
          <w:tcPr>
            <w:tcW w:w="1" w:type="dxa"/>
          </w:tcPr>
          <w:p w14:paraId="7C877CF7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74D212D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3A2A309A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F97641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6DE72ED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8FC53A8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322295F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09A1D72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3686287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76988CC9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55E009E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124A822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4F6F89A0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4FFA435" w14:textId="77777777" w:rsidR="00991D73" w:rsidRDefault="00991D73" w:rsidP="00557A8B">
            <w:pPr>
              <w:pStyle w:val="EMPTYCELLSTYLE"/>
            </w:pPr>
          </w:p>
        </w:tc>
      </w:tr>
      <w:tr w:rsidR="00991D73" w14:paraId="2208BC90" w14:textId="77777777" w:rsidTr="00557A8B">
        <w:trPr>
          <w:trHeight w:hRule="exact" w:val="240"/>
        </w:trPr>
        <w:tc>
          <w:tcPr>
            <w:tcW w:w="1" w:type="dxa"/>
          </w:tcPr>
          <w:p w14:paraId="06FD0D69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2ED7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3029C2B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D1F29A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F8D3F89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28CB4523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19280571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7C98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369A411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F9A3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20C0DDC6" w14:textId="77777777" w:rsidR="00991D73" w:rsidRDefault="00991D73" w:rsidP="00557A8B">
            <w:pPr>
              <w:pStyle w:val="EMPTYCELLSTYLE"/>
            </w:pPr>
          </w:p>
        </w:tc>
      </w:tr>
      <w:tr w:rsidR="00991D73" w14:paraId="0C90AC52" w14:textId="77777777" w:rsidTr="00557A8B">
        <w:trPr>
          <w:trHeight w:hRule="exact" w:val="240"/>
        </w:trPr>
        <w:tc>
          <w:tcPr>
            <w:tcW w:w="1" w:type="dxa"/>
          </w:tcPr>
          <w:p w14:paraId="4436ACAA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D31F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68D20C2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D29F1D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D309695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C0DB02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742C1385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D478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6E4E2E0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78B3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1F835641" w14:textId="77777777" w:rsidR="00991D73" w:rsidRDefault="00991D73" w:rsidP="00557A8B">
            <w:pPr>
              <w:pStyle w:val="EMPTYCELLSTYLE"/>
            </w:pPr>
          </w:p>
        </w:tc>
      </w:tr>
      <w:tr w:rsidR="00991D73" w14:paraId="52165C49" w14:textId="77777777" w:rsidTr="00557A8B">
        <w:trPr>
          <w:trHeight w:hRule="exact" w:val="80"/>
        </w:trPr>
        <w:tc>
          <w:tcPr>
            <w:tcW w:w="1" w:type="dxa"/>
          </w:tcPr>
          <w:p w14:paraId="252F7BD0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29ADB2FB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7B8078D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A0660D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21BD45C3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52A0BC6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6912A523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B56137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034CD31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4B07CF0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1B5B625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331958B5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E6CF24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498B9A2" w14:textId="77777777" w:rsidR="00991D73" w:rsidRDefault="00991D73" w:rsidP="00557A8B">
            <w:pPr>
              <w:pStyle w:val="EMPTYCELLSTYLE"/>
            </w:pPr>
          </w:p>
        </w:tc>
      </w:tr>
      <w:tr w:rsidR="00991D73" w14:paraId="0EF483AD" w14:textId="77777777" w:rsidTr="00557A8B">
        <w:trPr>
          <w:trHeight w:hRule="exact" w:val="400"/>
        </w:trPr>
        <w:tc>
          <w:tcPr>
            <w:tcW w:w="1" w:type="dxa"/>
          </w:tcPr>
          <w:p w14:paraId="3EDF2D9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E83A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72ADC1E6" w14:textId="77777777" w:rsidR="00991D73" w:rsidRDefault="00991D73" w:rsidP="00557A8B">
            <w:pPr>
              <w:pStyle w:val="EMPTYCELLSTYLE"/>
            </w:pPr>
          </w:p>
        </w:tc>
      </w:tr>
      <w:tr w:rsidR="00991D73" w14:paraId="03284F28" w14:textId="77777777" w:rsidTr="00557A8B">
        <w:trPr>
          <w:trHeight w:hRule="exact" w:val="320"/>
        </w:trPr>
        <w:tc>
          <w:tcPr>
            <w:tcW w:w="1" w:type="dxa"/>
          </w:tcPr>
          <w:p w14:paraId="556C45B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23FF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6760AF0C" w14:textId="77777777" w:rsidR="00991D73" w:rsidRDefault="00991D73" w:rsidP="00557A8B">
            <w:pPr>
              <w:pStyle w:val="EMPTYCELLSTYLE"/>
            </w:pPr>
          </w:p>
        </w:tc>
      </w:tr>
      <w:tr w:rsidR="00991D73" w14:paraId="32A115E6" w14:textId="77777777" w:rsidTr="00557A8B">
        <w:trPr>
          <w:trHeight w:hRule="exact" w:val="100"/>
        </w:trPr>
        <w:tc>
          <w:tcPr>
            <w:tcW w:w="1" w:type="dxa"/>
          </w:tcPr>
          <w:p w14:paraId="3C71654F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65484EE2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207140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4977DC0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2BFED3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7FD29BB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2636CC58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1F4A048B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59D014A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234767F3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56B96B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0B80CDB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761591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CA2F516" w14:textId="77777777" w:rsidR="00991D73" w:rsidRDefault="00991D73" w:rsidP="00557A8B">
            <w:pPr>
              <w:pStyle w:val="EMPTYCELLSTYLE"/>
            </w:pPr>
          </w:p>
        </w:tc>
      </w:tr>
      <w:tr w:rsidR="00991D73" w14:paraId="7FCD6F41" w14:textId="77777777" w:rsidTr="00557A8B">
        <w:trPr>
          <w:trHeight w:hRule="exact" w:val="480"/>
        </w:trPr>
        <w:tc>
          <w:tcPr>
            <w:tcW w:w="1" w:type="dxa"/>
          </w:tcPr>
          <w:p w14:paraId="68D1E84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FA69433" w14:textId="77777777" w:rsidTr="00557A8B">
              <w:trPr>
                <w:trHeight w:hRule="exact" w:val="460"/>
              </w:trPr>
              <w:tc>
                <w:tcPr>
                  <w:tcW w:w="2400" w:type="dxa"/>
                </w:tcPr>
                <w:p w14:paraId="57C8CFD2" w14:textId="77777777" w:rsidR="00991D73" w:rsidRDefault="00991D73" w:rsidP="00557A8B">
                  <w:pPr>
                    <w:pStyle w:val="EMPTYCELLSTYLE"/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D997EF" w14:textId="77777777" w:rsidR="00991D73" w:rsidRDefault="00991D73" w:rsidP="00557A8B">
                  <w:pPr>
                    <w:pStyle w:val="DefaultStyle"/>
                  </w:pPr>
                  <w:r>
                    <w:t>cesta i groblja</w:t>
                  </w:r>
                  <w:r>
                    <w:br/>
                    <w:t xml:space="preserve">- </w:t>
                  </w:r>
                </w:p>
              </w:tc>
            </w:tr>
          </w:tbl>
          <w:p w14:paraId="2490435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D744023" w14:textId="77777777" w:rsidR="00991D73" w:rsidRDefault="00991D73" w:rsidP="00557A8B">
            <w:pPr>
              <w:pStyle w:val="EMPTYCELLSTYLE"/>
            </w:pPr>
          </w:p>
        </w:tc>
      </w:tr>
      <w:tr w:rsidR="00991D73" w14:paraId="591031BC" w14:textId="77777777" w:rsidTr="00557A8B">
        <w:trPr>
          <w:trHeight w:hRule="exact" w:val="300"/>
        </w:trPr>
        <w:tc>
          <w:tcPr>
            <w:tcW w:w="1" w:type="dxa"/>
          </w:tcPr>
          <w:p w14:paraId="07320A1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5000F54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B93F50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BEB3AF" w14:textId="77777777" w:rsidR="00991D73" w:rsidRDefault="00991D73" w:rsidP="00557A8B">
                  <w:pPr>
                    <w:pStyle w:val="DefaultStyle"/>
                  </w:pPr>
                  <w:r>
                    <w:t xml:space="preserve">Razvoj konkurentnog i održivog razvoja općine. </w:t>
                  </w:r>
                </w:p>
              </w:tc>
            </w:tr>
          </w:tbl>
          <w:p w14:paraId="6E58B95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CCA5448" w14:textId="77777777" w:rsidR="00991D73" w:rsidRDefault="00991D73" w:rsidP="00557A8B">
            <w:pPr>
              <w:pStyle w:val="EMPTYCELLSTYLE"/>
            </w:pPr>
          </w:p>
        </w:tc>
      </w:tr>
      <w:tr w:rsidR="00991D73" w14:paraId="5781F2C2" w14:textId="77777777" w:rsidTr="00557A8B">
        <w:trPr>
          <w:trHeight w:hRule="exact" w:val="300"/>
        </w:trPr>
        <w:tc>
          <w:tcPr>
            <w:tcW w:w="1" w:type="dxa"/>
          </w:tcPr>
          <w:p w14:paraId="5D50E27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BA9ECDB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0DFCE1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AAF5F1" w14:textId="77777777" w:rsidR="00991D73" w:rsidRDefault="00991D73" w:rsidP="00557A8B">
                  <w:pPr>
                    <w:pStyle w:val="DefaultStyle"/>
                  </w:pPr>
                  <w:r>
                    <w:t xml:space="preserve">Održavanje funkcionalnosti postojeće komunalne infrastrukture kroz redovno održavanje </w:t>
                  </w:r>
                </w:p>
              </w:tc>
            </w:tr>
          </w:tbl>
          <w:p w14:paraId="60F050EB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E5D2C85" w14:textId="77777777" w:rsidR="00991D73" w:rsidRDefault="00991D73" w:rsidP="00557A8B">
            <w:pPr>
              <w:pStyle w:val="EMPTYCELLSTYLE"/>
            </w:pPr>
          </w:p>
        </w:tc>
      </w:tr>
      <w:tr w:rsidR="00991D73" w14:paraId="46D556CB" w14:textId="77777777" w:rsidTr="00557A8B">
        <w:trPr>
          <w:trHeight w:hRule="exact" w:val="300"/>
        </w:trPr>
        <w:tc>
          <w:tcPr>
            <w:tcW w:w="1" w:type="dxa"/>
          </w:tcPr>
          <w:p w14:paraId="2F4AF3D7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E49231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794024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9E9864" w14:textId="7F541A5C" w:rsidR="00991D73" w:rsidRDefault="00991D73" w:rsidP="00557A8B">
                  <w:pPr>
                    <w:pStyle w:val="DefaultStyle"/>
                  </w:pPr>
                  <w:r>
                    <w:t xml:space="preserve">broj tijela javne rasvjete, broj </w:t>
                  </w:r>
                  <w:r w:rsidR="009E5673">
                    <w:t>potrebnih</w:t>
                  </w:r>
                  <w:r>
                    <w:t xml:space="preserve"> sanacija nerazvrstanih </w:t>
                  </w:r>
                  <w:r w:rsidR="009E5673">
                    <w:t>cesta</w:t>
                  </w:r>
                  <w:r>
                    <w:t xml:space="preserve"> količina hektara uređenih javnih površina, broj izvršenih popravaka na grobljima</w:t>
                  </w:r>
                </w:p>
              </w:tc>
            </w:tr>
          </w:tbl>
          <w:p w14:paraId="16D3555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47E92DF" w14:textId="77777777" w:rsidR="00991D73" w:rsidRDefault="00991D73" w:rsidP="00557A8B">
            <w:pPr>
              <w:pStyle w:val="EMPTYCELLSTYLE"/>
            </w:pPr>
          </w:p>
        </w:tc>
      </w:tr>
      <w:tr w:rsidR="00991D73" w14:paraId="2BCF39EE" w14:textId="77777777" w:rsidTr="00557A8B">
        <w:trPr>
          <w:trHeight w:hRule="exact" w:val="280"/>
        </w:trPr>
        <w:tc>
          <w:tcPr>
            <w:tcW w:w="1" w:type="dxa"/>
          </w:tcPr>
          <w:p w14:paraId="016F852A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544073" w14:textId="77777777" w:rsidR="00991D73" w:rsidRDefault="00991D73" w:rsidP="00557A8B">
            <w:pPr>
              <w:pStyle w:val="Style6"/>
            </w:pPr>
            <w:r>
              <w:t>Aktivnost  P03 2001A100001  Održavanje javne rasvjete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1394B5A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0C9D4A" w14:textId="77777777" w:rsidR="00991D73" w:rsidRDefault="00991D73" w:rsidP="00557A8B">
            <w:pPr>
              <w:pStyle w:val="Style6"/>
              <w:jc w:val="right"/>
            </w:pPr>
            <w:r>
              <w:t>37.000,00</w:t>
            </w:r>
          </w:p>
        </w:tc>
        <w:tc>
          <w:tcPr>
            <w:tcW w:w="1" w:type="dxa"/>
          </w:tcPr>
          <w:p w14:paraId="04FAFD2C" w14:textId="77777777" w:rsidR="00991D73" w:rsidRDefault="00991D73" w:rsidP="00557A8B">
            <w:pPr>
              <w:pStyle w:val="EMPTYCELLSTYLE"/>
            </w:pPr>
          </w:p>
        </w:tc>
      </w:tr>
      <w:tr w:rsidR="00991D73" w14:paraId="2FE7D30C" w14:textId="77777777" w:rsidTr="00557A8B">
        <w:trPr>
          <w:trHeight w:hRule="exact" w:val="280"/>
        </w:trPr>
        <w:tc>
          <w:tcPr>
            <w:tcW w:w="1" w:type="dxa"/>
          </w:tcPr>
          <w:p w14:paraId="47EE3B1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5E0D8B" w14:textId="77777777" w:rsidR="00991D73" w:rsidRDefault="00991D73" w:rsidP="00557A8B">
            <w:pPr>
              <w:pStyle w:val="Style6"/>
            </w:pPr>
            <w:r>
              <w:t>Aktivnost  P03 2001A100002  Održavanje nerazvrstanih cesta i poljskih puteva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3A50B5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3706FA" w14:textId="77777777" w:rsidR="00991D73" w:rsidRDefault="00991D73" w:rsidP="00557A8B">
            <w:pPr>
              <w:pStyle w:val="Style6"/>
              <w:jc w:val="right"/>
            </w:pPr>
            <w:r>
              <w:t>107.000,00</w:t>
            </w:r>
          </w:p>
        </w:tc>
        <w:tc>
          <w:tcPr>
            <w:tcW w:w="1" w:type="dxa"/>
          </w:tcPr>
          <w:p w14:paraId="5A13426A" w14:textId="77777777" w:rsidR="00991D73" w:rsidRDefault="00991D73" w:rsidP="00557A8B">
            <w:pPr>
              <w:pStyle w:val="EMPTYCELLSTYLE"/>
            </w:pPr>
          </w:p>
        </w:tc>
      </w:tr>
      <w:tr w:rsidR="00991D73" w14:paraId="3696D022" w14:textId="77777777" w:rsidTr="00557A8B">
        <w:trPr>
          <w:trHeight w:hRule="exact" w:val="280"/>
        </w:trPr>
        <w:tc>
          <w:tcPr>
            <w:tcW w:w="1" w:type="dxa"/>
          </w:tcPr>
          <w:p w14:paraId="6B9842DB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49C10C" w14:textId="77777777" w:rsidR="00991D73" w:rsidRDefault="00991D73" w:rsidP="00557A8B">
            <w:pPr>
              <w:pStyle w:val="Style6"/>
            </w:pPr>
            <w:r>
              <w:t>Aktivnost  P03 2001A100003  Održavanje javnih površina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7FBC01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5C599E" w14:textId="77777777" w:rsidR="00991D73" w:rsidRDefault="00991D73" w:rsidP="00557A8B">
            <w:pPr>
              <w:pStyle w:val="Style6"/>
              <w:jc w:val="right"/>
            </w:pPr>
            <w:r>
              <w:t>100.000,00</w:t>
            </w:r>
          </w:p>
        </w:tc>
        <w:tc>
          <w:tcPr>
            <w:tcW w:w="1" w:type="dxa"/>
          </w:tcPr>
          <w:p w14:paraId="33E6C16A" w14:textId="77777777" w:rsidR="00991D73" w:rsidRDefault="00991D73" w:rsidP="00557A8B">
            <w:pPr>
              <w:pStyle w:val="EMPTYCELLSTYLE"/>
            </w:pPr>
          </w:p>
        </w:tc>
      </w:tr>
      <w:tr w:rsidR="00991D73" w14:paraId="33B488B3" w14:textId="77777777" w:rsidTr="00557A8B">
        <w:trPr>
          <w:trHeight w:hRule="exact" w:val="280"/>
        </w:trPr>
        <w:tc>
          <w:tcPr>
            <w:tcW w:w="1" w:type="dxa"/>
          </w:tcPr>
          <w:p w14:paraId="52BB6CE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4E0833" w14:textId="77777777" w:rsidR="00991D73" w:rsidRDefault="00991D73" w:rsidP="00557A8B">
            <w:pPr>
              <w:pStyle w:val="Style5"/>
            </w:pPr>
            <w:r>
              <w:t>Program  P03 2002  Zaštita okoliša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9D7965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47150B" w14:textId="77777777" w:rsidR="00991D73" w:rsidRDefault="00991D73" w:rsidP="00557A8B">
            <w:pPr>
              <w:pStyle w:val="Style5"/>
              <w:jc w:val="right"/>
            </w:pPr>
            <w:r>
              <w:t>21.133,00</w:t>
            </w:r>
          </w:p>
        </w:tc>
        <w:tc>
          <w:tcPr>
            <w:tcW w:w="1" w:type="dxa"/>
          </w:tcPr>
          <w:p w14:paraId="38FF42DA" w14:textId="77777777" w:rsidR="00991D73" w:rsidRDefault="00991D73" w:rsidP="00557A8B">
            <w:pPr>
              <w:pStyle w:val="EMPTYCELLSTYLE"/>
            </w:pPr>
          </w:p>
        </w:tc>
      </w:tr>
      <w:tr w:rsidR="00991D73" w14:paraId="1358833A" w14:textId="77777777" w:rsidTr="00557A8B">
        <w:trPr>
          <w:trHeight w:hRule="exact" w:val="300"/>
        </w:trPr>
        <w:tc>
          <w:tcPr>
            <w:tcW w:w="1" w:type="dxa"/>
          </w:tcPr>
          <w:p w14:paraId="2FED1D4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A792AA6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884BD6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5D228EF" w14:textId="77777777" w:rsidR="00991D73" w:rsidRDefault="00991D73" w:rsidP="00557A8B">
                  <w:pPr>
                    <w:pStyle w:val="DefaultStyle"/>
                  </w:pPr>
                  <w:r>
                    <w:t>Zakon o održivom gospodarenju otpadom</w:t>
                  </w:r>
                </w:p>
              </w:tc>
            </w:tr>
          </w:tbl>
          <w:p w14:paraId="6565E34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0CC940D" w14:textId="77777777" w:rsidR="00991D73" w:rsidRDefault="00991D73" w:rsidP="00557A8B">
            <w:pPr>
              <w:pStyle w:val="EMPTYCELLSTYLE"/>
            </w:pPr>
          </w:p>
        </w:tc>
      </w:tr>
      <w:tr w:rsidR="00991D73" w14:paraId="6BEA3CE7" w14:textId="77777777" w:rsidTr="00557A8B">
        <w:trPr>
          <w:trHeight w:hRule="exact" w:val="480"/>
        </w:trPr>
        <w:tc>
          <w:tcPr>
            <w:tcW w:w="1" w:type="dxa"/>
          </w:tcPr>
          <w:p w14:paraId="45AF0D0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BF68494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792BD65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78CA53" w14:textId="160FEE7D" w:rsidR="00991D73" w:rsidRDefault="00991D73" w:rsidP="00557A8B">
                  <w:pPr>
                    <w:pStyle w:val="DefaultStyle"/>
                  </w:pPr>
                  <w:r>
                    <w:t xml:space="preserve">Program se sastoji od </w:t>
                  </w:r>
                  <w:r w:rsidR="009E5673">
                    <w:t>aktivnosti</w:t>
                  </w:r>
                  <w:r>
                    <w:t xml:space="preserve"> u cilju osiguranja održivog gospodarenja </w:t>
                  </w:r>
                  <w:r w:rsidR="009E5673">
                    <w:t>otpadom</w:t>
                  </w:r>
                  <w:r>
                    <w:t xml:space="preserve"> te provođenje postupaka deratizacije i dezinsekcije javnih i stambenih prostora</w:t>
                  </w:r>
                </w:p>
              </w:tc>
            </w:tr>
          </w:tbl>
          <w:p w14:paraId="4B4904F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B508AD0" w14:textId="77777777" w:rsidR="00991D73" w:rsidRDefault="00991D73" w:rsidP="00557A8B">
            <w:pPr>
              <w:pStyle w:val="EMPTYCELLSTYLE"/>
            </w:pPr>
          </w:p>
        </w:tc>
      </w:tr>
      <w:tr w:rsidR="00991D73" w14:paraId="17C751B2" w14:textId="77777777" w:rsidTr="00557A8B">
        <w:trPr>
          <w:trHeight w:hRule="exact" w:val="300"/>
        </w:trPr>
        <w:tc>
          <w:tcPr>
            <w:tcW w:w="1" w:type="dxa"/>
          </w:tcPr>
          <w:p w14:paraId="142F66F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550C795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8E3E70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FE42AD" w14:textId="77777777" w:rsidR="00991D73" w:rsidRDefault="00991D73" w:rsidP="00557A8B">
                  <w:pPr>
                    <w:pStyle w:val="DefaultStyle"/>
                  </w:pPr>
                  <w:r>
                    <w:t xml:space="preserve">Unapređenje kvalitete života stanovništva </w:t>
                  </w:r>
                </w:p>
              </w:tc>
            </w:tr>
          </w:tbl>
          <w:p w14:paraId="570565B6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51BD502" w14:textId="77777777" w:rsidR="00991D73" w:rsidRDefault="00991D73" w:rsidP="00557A8B">
            <w:pPr>
              <w:pStyle w:val="EMPTYCELLSTYLE"/>
            </w:pPr>
          </w:p>
        </w:tc>
      </w:tr>
      <w:tr w:rsidR="00991D73" w14:paraId="109D5F98" w14:textId="77777777" w:rsidTr="00557A8B">
        <w:trPr>
          <w:trHeight w:hRule="exact" w:val="300"/>
        </w:trPr>
        <w:tc>
          <w:tcPr>
            <w:tcW w:w="1" w:type="dxa"/>
          </w:tcPr>
          <w:p w14:paraId="5495D45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6A870C6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FFA356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429E7A4" w14:textId="77777777" w:rsidR="00991D73" w:rsidRDefault="00991D73" w:rsidP="00557A8B">
                  <w:pPr>
                    <w:pStyle w:val="DefaultStyle"/>
                  </w:pPr>
                  <w:r>
                    <w:t>Očuvanje okoliša kao prirodnog dobra za sadašnje i buduće generacije</w:t>
                  </w:r>
                </w:p>
              </w:tc>
            </w:tr>
          </w:tbl>
          <w:p w14:paraId="06FB088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7826659" w14:textId="77777777" w:rsidR="00991D73" w:rsidRDefault="00991D73" w:rsidP="00557A8B">
            <w:pPr>
              <w:pStyle w:val="EMPTYCELLSTYLE"/>
            </w:pPr>
          </w:p>
        </w:tc>
      </w:tr>
      <w:tr w:rsidR="00991D73" w14:paraId="1D9145A7" w14:textId="77777777" w:rsidTr="00557A8B">
        <w:trPr>
          <w:trHeight w:hRule="exact" w:val="300"/>
        </w:trPr>
        <w:tc>
          <w:tcPr>
            <w:tcW w:w="1" w:type="dxa"/>
          </w:tcPr>
          <w:p w14:paraId="0068F5F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C6F099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5B154A8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F098CE6" w14:textId="77777777" w:rsidR="00991D73" w:rsidRDefault="00991D73" w:rsidP="00557A8B">
                  <w:pPr>
                    <w:pStyle w:val="DefaultStyle"/>
                  </w:pPr>
                  <w:r>
                    <w:t xml:space="preserve"> broj kućanstava uključenih u postupak deratizacije, broj akcija zaprašivanja komaraca, broj kućanstava uključenih u postupak deratizacije</w:t>
                  </w:r>
                </w:p>
              </w:tc>
            </w:tr>
          </w:tbl>
          <w:p w14:paraId="4ACF4B2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D840A71" w14:textId="77777777" w:rsidR="00991D73" w:rsidRDefault="00991D73" w:rsidP="00557A8B">
            <w:pPr>
              <w:pStyle w:val="EMPTYCELLSTYLE"/>
            </w:pPr>
          </w:p>
        </w:tc>
      </w:tr>
      <w:tr w:rsidR="00991D73" w14:paraId="7B0AABBE" w14:textId="77777777" w:rsidTr="00557A8B">
        <w:trPr>
          <w:trHeight w:hRule="exact" w:val="280"/>
        </w:trPr>
        <w:tc>
          <w:tcPr>
            <w:tcW w:w="1" w:type="dxa"/>
          </w:tcPr>
          <w:p w14:paraId="6929DEC6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543A3C" w14:textId="77777777" w:rsidR="00991D73" w:rsidRDefault="00991D73" w:rsidP="00557A8B">
            <w:pPr>
              <w:pStyle w:val="Style6"/>
            </w:pPr>
            <w:r>
              <w:t>Aktivnost  P03 2002A100001  Redovne aktivnosti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4ABD47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4C3073" w14:textId="77777777" w:rsidR="00991D73" w:rsidRDefault="00991D73" w:rsidP="00557A8B">
            <w:pPr>
              <w:pStyle w:val="Style6"/>
              <w:jc w:val="right"/>
            </w:pPr>
            <w:r>
              <w:t>3.133,00</w:t>
            </w:r>
          </w:p>
        </w:tc>
        <w:tc>
          <w:tcPr>
            <w:tcW w:w="1" w:type="dxa"/>
          </w:tcPr>
          <w:p w14:paraId="03EB7596" w14:textId="77777777" w:rsidR="00991D73" w:rsidRDefault="00991D73" w:rsidP="00557A8B">
            <w:pPr>
              <w:pStyle w:val="EMPTYCELLSTYLE"/>
            </w:pPr>
          </w:p>
        </w:tc>
      </w:tr>
      <w:tr w:rsidR="00991D73" w14:paraId="3F042F31" w14:textId="77777777" w:rsidTr="00557A8B">
        <w:trPr>
          <w:trHeight w:hRule="exact" w:val="280"/>
        </w:trPr>
        <w:tc>
          <w:tcPr>
            <w:tcW w:w="1" w:type="dxa"/>
          </w:tcPr>
          <w:p w14:paraId="636B975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993C5F" w14:textId="77777777" w:rsidR="00991D73" w:rsidRDefault="00991D73" w:rsidP="00557A8B">
            <w:pPr>
              <w:pStyle w:val="Style6"/>
            </w:pPr>
            <w:r>
              <w:t>Aktivnost  P03 2002A200003  Deratizacija i dezinsekcija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DCD98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B52C31" w14:textId="77777777" w:rsidR="00991D73" w:rsidRDefault="00991D73" w:rsidP="00557A8B">
            <w:pPr>
              <w:pStyle w:val="Style6"/>
              <w:jc w:val="right"/>
            </w:pPr>
            <w:r>
              <w:t>18.000,00</w:t>
            </w:r>
          </w:p>
        </w:tc>
        <w:tc>
          <w:tcPr>
            <w:tcW w:w="1" w:type="dxa"/>
          </w:tcPr>
          <w:p w14:paraId="5D6D23D3" w14:textId="77777777" w:rsidR="00991D73" w:rsidRDefault="00991D73" w:rsidP="00557A8B">
            <w:pPr>
              <w:pStyle w:val="EMPTYCELLSTYLE"/>
            </w:pPr>
          </w:p>
        </w:tc>
      </w:tr>
      <w:tr w:rsidR="00991D73" w14:paraId="61F50AEE" w14:textId="77777777" w:rsidTr="00557A8B">
        <w:trPr>
          <w:trHeight w:hRule="exact" w:val="280"/>
        </w:trPr>
        <w:tc>
          <w:tcPr>
            <w:tcW w:w="1" w:type="dxa"/>
          </w:tcPr>
          <w:p w14:paraId="1E9346F7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16353E" w14:textId="77777777" w:rsidR="00991D73" w:rsidRDefault="00991D73" w:rsidP="00557A8B">
            <w:pPr>
              <w:pStyle w:val="Style5"/>
            </w:pPr>
            <w:r>
              <w:t>Program  P03 2003  Zaštita životinja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055840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176917" w14:textId="77777777" w:rsidR="00991D73" w:rsidRDefault="00991D73" w:rsidP="00557A8B">
            <w:pPr>
              <w:pStyle w:val="Style5"/>
              <w:jc w:val="right"/>
            </w:pPr>
            <w:r>
              <w:t>19.000,00</w:t>
            </w:r>
          </w:p>
        </w:tc>
        <w:tc>
          <w:tcPr>
            <w:tcW w:w="1" w:type="dxa"/>
          </w:tcPr>
          <w:p w14:paraId="6B276906" w14:textId="77777777" w:rsidR="00991D73" w:rsidRDefault="00991D73" w:rsidP="00557A8B">
            <w:pPr>
              <w:pStyle w:val="EMPTYCELLSTYLE"/>
            </w:pPr>
          </w:p>
        </w:tc>
      </w:tr>
      <w:tr w:rsidR="00991D73" w14:paraId="20905D57" w14:textId="77777777" w:rsidTr="00557A8B">
        <w:trPr>
          <w:trHeight w:hRule="exact" w:val="300"/>
        </w:trPr>
        <w:tc>
          <w:tcPr>
            <w:tcW w:w="1" w:type="dxa"/>
          </w:tcPr>
          <w:p w14:paraId="10B14121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9BE4BC5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B1C3B58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51D8D31" w14:textId="77777777" w:rsidR="00991D73" w:rsidRDefault="00991D73" w:rsidP="00557A8B">
                  <w:pPr>
                    <w:pStyle w:val="DefaultStyle"/>
                  </w:pPr>
                  <w:r>
                    <w:t>zakon o poljoprivredi</w:t>
                  </w:r>
                </w:p>
              </w:tc>
            </w:tr>
          </w:tbl>
          <w:p w14:paraId="746D9C8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C1AF0B0" w14:textId="77777777" w:rsidR="00991D73" w:rsidRDefault="00991D73" w:rsidP="00557A8B">
            <w:pPr>
              <w:pStyle w:val="EMPTYCELLSTYLE"/>
            </w:pPr>
          </w:p>
        </w:tc>
      </w:tr>
      <w:tr w:rsidR="00991D73" w14:paraId="2CC3227F" w14:textId="77777777" w:rsidTr="00557A8B">
        <w:trPr>
          <w:trHeight w:hRule="exact" w:val="300"/>
        </w:trPr>
        <w:tc>
          <w:tcPr>
            <w:tcW w:w="1" w:type="dxa"/>
          </w:tcPr>
          <w:p w14:paraId="5D599E6E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8DE13E9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21FDB45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2BC2D4" w14:textId="461D3609" w:rsidR="00991D73" w:rsidRDefault="009E5673" w:rsidP="00557A8B">
                  <w:pPr>
                    <w:pStyle w:val="DefaultStyle"/>
                  </w:pPr>
                  <w:r>
                    <w:t>Plaćanje</w:t>
                  </w:r>
                  <w:r w:rsidR="00991D73">
                    <w:t xml:space="preserve"> usluga ovlaštenim poduzećima </w:t>
                  </w:r>
                </w:p>
              </w:tc>
            </w:tr>
          </w:tbl>
          <w:p w14:paraId="0AAEA3C5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8CD730A" w14:textId="77777777" w:rsidR="00991D73" w:rsidRDefault="00991D73" w:rsidP="00557A8B">
            <w:pPr>
              <w:pStyle w:val="EMPTYCELLSTYLE"/>
            </w:pPr>
          </w:p>
        </w:tc>
      </w:tr>
      <w:tr w:rsidR="00991D73" w14:paraId="21AB3F0A" w14:textId="77777777" w:rsidTr="00557A8B">
        <w:trPr>
          <w:trHeight w:hRule="exact" w:val="300"/>
        </w:trPr>
        <w:tc>
          <w:tcPr>
            <w:tcW w:w="1" w:type="dxa"/>
          </w:tcPr>
          <w:p w14:paraId="550F3023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04493773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B68BED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022DB6F" w14:textId="77777777" w:rsidR="00991D73" w:rsidRDefault="00991D73" w:rsidP="00557A8B">
                  <w:pPr>
                    <w:pStyle w:val="DefaultStyle"/>
                  </w:pPr>
                  <w:r>
                    <w:t>Zbrinjavanje napuštenih životinja kao i uginulih .</w:t>
                  </w:r>
                </w:p>
              </w:tc>
            </w:tr>
          </w:tbl>
          <w:p w14:paraId="07E0EFA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B5687F9" w14:textId="77777777" w:rsidR="00991D73" w:rsidRDefault="00991D73" w:rsidP="00557A8B">
            <w:pPr>
              <w:pStyle w:val="EMPTYCELLSTYLE"/>
            </w:pPr>
          </w:p>
        </w:tc>
      </w:tr>
      <w:tr w:rsidR="00991D73" w14:paraId="68FC710C" w14:textId="77777777" w:rsidTr="00557A8B">
        <w:trPr>
          <w:trHeight w:hRule="exact" w:val="300"/>
        </w:trPr>
        <w:tc>
          <w:tcPr>
            <w:tcW w:w="1" w:type="dxa"/>
          </w:tcPr>
          <w:p w14:paraId="419E257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CB9C3DD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B104754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A8D6071" w14:textId="77777777" w:rsidR="00991D73" w:rsidRDefault="00991D73" w:rsidP="00557A8B">
                  <w:pPr>
                    <w:pStyle w:val="DefaultStyle"/>
                  </w:pPr>
                  <w:r>
                    <w:t xml:space="preserve">Humano postupanje prema životinjama </w:t>
                  </w:r>
                </w:p>
              </w:tc>
            </w:tr>
          </w:tbl>
          <w:p w14:paraId="0D9BD5F2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E6B6488" w14:textId="77777777" w:rsidR="00991D73" w:rsidRDefault="00991D73" w:rsidP="00557A8B">
            <w:pPr>
              <w:pStyle w:val="EMPTYCELLSTYLE"/>
            </w:pPr>
          </w:p>
        </w:tc>
      </w:tr>
      <w:tr w:rsidR="00991D73" w14:paraId="73B20682" w14:textId="77777777" w:rsidTr="00557A8B">
        <w:trPr>
          <w:trHeight w:hRule="exact" w:val="300"/>
        </w:trPr>
        <w:tc>
          <w:tcPr>
            <w:tcW w:w="1" w:type="dxa"/>
          </w:tcPr>
          <w:p w14:paraId="3789C9AD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7454906C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C0AD667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CFFE1F" w14:textId="77777777" w:rsidR="00991D73" w:rsidRDefault="00991D73" w:rsidP="00557A8B">
                  <w:pPr>
                    <w:pStyle w:val="DefaultStyle"/>
                  </w:pPr>
                  <w:r>
                    <w:t xml:space="preserve">broj zbrinutih napuštenih životinja </w:t>
                  </w:r>
                </w:p>
              </w:tc>
            </w:tr>
          </w:tbl>
          <w:p w14:paraId="6B35830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EF0B739" w14:textId="77777777" w:rsidR="00991D73" w:rsidRDefault="00991D73" w:rsidP="00557A8B">
            <w:pPr>
              <w:pStyle w:val="EMPTYCELLSTYLE"/>
            </w:pPr>
          </w:p>
        </w:tc>
      </w:tr>
      <w:tr w:rsidR="00991D73" w14:paraId="062F4657" w14:textId="77777777" w:rsidTr="00557A8B">
        <w:trPr>
          <w:trHeight w:hRule="exact" w:val="280"/>
        </w:trPr>
        <w:tc>
          <w:tcPr>
            <w:tcW w:w="1" w:type="dxa"/>
          </w:tcPr>
          <w:p w14:paraId="0FB08C5C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30564E4" w14:textId="77777777" w:rsidR="00991D73" w:rsidRDefault="00991D73" w:rsidP="00557A8B">
            <w:pPr>
              <w:pStyle w:val="Style6"/>
            </w:pPr>
            <w:r>
              <w:t>Aktivnost  P03 2003A100001  Zbrinjavanje životinja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FC2C8A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4555F7" w14:textId="77777777" w:rsidR="00991D73" w:rsidRDefault="00991D73" w:rsidP="00557A8B">
            <w:pPr>
              <w:pStyle w:val="Style6"/>
              <w:jc w:val="right"/>
            </w:pPr>
            <w:r>
              <w:t>19.000,00</w:t>
            </w:r>
          </w:p>
        </w:tc>
        <w:tc>
          <w:tcPr>
            <w:tcW w:w="1" w:type="dxa"/>
          </w:tcPr>
          <w:p w14:paraId="2FFFDF89" w14:textId="77777777" w:rsidR="00991D73" w:rsidRDefault="00991D73" w:rsidP="00557A8B">
            <w:pPr>
              <w:pStyle w:val="EMPTYCELLSTYLE"/>
            </w:pPr>
          </w:p>
        </w:tc>
      </w:tr>
      <w:tr w:rsidR="00991D73" w14:paraId="207F5D15" w14:textId="77777777" w:rsidTr="00557A8B">
        <w:trPr>
          <w:trHeight w:hRule="exact" w:val="280"/>
        </w:trPr>
        <w:tc>
          <w:tcPr>
            <w:tcW w:w="1" w:type="dxa"/>
          </w:tcPr>
          <w:p w14:paraId="5EAA3A97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3969B88" w14:textId="77777777" w:rsidR="00991D73" w:rsidRDefault="00991D73" w:rsidP="00557A8B">
            <w:pPr>
              <w:pStyle w:val="Style5"/>
            </w:pPr>
            <w:r>
              <w:t>Program  P03 2004  Izgradnja objekata komunalne infrastrukture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D980BC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2C54FC" w14:textId="77777777" w:rsidR="00991D73" w:rsidRDefault="00991D73" w:rsidP="00557A8B">
            <w:pPr>
              <w:pStyle w:val="Style5"/>
              <w:jc w:val="right"/>
            </w:pPr>
            <w:r>
              <w:t>289.908,00</w:t>
            </w:r>
          </w:p>
        </w:tc>
        <w:tc>
          <w:tcPr>
            <w:tcW w:w="1" w:type="dxa"/>
          </w:tcPr>
          <w:p w14:paraId="21C5133A" w14:textId="77777777" w:rsidR="00991D73" w:rsidRDefault="00991D73" w:rsidP="00557A8B">
            <w:pPr>
              <w:pStyle w:val="EMPTYCELLSTYLE"/>
            </w:pPr>
          </w:p>
        </w:tc>
      </w:tr>
      <w:tr w:rsidR="00991D73" w14:paraId="1B05A3E6" w14:textId="77777777" w:rsidTr="00557A8B">
        <w:trPr>
          <w:trHeight w:hRule="exact" w:val="1400"/>
        </w:trPr>
        <w:tc>
          <w:tcPr>
            <w:tcW w:w="1" w:type="dxa"/>
          </w:tcPr>
          <w:p w14:paraId="5122AD4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462B2C57" w14:textId="77777777" w:rsidTr="00557A8B">
              <w:trPr>
                <w:trHeight w:hRule="exact" w:val="13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A5E0436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D464C8" w14:textId="77777777" w:rsidR="00991D73" w:rsidRDefault="00991D73" w:rsidP="00557A8B">
                  <w:pPr>
                    <w:pStyle w:val="DefaultStyle"/>
                  </w:pPr>
                  <w:r>
                    <w:t xml:space="preserve">Zakon o komunalnom gospodarstvu </w:t>
                  </w:r>
                  <w:r>
                    <w:br/>
                    <w:t>Zakon o vodama</w:t>
                  </w:r>
                  <w:r>
                    <w:br/>
                    <w:t xml:space="preserve">Zakon o financiranju vodnog gospodarstva </w:t>
                  </w:r>
                  <w:r>
                    <w:br/>
                    <w:t>Zakon o grobljima</w:t>
                  </w:r>
                  <w:r>
                    <w:br/>
                    <w:t xml:space="preserve">Zakon o cestama </w:t>
                  </w:r>
                  <w:r>
                    <w:br/>
                    <w:t>Zakon o šumama</w:t>
                  </w:r>
                </w:p>
              </w:tc>
            </w:tr>
          </w:tbl>
          <w:p w14:paraId="0150DDBA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656CD10" w14:textId="77777777" w:rsidR="00991D73" w:rsidRDefault="00991D73" w:rsidP="00557A8B">
            <w:pPr>
              <w:pStyle w:val="EMPTYCELLSTYLE"/>
            </w:pPr>
          </w:p>
        </w:tc>
      </w:tr>
      <w:tr w:rsidR="00991D73" w14:paraId="798E8C6D" w14:textId="77777777" w:rsidTr="00557A8B">
        <w:trPr>
          <w:trHeight w:hRule="exact" w:val="300"/>
        </w:trPr>
        <w:tc>
          <w:tcPr>
            <w:tcW w:w="1" w:type="dxa"/>
          </w:tcPr>
          <w:p w14:paraId="426D7FAA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BE2DE05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C77B6D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8D704DF" w14:textId="77777777" w:rsidR="00991D73" w:rsidRDefault="00991D73" w:rsidP="00557A8B">
                  <w:pPr>
                    <w:pStyle w:val="DefaultStyle"/>
                  </w:pPr>
                  <w:r>
                    <w:t>Programom se određuje izgradnja objekata ui uređaja komunalne infrastrukture: izgradnja i modernizacija cesta, vodovoda i kanalizacije</w:t>
                  </w:r>
                </w:p>
              </w:tc>
            </w:tr>
          </w:tbl>
          <w:p w14:paraId="696C14B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263CBCE" w14:textId="77777777" w:rsidR="00991D73" w:rsidRDefault="00991D73" w:rsidP="00557A8B">
            <w:pPr>
              <w:pStyle w:val="EMPTYCELLSTYLE"/>
            </w:pPr>
          </w:p>
        </w:tc>
      </w:tr>
      <w:tr w:rsidR="00991D73" w14:paraId="3C606C44" w14:textId="77777777" w:rsidTr="00557A8B">
        <w:trPr>
          <w:trHeight w:hRule="exact" w:val="240"/>
        </w:trPr>
        <w:tc>
          <w:tcPr>
            <w:tcW w:w="1" w:type="dxa"/>
          </w:tcPr>
          <w:p w14:paraId="6CAE35B2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724ED07E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4A16217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E3CF0FC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2F5CB3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A81C462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5F57E7C6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A6380A7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64B6BD2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7674395E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63C9C26F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4E34FCC2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1D16F8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3AB13C3B" w14:textId="77777777" w:rsidR="00991D73" w:rsidRDefault="00991D73" w:rsidP="00557A8B">
            <w:pPr>
              <w:pStyle w:val="EMPTYCELLSTYLE"/>
            </w:pPr>
          </w:p>
        </w:tc>
      </w:tr>
      <w:tr w:rsidR="00991D73" w14:paraId="38A2C616" w14:textId="77777777" w:rsidTr="00557A8B">
        <w:trPr>
          <w:trHeight w:hRule="exact" w:val="20"/>
        </w:trPr>
        <w:tc>
          <w:tcPr>
            <w:tcW w:w="1" w:type="dxa"/>
          </w:tcPr>
          <w:p w14:paraId="5A263575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B1A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1F53FF2" w14:textId="77777777" w:rsidR="00991D73" w:rsidRDefault="00991D73" w:rsidP="00557A8B">
            <w:pPr>
              <w:pStyle w:val="EMPTYCELLSTYLE"/>
            </w:pPr>
          </w:p>
        </w:tc>
      </w:tr>
      <w:tr w:rsidR="00991D73" w14:paraId="495F4643" w14:textId="77777777" w:rsidTr="00557A8B">
        <w:trPr>
          <w:trHeight w:hRule="exact" w:val="240"/>
        </w:trPr>
        <w:tc>
          <w:tcPr>
            <w:tcW w:w="1" w:type="dxa"/>
          </w:tcPr>
          <w:p w14:paraId="5796030C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D806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620F30E6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BD3D5C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EE31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7896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53C0E177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9967D4E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D51E278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D3DD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0BF17697" w14:textId="77777777" w:rsidR="00991D73" w:rsidRDefault="00991D73" w:rsidP="00557A8B">
            <w:pPr>
              <w:pStyle w:val="EMPTYCELLSTYLE"/>
            </w:pPr>
          </w:p>
        </w:tc>
      </w:tr>
      <w:tr w:rsidR="00991D73" w14:paraId="2C471152" w14:textId="77777777" w:rsidTr="00557A8B">
        <w:tc>
          <w:tcPr>
            <w:tcW w:w="1" w:type="dxa"/>
          </w:tcPr>
          <w:p w14:paraId="67175626" w14:textId="77777777" w:rsidR="00991D73" w:rsidRDefault="00991D73" w:rsidP="00557A8B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0550D988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9B5F53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48C613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87B7ECF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4BCABA1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051136EE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0074EA42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204B9662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0ED4EE1F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19BFC2F0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6CA63EB3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40C0427D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AC39565" w14:textId="77777777" w:rsidR="00991D73" w:rsidRDefault="00991D73" w:rsidP="00557A8B">
            <w:pPr>
              <w:pStyle w:val="EMPTYCELLSTYLE"/>
            </w:pPr>
          </w:p>
        </w:tc>
      </w:tr>
      <w:tr w:rsidR="00991D73" w14:paraId="0DCFC096" w14:textId="77777777" w:rsidTr="00557A8B">
        <w:trPr>
          <w:trHeight w:hRule="exact" w:val="240"/>
        </w:trPr>
        <w:tc>
          <w:tcPr>
            <w:tcW w:w="1" w:type="dxa"/>
          </w:tcPr>
          <w:p w14:paraId="3D703129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B87B" w14:textId="77777777" w:rsidR="00991D73" w:rsidRDefault="00991D73" w:rsidP="00557A8B">
            <w:pPr>
              <w:pStyle w:val="DefaultStyle"/>
            </w:pPr>
            <w:r>
              <w:rPr>
                <w:b/>
                <w:sz w:val="16"/>
              </w:rPr>
              <w:t>OPĆINA NOVA RAČA</w:t>
            </w:r>
          </w:p>
        </w:tc>
        <w:tc>
          <w:tcPr>
            <w:tcW w:w="740" w:type="dxa"/>
          </w:tcPr>
          <w:p w14:paraId="6023FE34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FDC019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635922A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2035115A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2EE77719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C5EA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4454E97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D39E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529734C1" w14:textId="77777777" w:rsidR="00991D73" w:rsidRDefault="00991D73" w:rsidP="00557A8B">
            <w:pPr>
              <w:pStyle w:val="EMPTYCELLSTYLE"/>
            </w:pPr>
          </w:p>
        </w:tc>
      </w:tr>
      <w:tr w:rsidR="00991D73" w14:paraId="5B7D7580" w14:textId="77777777" w:rsidTr="00557A8B">
        <w:trPr>
          <w:trHeight w:hRule="exact" w:val="240"/>
        </w:trPr>
        <w:tc>
          <w:tcPr>
            <w:tcW w:w="1" w:type="dxa"/>
          </w:tcPr>
          <w:p w14:paraId="761BE041" w14:textId="77777777" w:rsidR="00991D73" w:rsidRDefault="00991D73" w:rsidP="00557A8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0C6F" w14:textId="77777777" w:rsidR="00991D73" w:rsidRDefault="00991D73" w:rsidP="00557A8B">
            <w:pPr>
              <w:pStyle w:val="DefaultStyle"/>
            </w:pPr>
          </w:p>
        </w:tc>
        <w:tc>
          <w:tcPr>
            <w:tcW w:w="740" w:type="dxa"/>
          </w:tcPr>
          <w:p w14:paraId="4024CAAD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E802C35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62CD387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30BBDFEC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328A4092" w14:textId="77777777" w:rsidR="00991D73" w:rsidRDefault="00991D73" w:rsidP="00557A8B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E0BA" w14:textId="77777777" w:rsidR="00991D73" w:rsidRDefault="00991D73" w:rsidP="00557A8B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A49288C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48C5" w14:textId="77777777" w:rsidR="00991D73" w:rsidRDefault="00991D73" w:rsidP="00557A8B">
            <w:pPr>
              <w:pStyle w:val="DefaultStyle"/>
            </w:pPr>
          </w:p>
        </w:tc>
        <w:tc>
          <w:tcPr>
            <w:tcW w:w="1" w:type="dxa"/>
          </w:tcPr>
          <w:p w14:paraId="76E57319" w14:textId="77777777" w:rsidR="00991D73" w:rsidRDefault="00991D73" w:rsidP="00557A8B">
            <w:pPr>
              <w:pStyle w:val="EMPTYCELLSTYLE"/>
            </w:pPr>
          </w:p>
        </w:tc>
      </w:tr>
      <w:tr w:rsidR="00991D73" w14:paraId="144B7CB7" w14:textId="77777777" w:rsidTr="00557A8B">
        <w:trPr>
          <w:trHeight w:hRule="exact" w:val="80"/>
        </w:trPr>
        <w:tc>
          <w:tcPr>
            <w:tcW w:w="1" w:type="dxa"/>
          </w:tcPr>
          <w:p w14:paraId="77118D3B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7764198D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56351FA5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4F0BECA9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782E29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133A9FFB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B1828B7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78DEC7B9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15A0FCD8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5C10AF07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0717811A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2BC088F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1452CF8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47F16F66" w14:textId="77777777" w:rsidR="00991D73" w:rsidRDefault="00991D73" w:rsidP="00557A8B">
            <w:pPr>
              <w:pStyle w:val="EMPTYCELLSTYLE"/>
            </w:pPr>
          </w:p>
        </w:tc>
      </w:tr>
      <w:tr w:rsidR="00991D73" w14:paraId="10AB403D" w14:textId="77777777" w:rsidTr="00557A8B">
        <w:trPr>
          <w:trHeight w:hRule="exact" w:val="400"/>
        </w:trPr>
        <w:tc>
          <w:tcPr>
            <w:tcW w:w="1" w:type="dxa"/>
          </w:tcPr>
          <w:p w14:paraId="2EFC381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D2BA" w14:textId="77777777" w:rsidR="00991D73" w:rsidRDefault="00991D73" w:rsidP="00557A8B">
            <w:pPr>
              <w:pStyle w:val="DefaultStyle"/>
              <w:jc w:val="center"/>
            </w:pPr>
            <w:r>
              <w:rPr>
                <w:b/>
                <w:sz w:val="24"/>
              </w:rPr>
              <w:t>Plan Proračuna Općine Nova Rača za 2024.</w:t>
            </w:r>
          </w:p>
        </w:tc>
        <w:tc>
          <w:tcPr>
            <w:tcW w:w="1" w:type="dxa"/>
          </w:tcPr>
          <w:p w14:paraId="43A0F386" w14:textId="77777777" w:rsidR="00991D73" w:rsidRDefault="00991D73" w:rsidP="00557A8B">
            <w:pPr>
              <w:pStyle w:val="EMPTYCELLSTYLE"/>
            </w:pPr>
          </w:p>
        </w:tc>
      </w:tr>
      <w:tr w:rsidR="00991D73" w14:paraId="3D9BD11F" w14:textId="77777777" w:rsidTr="00557A8B">
        <w:trPr>
          <w:trHeight w:hRule="exact" w:val="320"/>
        </w:trPr>
        <w:tc>
          <w:tcPr>
            <w:tcW w:w="1" w:type="dxa"/>
          </w:tcPr>
          <w:p w14:paraId="14CC0E7F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E9A9" w14:textId="77777777" w:rsidR="00991D73" w:rsidRDefault="00991D73" w:rsidP="00557A8B">
            <w:pPr>
              <w:pStyle w:val="DefaultStyle"/>
              <w:jc w:val="center"/>
            </w:pPr>
            <w:r>
              <w:t>POSEBNI DIO</w:t>
            </w:r>
          </w:p>
        </w:tc>
        <w:tc>
          <w:tcPr>
            <w:tcW w:w="1" w:type="dxa"/>
          </w:tcPr>
          <w:p w14:paraId="1B94FC32" w14:textId="77777777" w:rsidR="00991D73" w:rsidRDefault="00991D73" w:rsidP="00557A8B">
            <w:pPr>
              <w:pStyle w:val="EMPTYCELLSTYLE"/>
            </w:pPr>
          </w:p>
        </w:tc>
      </w:tr>
      <w:tr w:rsidR="00991D73" w14:paraId="662BC13E" w14:textId="77777777" w:rsidTr="00557A8B">
        <w:trPr>
          <w:trHeight w:hRule="exact" w:val="100"/>
        </w:trPr>
        <w:tc>
          <w:tcPr>
            <w:tcW w:w="1" w:type="dxa"/>
          </w:tcPr>
          <w:p w14:paraId="1DB26CA1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60FE1236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0E0D8487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7A1D987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5722E982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7164F56B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927F7DE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1D5CCC01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0C0AF95D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1C0D24B4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3F45BE8B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1ABBA54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4180E9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9F3B9CE" w14:textId="77777777" w:rsidR="00991D73" w:rsidRDefault="00991D73" w:rsidP="00557A8B">
            <w:pPr>
              <w:pStyle w:val="EMPTYCELLSTYLE"/>
            </w:pPr>
          </w:p>
        </w:tc>
      </w:tr>
      <w:tr w:rsidR="00991D73" w14:paraId="76138032" w14:textId="77777777" w:rsidTr="00557A8B">
        <w:trPr>
          <w:trHeight w:hRule="exact" w:val="300"/>
        </w:trPr>
        <w:tc>
          <w:tcPr>
            <w:tcW w:w="1" w:type="dxa"/>
          </w:tcPr>
          <w:p w14:paraId="37A1443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05F1220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C2998B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4893FBE" w14:textId="77777777" w:rsidR="00991D73" w:rsidRDefault="00991D73" w:rsidP="00557A8B">
                  <w:pPr>
                    <w:pStyle w:val="DefaultStyle"/>
                  </w:pPr>
                  <w:r>
                    <w:t>Razvoj konkurentnog i održivog razvoja općine</w:t>
                  </w:r>
                </w:p>
              </w:tc>
            </w:tr>
          </w:tbl>
          <w:p w14:paraId="7A470EA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309B28D" w14:textId="77777777" w:rsidR="00991D73" w:rsidRDefault="00991D73" w:rsidP="00557A8B">
            <w:pPr>
              <w:pStyle w:val="EMPTYCELLSTYLE"/>
            </w:pPr>
          </w:p>
        </w:tc>
      </w:tr>
      <w:tr w:rsidR="00991D73" w14:paraId="6E6F4141" w14:textId="77777777" w:rsidTr="00557A8B">
        <w:trPr>
          <w:trHeight w:hRule="exact" w:val="480"/>
        </w:trPr>
        <w:tc>
          <w:tcPr>
            <w:tcW w:w="1" w:type="dxa"/>
          </w:tcPr>
          <w:p w14:paraId="6529E81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7366AFF" w14:textId="77777777" w:rsidTr="00557A8B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3BA7462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30F90E4" w14:textId="77777777" w:rsidR="00991D73" w:rsidRDefault="00991D73" w:rsidP="00557A8B">
                  <w:pPr>
                    <w:pStyle w:val="DefaultStyle"/>
                  </w:pPr>
                  <w:r>
                    <w:t>Zadovoljenje potreba mještana u smislu osiguranja adekvatne komunalne infrastrukture u cilju stvaranja jednakih životnih uvjeta stanovnika Općine na svim njegovim područjima</w:t>
                  </w:r>
                </w:p>
              </w:tc>
            </w:tr>
          </w:tbl>
          <w:p w14:paraId="3DB38F54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2C8E696D" w14:textId="77777777" w:rsidR="00991D73" w:rsidRDefault="00991D73" w:rsidP="00557A8B">
            <w:pPr>
              <w:pStyle w:val="EMPTYCELLSTYLE"/>
            </w:pPr>
          </w:p>
        </w:tc>
      </w:tr>
      <w:tr w:rsidR="00991D73" w14:paraId="6D404417" w14:textId="77777777" w:rsidTr="00557A8B">
        <w:trPr>
          <w:trHeight w:hRule="exact" w:val="300"/>
        </w:trPr>
        <w:tc>
          <w:tcPr>
            <w:tcW w:w="1" w:type="dxa"/>
          </w:tcPr>
          <w:p w14:paraId="3D273F78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5E6C375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BAA4F4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456EDA0" w14:textId="77777777" w:rsidR="00991D73" w:rsidRDefault="00991D73" w:rsidP="00557A8B">
                  <w:pPr>
                    <w:pStyle w:val="DefaultStyle"/>
                  </w:pPr>
                  <w:r>
                    <w:t>dužina izgrađenih cesta, vodovoda, ulica, sanacija odlagališta, kilometri izgrađene kanalizacije</w:t>
                  </w:r>
                </w:p>
              </w:tc>
            </w:tr>
          </w:tbl>
          <w:p w14:paraId="50E5190C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FFECE60" w14:textId="77777777" w:rsidR="00991D73" w:rsidRDefault="00991D73" w:rsidP="00557A8B">
            <w:pPr>
              <w:pStyle w:val="EMPTYCELLSTYLE"/>
            </w:pPr>
          </w:p>
        </w:tc>
      </w:tr>
      <w:tr w:rsidR="00991D73" w14:paraId="61348F16" w14:textId="77777777" w:rsidTr="00557A8B">
        <w:trPr>
          <w:trHeight w:hRule="exact" w:val="280"/>
        </w:trPr>
        <w:tc>
          <w:tcPr>
            <w:tcW w:w="1" w:type="dxa"/>
          </w:tcPr>
          <w:p w14:paraId="5581131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3C5AF52" w14:textId="77777777" w:rsidR="00991D73" w:rsidRDefault="00991D73" w:rsidP="00557A8B">
            <w:pPr>
              <w:pStyle w:val="Style6"/>
            </w:pPr>
            <w:r>
              <w:t>Kapitalni projekt  P03 2004K200402  Rekonstrukcija ceste Međurača - Kozarevac Račanski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E3BA73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74A990" w14:textId="77777777" w:rsidR="00991D73" w:rsidRDefault="00991D73" w:rsidP="00557A8B">
            <w:pPr>
              <w:pStyle w:val="Style6"/>
              <w:jc w:val="right"/>
            </w:pPr>
            <w:r>
              <w:t>80.000,00</w:t>
            </w:r>
          </w:p>
        </w:tc>
        <w:tc>
          <w:tcPr>
            <w:tcW w:w="1" w:type="dxa"/>
          </w:tcPr>
          <w:p w14:paraId="2E99E6B6" w14:textId="77777777" w:rsidR="00991D73" w:rsidRDefault="00991D73" w:rsidP="00557A8B">
            <w:pPr>
              <w:pStyle w:val="EMPTYCELLSTYLE"/>
            </w:pPr>
          </w:p>
        </w:tc>
      </w:tr>
      <w:tr w:rsidR="00991D73" w14:paraId="7E35B567" w14:textId="77777777" w:rsidTr="00557A8B">
        <w:trPr>
          <w:trHeight w:hRule="exact" w:val="280"/>
        </w:trPr>
        <w:tc>
          <w:tcPr>
            <w:tcW w:w="1" w:type="dxa"/>
          </w:tcPr>
          <w:p w14:paraId="386216F5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6179849" w14:textId="77777777" w:rsidR="00991D73" w:rsidRDefault="00991D73" w:rsidP="00557A8B">
            <w:pPr>
              <w:pStyle w:val="Style6"/>
            </w:pPr>
            <w:r>
              <w:t>Kapitalni projekt  P03 2004K200403  Ulica kod ambulante u Novoj Rači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39F5D8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994AB1" w14:textId="77777777" w:rsidR="00991D73" w:rsidRDefault="00991D73" w:rsidP="00557A8B">
            <w:pPr>
              <w:pStyle w:val="Style6"/>
              <w:jc w:val="right"/>
            </w:pPr>
            <w:r>
              <w:t>19.908,00</w:t>
            </w:r>
          </w:p>
        </w:tc>
        <w:tc>
          <w:tcPr>
            <w:tcW w:w="1" w:type="dxa"/>
          </w:tcPr>
          <w:p w14:paraId="77D33F70" w14:textId="77777777" w:rsidR="00991D73" w:rsidRDefault="00991D73" w:rsidP="00557A8B">
            <w:pPr>
              <w:pStyle w:val="EMPTYCELLSTYLE"/>
            </w:pPr>
          </w:p>
        </w:tc>
      </w:tr>
      <w:tr w:rsidR="00991D73" w14:paraId="30797C67" w14:textId="77777777" w:rsidTr="00557A8B">
        <w:trPr>
          <w:trHeight w:hRule="exact" w:val="280"/>
        </w:trPr>
        <w:tc>
          <w:tcPr>
            <w:tcW w:w="1" w:type="dxa"/>
          </w:tcPr>
          <w:p w14:paraId="6D7D2B39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F01ED1" w14:textId="77777777" w:rsidR="00991D73" w:rsidRDefault="00991D73" w:rsidP="00557A8B">
            <w:pPr>
              <w:pStyle w:val="Style6"/>
            </w:pPr>
            <w:r>
              <w:t>Kapitalni projekt  P03 2004K200404  Izgradnja vodovodne mreže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DB3489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7B21F1" w14:textId="77777777" w:rsidR="00991D73" w:rsidRDefault="00991D73" w:rsidP="00557A8B">
            <w:pPr>
              <w:pStyle w:val="Style6"/>
              <w:jc w:val="right"/>
            </w:pPr>
            <w:r>
              <w:t>30.000,00</w:t>
            </w:r>
          </w:p>
        </w:tc>
        <w:tc>
          <w:tcPr>
            <w:tcW w:w="1" w:type="dxa"/>
          </w:tcPr>
          <w:p w14:paraId="41D200E7" w14:textId="77777777" w:rsidR="00991D73" w:rsidRDefault="00991D73" w:rsidP="00557A8B">
            <w:pPr>
              <w:pStyle w:val="EMPTYCELLSTYLE"/>
            </w:pPr>
          </w:p>
        </w:tc>
      </w:tr>
      <w:tr w:rsidR="00991D73" w14:paraId="145AB78D" w14:textId="77777777" w:rsidTr="00557A8B">
        <w:trPr>
          <w:trHeight w:hRule="exact" w:val="280"/>
        </w:trPr>
        <w:tc>
          <w:tcPr>
            <w:tcW w:w="1" w:type="dxa"/>
          </w:tcPr>
          <w:p w14:paraId="3FA65721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69736A" w14:textId="77777777" w:rsidR="00991D73" w:rsidRDefault="00991D73" w:rsidP="00557A8B">
            <w:pPr>
              <w:pStyle w:val="Style6"/>
            </w:pPr>
            <w:r>
              <w:t>Kapitalni projekt  P03 2004K200406  Uređenje odlagališta otpada Kozarevac Račanski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7D8EF6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E24B1C" w14:textId="77777777" w:rsidR="00991D73" w:rsidRDefault="00991D73" w:rsidP="00557A8B">
            <w:pPr>
              <w:pStyle w:val="Style6"/>
              <w:jc w:val="right"/>
            </w:pPr>
            <w:r>
              <w:t>80.000,00</w:t>
            </w:r>
          </w:p>
        </w:tc>
        <w:tc>
          <w:tcPr>
            <w:tcW w:w="1" w:type="dxa"/>
          </w:tcPr>
          <w:p w14:paraId="22683F8D" w14:textId="77777777" w:rsidR="00991D73" w:rsidRDefault="00991D73" w:rsidP="00557A8B">
            <w:pPr>
              <w:pStyle w:val="EMPTYCELLSTYLE"/>
            </w:pPr>
          </w:p>
        </w:tc>
      </w:tr>
      <w:tr w:rsidR="00991D73" w14:paraId="6D58A282" w14:textId="77777777" w:rsidTr="00557A8B">
        <w:trPr>
          <w:trHeight w:hRule="exact" w:val="280"/>
        </w:trPr>
        <w:tc>
          <w:tcPr>
            <w:tcW w:w="1" w:type="dxa"/>
          </w:tcPr>
          <w:p w14:paraId="77405FF4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AE1BA2" w14:textId="77777777" w:rsidR="00991D73" w:rsidRDefault="00991D73" w:rsidP="00557A8B">
            <w:pPr>
              <w:pStyle w:val="Style6"/>
            </w:pPr>
            <w:r>
              <w:t>Kapitalni projekt  P03 2004K200408  Rekonstrukcija NC prilaz groblju Orlovac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6709C4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EE7E0B" w14:textId="77777777" w:rsidR="00991D73" w:rsidRDefault="00991D73" w:rsidP="00557A8B">
            <w:pPr>
              <w:pStyle w:val="Style6"/>
              <w:jc w:val="right"/>
            </w:pPr>
            <w:r>
              <w:t>80.000,00</w:t>
            </w:r>
          </w:p>
        </w:tc>
        <w:tc>
          <w:tcPr>
            <w:tcW w:w="1" w:type="dxa"/>
          </w:tcPr>
          <w:p w14:paraId="00663DAC" w14:textId="77777777" w:rsidR="00991D73" w:rsidRDefault="00991D73" w:rsidP="00557A8B">
            <w:pPr>
              <w:pStyle w:val="EMPTYCELLSTYLE"/>
            </w:pPr>
          </w:p>
        </w:tc>
      </w:tr>
      <w:tr w:rsidR="00991D73" w14:paraId="176B7228" w14:textId="77777777" w:rsidTr="00557A8B">
        <w:trPr>
          <w:trHeight w:hRule="exact" w:val="280"/>
        </w:trPr>
        <w:tc>
          <w:tcPr>
            <w:tcW w:w="1" w:type="dxa"/>
          </w:tcPr>
          <w:p w14:paraId="7C5F49D0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E9FB110" w14:textId="77777777" w:rsidR="00991D73" w:rsidRDefault="00991D73" w:rsidP="00557A8B">
            <w:pPr>
              <w:pStyle w:val="Style2"/>
            </w:pPr>
            <w:r>
              <w:t>Glava  003       30  DJEČJI VRTIĆ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58A06E" w14:textId="77777777" w:rsidR="00991D73" w:rsidRDefault="00991D73" w:rsidP="00557A8B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0F9247" w14:textId="77777777" w:rsidR="00991D73" w:rsidRDefault="00991D73" w:rsidP="00557A8B">
            <w:pPr>
              <w:pStyle w:val="Style2"/>
              <w:jc w:val="right"/>
            </w:pPr>
            <w:r>
              <w:t>182.455,00</w:t>
            </w:r>
          </w:p>
        </w:tc>
        <w:tc>
          <w:tcPr>
            <w:tcW w:w="1" w:type="dxa"/>
          </w:tcPr>
          <w:p w14:paraId="1E6B5A14" w14:textId="77777777" w:rsidR="00991D73" w:rsidRDefault="00991D73" w:rsidP="00557A8B">
            <w:pPr>
              <w:pStyle w:val="EMPTYCELLSTYLE"/>
            </w:pPr>
          </w:p>
        </w:tc>
      </w:tr>
      <w:tr w:rsidR="00991D73" w14:paraId="73ABE435" w14:textId="77777777" w:rsidTr="00557A8B">
        <w:trPr>
          <w:trHeight w:hRule="exact" w:val="280"/>
        </w:trPr>
        <w:tc>
          <w:tcPr>
            <w:tcW w:w="1" w:type="dxa"/>
          </w:tcPr>
          <w:p w14:paraId="1007278D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E6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D84F67B" w14:textId="77777777" w:rsidR="00991D73" w:rsidRDefault="00991D73" w:rsidP="00557A8B">
            <w:pPr>
              <w:pStyle w:val="Style3"/>
            </w:pPr>
            <w:r>
              <w:t>Proračunski korisnik  003       30        52292  DJEČJI VRTIĆ RAČIĆI</w:t>
            </w:r>
          </w:p>
        </w:tc>
        <w:tc>
          <w:tcPr>
            <w:tcW w:w="2200" w:type="dxa"/>
            <w:gridSpan w:val="3"/>
            <w:shd w:val="clear" w:color="auto" w:fill="0000E6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F0B79B" w14:textId="77777777" w:rsidR="00991D73" w:rsidRDefault="00991D73" w:rsidP="00557A8B">
            <w:pPr>
              <w:pStyle w:val="Style3"/>
              <w:jc w:val="center"/>
            </w:pPr>
          </w:p>
        </w:tc>
        <w:tc>
          <w:tcPr>
            <w:tcW w:w="1700" w:type="dxa"/>
            <w:gridSpan w:val="3"/>
            <w:shd w:val="clear" w:color="auto" w:fill="0000E6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C096F0" w14:textId="77777777" w:rsidR="00991D73" w:rsidRDefault="00991D73" w:rsidP="00557A8B">
            <w:pPr>
              <w:pStyle w:val="Style3"/>
              <w:jc w:val="right"/>
            </w:pPr>
            <w:r>
              <w:t>182.455,00</w:t>
            </w:r>
          </w:p>
        </w:tc>
        <w:tc>
          <w:tcPr>
            <w:tcW w:w="1" w:type="dxa"/>
          </w:tcPr>
          <w:p w14:paraId="406B691A" w14:textId="77777777" w:rsidR="00991D73" w:rsidRDefault="00991D73" w:rsidP="00557A8B">
            <w:pPr>
              <w:pStyle w:val="EMPTYCELLSTYLE"/>
            </w:pPr>
          </w:p>
        </w:tc>
      </w:tr>
      <w:tr w:rsidR="00991D73" w14:paraId="72939A75" w14:textId="77777777" w:rsidTr="00557A8B">
        <w:trPr>
          <w:trHeight w:hRule="exact" w:val="280"/>
        </w:trPr>
        <w:tc>
          <w:tcPr>
            <w:tcW w:w="1" w:type="dxa"/>
          </w:tcPr>
          <w:p w14:paraId="245EB65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085455F" w14:textId="77777777" w:rsidR="00991D73" w:rsidRDefault="00991D73" w:rsidP="00557A8B">
            <w:pPr>
              <w:pStyle w:val="Style4"/>
            </w:pPr>
            <w:r>
              <w:rPr>
                <w:b/>
              </w:rPr>
              <w:t>Glavni program  P04  Dječji vrtić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C348B1" w14:textId="77777777" w:rsidR="00991D73" w:rsidRDefault="00991D73" w:rsidP="00557A8B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C89FD2" w14:textId="77777777" w:rsidR="00991D73" w:rsidRDefault="00991D73" w:rsidP="00557A8B">
            <w:pPr>
              <w:pStyle w:val="Style4"/>
              <w:jc w:val="right"/>
            </w:pPr>
            <w:r>
              <w:rPr>
                <w:b/>
              </w:rPr>
              <w:t>182.455,00</w:t>
            </w:r>
          </w:p>
        </w:tc>
        <w:tc>
          <w:tcPr>
            <w:tcW w:w="1" w:type="dxa"/>
          </w:tcPr>
          <w:p w14:paraId="1CA7F5F6" w14:textId="77777777" w:rsidR="00991D73" w:rsidRDefault="00991D73" w:rsidP="00557A8B">
            <w:pPr>
              <w:pStyle w:val="EMPTYCELLSTYLE"/>
            </w:pPr>
          </w:p>
        </w:tc>
      </w:tr>
      <w:tr w:rsidR="00991D73" w14:paraId="78E6EF78" w14:textId="77777777" w:rsidTr="00557A8B">
        <w:trPr>
          <w:trHeight w:hRule="exact" w:val="280"/>
        </w:trPr>
        <w:tc>
          <w:tcPr>
            <w:tcW w:w="1" w:type="dxa"/>
          </w:tcPr>
          <w:p w14:paraId="23996E45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02818F8" w14:textId="77777777" w:rsidR="00991D73" w:rsidRDefault="00991D73" w:rsidP="00557A8B">
            <w:pPr>
              <w:pStyle w:val="Style5"/>
            </w:pPr>
            <w:r>
              <w:t>Program  P04 4001  Financiranje Dječjeg vrtića Račići Nova Rača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52BC02" w14:textId="77777777" w:rsidR="00991D73" w:rsidRDefault="00991D73" w:rsidP="00557A8B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03715E" w14:textId="77777777" w:rsidR="00991D73" w:rsidRDefault="00991D73" w:rsidP="00557A8B">
            <w:pPr>
              <w:pStyle w:val="Style5"/>
              <w:jc w:val="right"/>
            </w:pPr>
            <w:r>
              <w:t>182.455,00</w:t>
            </w:r>
          </w:p>
        </w:tc>
        <w:tc>
          <w:tcPr>
            <w:tcW w:w="1" w:type="dxa"/>
          </w:tcPr>
          <w:p w14:paraId="5120F86B" w14:textId="77777777" w:rsidR="00991D73" w:rsidRDefault="00991D73" w:rsidP="00557A8B">
            <w:pPr>
              <w:pStyle w:val="EMPTYCELLSTYLE"/>
            </w:pPr>
          </w:p>
        </w:tc>
      </w:tr>
      <w:tr w:rsidR="00991D73" w14:paraId="121195E0" w14:textId="77777777" w:rsidTr="00557A8B">
        <w:trPr>
          <w:trHeight w:hRule="exact" w:val="300"/>
        </w:trPr>
        <w:tc>
          <w:tcPr>
            <w:tcW w:w="1" w:type="dxa"/>
          </w:tcPr>
          <w:p w14:paraId="4E7DBD30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234805F0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8CFB82C" w14:textId="77777777" w:rsidR="00991D73" w:rsidRDefault="00991D73" w:rsidP="00557A8B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D952BD" w14:textId="77777777" w:rsidR="00991D73" w:rsidRDefault="00991D73" w:rsidP="00557A8B">
                  <w:pPr>
                    <w:pStyle w:val="DefaultStyle"/>
                  </w:pPr>
                  <w:r>
                    <w:t>Zakon o predškolskom odgoju</w:t>
                  </w:r>
                </w:p>
              </w:tc>
            </w:tr>
          </w:tbl>
          <w:p w14:paraId="1D188388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507ACCDA" w14:textId="77777777" w:rsidR="00991D73" w:rsidRDefault="00991D73" w:rsidP="00557A8B">
            <w:pPr>
              <w:pStyle w:val="EMPTYCELLSTYLE"/>
            </w:pPr>
          </w:p>
        </w:tc>
      </w:tr>
      <w:tr w:rsidR="00991D73" w14:paraId="0B74849B" w14:textId="77777777" w:rsidTr="00557A8B">
        <w:trPr>
          <w:trHeight w:hRule="exact" w:val="300"/>
        </w:trPr>
        <w:tc>
          <w:tcPr>
            <w:tcW w:w="1" w:type="dxa"/>
          </w:tcPr>
          <w:p w14:paraId="47AF5B36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1A860C11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D4B003C" w14:textId="77777777" w:rsidR="00991D73" w:rsidRDefault="00991D73" w:rsidP="00557A8B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54BA91" w14:textId="5EC1EEDB" w:rsidR="00991D73" w:rsidRDefault="00991D73" w:rsidP="00557A8B">
                  <w:pPr>
                    <w:pStyle w:val="DefaultStyle"/>
                  </w:pPr>
                  <w:r>
                    <w:t xml:space="preserve">Programom se želi omogućiti </w:t>
                  </w:r>
                  <w:r w:rsidR="009E5673">
                    <w:t>povećanje</w:t>
                  </w:r>
                  <w:r>
                    <w:t xml:space="preserve"> kapaciteta postojećeg vrtića</w:t>
                  </w:r>
                </w:p>
              </w:tc>
            </w:tr>
          </w:tbl>
          <w:p w14:paraId="2389B547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74FC3B1C" w14:textId="77777777" w:rsidR="00991D73" w:rsidRDefault="00991D73" w:rsidP="00557A8B">
            <w:pPr>
              <w:pStyle w:val="EMPTYCELLSTYLE"/>
            </w:pPr>
          </w:p>
        </w:tc>
      </w:tr>
      <w:tr w:rsidR="00991D73" w14:paraId="3BDF67F7" w14:textId="77777777" w:rsidTr="00557A8B">
        <w:trPr>
          <w:trHeight w:hRule="exact" w:val="300"/>
        </w:trPr>
        <w:tc>
          <w:tcPr>
            <w:tcW w:w="1" w:type="dxa"/>
          </w:tcPr>
          <w:p w14:paraId="100FE349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582F095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8F2B1B" w14:textId="77777777" w:rsidR="00991D73" w:rsidRDefault="00991D73" w:rsidP="00557A8B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757E81" w14:textId="77777777" w:rsidR="00991D73" w:rsidRDefault="00991D73" w:rsidP="00557A8B">
                  <w:pPr>
                    <w:pStyle w:val="DefaultStyle"/>
                  </w:pPr>
                  <w:r>
                    <w:t>Pomoć zaposlenim obiteljima za rješavanje smještaja djece</w:t>
                  </w:r>
                </w:p>
              </w:tc>
            </w:tr>
          </w:tbl>
          <w:p w14:paraId="1B54562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D7AD238" w14:textId="77777777" w:rsidR="00991D73" w:rsidRDefault="00991D73" w:rsidP="00557A8B">
            <w:pPr>
              <w:pStyle w:val="EMPTYCELLSTYLE"/>
            </w:pPr>
          </w:p>
        </w:tc>
      </w:tr>
      <w:tr w:rsidR="00991D73" w14:paraId="48786554" w14:textId="77777777" w:rsidTr="00557A8B">
        <w:trPr>
          <w:trHeight w:hRule="exact" w:val="300"/>
        </w:trPr>
        <w:tc>
          <w:tcPr>
            <w:tcW w:w="1" w:type="dxa"/>
          </w:tcPr>
          <w:p w14:paraId="04A43C5C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54D3A566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AC4FCB" w14:textId="77777777" w:rsidR="00991D73" w:rsidRDefault="00991D73" w:rsidP="00557A8B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C7DE555" w14:textId="77777777" w:rsidR="00991D73" w:rsidRDefault="00991D73" w:rsidP="00557A8B">
                  <w:pPr>
                    <w:pStyle w:val="DefaultStyle"/>
                  </w:pPr>
                  <w:r>
                    <w:t>Stvaranje uvjeta za ostanak mladih obitelji u ruralnom području odnosno zaustavljanje iseljavanja</w:t>
                  </w:r>
                </w:p>
              </w:tc>
            </w:tr>
          </w:tbl>
          <w:p w14:paraId="567D2ABF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ADDC26C" w14:textId="77777777" w:rsidR="00991D73" w:rsidRDefault="00991D73" w:rsidP="00557A8B">
            <w:pPr>
              <w:pStyle w:val="EMPTYCELLSTYLE"/>
            </w:pPr>
          </w:p>
        </w:tc>
      </w:tr>
      <w:tr w:rsidR="00991D73" w14:paraId="2976A07E" w14:textId="77777777" w:rsidTr="00557A8B">
        <w:trPr>
          <w:trHeight w:hRule="exact" w:val="300"/>
        </w:trPr>
        <w:tc>
          <w:tcPr>
            <w:tcW w:w="1" w:type="dxa"/>
          </w:tcPr>
          <w:p w14:paraId="4DD414EB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991D73" w14:paraId="33E5F8B8" w14:textId="77777777" w:rsidTr="00557A8B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334732" w14:textId="77777777" w:rsidR="00991D73" w:rsidRDefault="00991D73" w:rsidP="00557A8B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63F4279" w14:textId="77777777" w:rsidR="00991D73" w:rsidRDefault="00991D73" w:rsidP="00557A8B">
                  <w:pPr>
                    <w:pStyle w:val="DefaultStyle"/>
                  </w:pPr>
                  <w:r>
                    <w:t>broj upisane djece polaznika vrtića</w:t>
                  </w:r>
                </w:p>
              </w:tc>
            </w:tr>
          </w:tbl>
          <w:p w14:paraId="18837FBE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07C847C9" w14:textId="77777777" w:rsidR="00991D73" w:rsidRDefault="00991D73" w:rsidP="00557A8B">
            <w:pPr>
              <w:pStyle w:val="EMPTYCELLSTYLE"/>
            </w:pPr>
          </w:p>
        </w:tc>
      </w:tr>
      <w:tr w:rsidR="00991D73" w14:paraId="5A989FD3" w14:textId="77777777" w:rsidTr="00557A8B">
        <w:trPr>
          <w:trHeight w:hRule="exact" w:val="280"/>
        </w:trPr>
        <w:tc>
          <w:tcPr>
            <w:tcW w:w="1" w:type="dxa"/>
          </w:tcPr>
          <w:p w14:paraId="46F7DDA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DFE8437" w14:textId="77777777" w:rsidR="00991D73" w:rsidRDefault="00991D73" w:rsidP="00557A8B">
            <w:pPr>
              <w:pStyle w:val="Style6"/>
            </w:pPr>
            <w:r>
              <w:t>Aktivnost  P04 4001A100001  Obavljanje redovne djelatnosti dječjeg vrtića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230F32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0AA325" w14:textId="77777777" w:rsidR="00991D73" w:rsidRDefault="00991D73" w:rsidP="00557A8B">
            <w:pPr>
              <w:pStyle w:val="Style6"/>
              <w:jc w:val="right"/>
            </w:pPr>
            <w:r>
              <w:t>179.755,00</w:t>
            </w:r>
          </w:p>
        </w:tc>
        <w:tc>
          <w:tcPr>
            <w:tcW w:w="1" w:type="dxa"/>
          </w:tcPr>
          <w:p w14:paraId="77217BD5" w14:textId="77777777" w:rsidR="00991D73" w:rsidRDefault="00991D73" w:rsidP="00557A8B">
            <w:pPr>
              <w:pStyle w:val="EMPTYCELLSTYLE"/>
            </w:pPr>
          </w:p>
        </w:tc>
      </w:tr>
      <w:tr w:rsidR="00991D73" w14:paraId="7DCEFE83" w14:textId="77777777" w:rsidTr="00557A8B">
        <w:trPr>
          <w:trHeight w:hRule="exact" w:val="280"/>
        </w:trPr>
        <w:tc>
          <w:tcPr>
            <w:tcW w:w="1" w:type="dxa"/>
          </w:tcPr>
          <w:p w14:paraId="2C384ED3" w14:textId="77777777" w:rsidR="00991D73" w:rsidRDefault="00991D73" w:rsidP="00557A8B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734C115" w14:textId="77777777" w:rsidR="00991D73" w:rsidRDefault="00991D73" w:rsidP="00557A8B">
            <w:pPr>
              <w:pStyle w:val="Style6"/>
            </w:pPr>
            <w:r>
              <w:t>Aktivnost  P04 4001A100002  Opremanje dječjeg vrtića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DE00099" w14:textId="77777777" w:rsidR="00991D73" w:rsidRDefault="00991D73" w:rsidP="00557A8B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83A95F" w14:textId="77777777" w:rsidR="00991D73" w:rsidRDefault="00991D73" w:rsidP="00557A8B">
            <w:pPr>
              <w:pStyle w:val="Style6"/>
              <w:jc w:val="right"/>
            </w:pPr>
            <w:r>
              <w:t>2.700,00</w:t>
            </w:r>
          </w:p>
        </w:tc>
        <w:tc>
          <w:tcPr>
            <w:tcW w:w="1" w:type="dxa"/>
          </w:tcPr>
          <w:p w14:paraId="07059FC5" w14:textId="77777777" w:rsidR="00991D73" w:rsidRDefault="00991D73" w:rsidP="00557A8B">
            <w:pPr>
              <w:pStyle w:val="EMPTYCELLSTYLE"/>
            </w:pPr>
          </w:p>
        </w:tc>
      </w:tr>
      <w:tr w:rsidR="00991D73" w14:paraId="6FB78362" w14:textId="77777777" w:rsidTr="00557A8B">
        <w:trPr>
          <w:trHeight w:hRule="exact" w:val="3320"/>
        </w:trPr>
        <w:tc>
          <w:tcPr>
            <w:tcW w:w="1" w:type="dxa"/>
          </w:tcPr>
          <w:p w14:paraId="0906DF67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</w:tcPr>
          <w:p w14:paraId="67B536FA" w14:textId="77777777" w:rsidR="00991D73" w:rsidRDefault="00991D73" w:rsidP="00557A8B">
            <w:pPr>
              <w:pStyle w:val="EMPTYCELLSTYLE"/>
            </w:pPr>
          </w:p>
        </w:tc>
        <w:tc>
          <w:tcPr>
            <w:tcW w:w="2640" w:type="dxa"/>
          </w:tcPr>
          <w:p w14:paraId="2E0AF661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759AADB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4A084F4E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</w:tcPr>
          <w:p w14:paraId="3BD731C9" w14:textId="77777777" w:rsidR="00991D73" w:rsidRDefault="00991D73" w:rsidP="00557A8B">
            <w:pPr>
              <w:pStyle w:val="EMPTYCELLSTYLE"/>
            </w:pPr>
          </w:p>
        </w:tc>
        <w:tc>
          <w:tcPr>
            <w:tcW w:w="1920" w:type="dxa"/>
          </w:tcPr>
          <w:p w14:paraId="499DCCAD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45C1EED3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3BF3F6A9" w14:textId="77777777" w:rsidR="00991D73" w:rsidRDefault="00991D73" w:rsidP="00557A8B">
            <w:pPr>
              <w:pStyle w:val="EMPTYCELLSTYLE"/>
            </w:pPr>
          </w:p>
        </w:tc>
        <w:tc>
          <w:tcPr>
            <w:tcW w:w="100" w:type="dxa"/>
          </w:tcPr>
          <w:p w14:paraId="194A7B5A" w14:textId="77777777" w:rsidR="00991D73" w:rsidRDefault="00991D73" w:rsidP="00557A8B">
            <w:pPr>
              <w:pStyle w:val="EMPTYCELLSTYLE"/>
            </w:pPr>
          </w:p>
        </w:tc>
        <w:tc>
          <w:tcPr>
            <w:tcW w:w="560" w:type="dxa"/>
          </w:tcPr>
          <w:p w14:paraId="596AE9E2" w14:textId="77777777" w:rsidR="00991D73" w:rsidRDefault="00991D73" w:rsidP="00557A8B">
            <w:pPr>
              <w:pStyle w:val="EMPTYCELLSTYLE"/>
            </w:pPr>
          </w:p>
        </w:tc>
        <w:tc>
          <w:tcPr>
            <w:tcW w:w="40" w:type="dxa"/>
          </w:tcPr>
          <w:p w14:paraId="759B7A29" w14:textId="77777777" w:rsidR="00991D73" w:rsidRDefault="00991D73" w:rsidP="00557A8B">
            <w:pPr>
              <w:pStyle w:val="EMPTYCELLSTYLE"/>
            </w:pPr>
          </w:p>
        </w:tc>
        <w:tc>
          <w:tcPr>
            <w:tcW w:w="1100" w:type="dxa"/>
          </w:tcPr>
          <w:p w14:paraId="68AA68C9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6C82C474" w14:textId="77777777" w:rsidR="00991D73" w:rsidRDefault="00991D73" w:rsidP="00557A8B">
            <w:pPr>
              <w:pStyle w:val="EMPTYCELLSTYLE"/>
            </w:pPr>
          </w:p>
        </w:tc>
      </w:tr>
      <w:tr w:rsidR="00991D73" w14:paraId="51A0866D" w14:textId="77777777" w:rsidTr="00557A8B">
        <w:trPr>
          <w:trHeight w:hRule="exact" w:val="20"/>
        </w:trPr>
        <w:tc>
          <w:tcPr>
            <w:tcW w:w="1" w:type="dxa"/>
          </w:tcPr>
          <w:p w14:paraId="6E384082" w14:textId="77777777" w:rsidR="00991D73" w:rsidRDefault="00991D73" w:rsidP="00557A8B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A971" w14:textId="77777777" w:rsidR="00991D73" w:rsidRDefault="00991D73" w:rsidP="00557A8B">
            <w:pPr>
              <w:pStyle w:val="EMPTYCELLSTYLE"/>
            </w:pPr>
          </w:p>
        </w:tc>
        <w:tc>
          <w:tcPr>
            <w:tcW w:w="1" w:type="dxa"/>
          </w:tcPr>
          <w:p w14:paraId="16E45BC0" w14:textId="77777777" w:rsidR="00991D73" w:rsidRDefault="00991D73" w:rsidP="00557A8B">
            <w:pPr>
              <w:pStyle w:val="EMPTYCELLSTYLE"/>
            </w:pPr>
          </w:p>
        </w:tc>
      </w:tr>
      <w:tr w:rsidR="00991D73" w14:paraId="3BA584F7" w14:textId="77777777" w:rsidTr="00557A8B">
        <w:trPr>
          <w:trHeight w:hRule="exact" w:val="240"/>
        </w:trPr>
        <w:tc>
          <w:tcPr>
            <w:tcW w:w="1" w:type="dxa"/>
          </w:tcPr>
          <w:p w14:paraId="1651EDD9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6709" w14:textId="77777777" w:rsidR="00991D73" w:rsidRDefault="00991D73" w:rsidP="00557A8B">
            <w:pPr>
              <w:pStyle w:val="DefaultStyle"/>
              <w:ind w:left="40" w:right="40"/>
            </w:pPr>
            <w:r>
              <w:rPr>
                <w:sz w:val="16"/>
              </w:rPr>
              <w:t>LCW147TRB-IIP (2023)</w:t>
            </w:r>
          </w:p>
        </w:tc>
        <w:tc>
          <w:tcPr>
            <w:tcW w:w="2640" w:type="dxa"/>
          </w:tcPr>
          <w:p w14:paraId="0963AFDF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505EAB31" w14:textId="77777777" w:rsidR="00991D73" w:rsidRDefault="00991D73" w:rsidP="00557A8B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64F2" w14:textId="77777777" w:rsidR="00991D73" w:rsidRDefault="00991D73" w:rsidP="00557A8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7235" w14:textId="77777777" w:rsidR="00991D73" w:rsidRDefault="00991D73" w:rsidP="00557A8B">
            <w:pPr>
              <w:pStyle w:val="DefaultStyle"/>
              <w:ind w:right="40"/>
            </w:pPr>
            <w:r>
              <w:rPr>
                <w:sz w:val="16"/>
              </w:rPr>
              <w:t xml:space="preserve"> od 8</w:t>
            </w:r>
          </w:p>
        </w:tc>
        <w:tc>
          <w:tcPr>
            <w:tcW w:w="1920" w:type="dxa"/>
          </w:tcPr>
          <w:p w14:paraId="73AD0A02" w14:textId="77777777" w:rsidR="00991D73" w:rsidRDefault="00991D73" w:rsidP="00557A8B">
            <w:pPr>
              <w:pStyle w:val="EMPTYCELLSTYLE"/>
            </w:pPr>
          </w:p>
        </w:tc>
        <w:tc>
          <w:tcPr>
            <w:tcW w:w="1360" w:type="dxa"/>
          </w:tcPr>
          <w:p w14:paraId="5065D5C1" w14:textId="77777777" w:rsidR="00991D73" w:rsidRDefault="00991D73" w:rsidP="00557A8B">
            <w:pPr>
              <w:pStyle w:val="EMPTYCELLSTYLE"/>
            </w:pPr>
          </w:p>
        </w:tc>
        <w:tc>
          <w:tcPr>
            <w:tcW w:w="740" w:type="dxa"/>
          </w:tcPr>
          <w:p w14:paraId="6DC61DA9" w14:textId="77777777" w:rsidR="00991D73" w:rsidRDefault="00991D73" w:rsidP="00557A8B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C059" w14:textId="77777777" w:rsidR="00991D73" w:rsidRDefault="00991D73" w:rsidP="00557A8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1" w:type="dxa"/>
          </w:tcPr>
          <w:p w14:paraId="3B1BFC29" w14:textId="77777777" w:rsidR="00991D73" w:rsidRDefault="00991D73" w:rsidP="00557A8B">
            <w:pPr>
              <w:pStyle w:val="EMPTYCELLSTYLE"/>
            </w:pPr>
          </w:p>
        </w:tc>
      </w:tr>
    </w:tbl>
    <w:p w14:paraId="57EAC9ED" w14:textId="2258ACA1" w:rsidR="00991D73" w:rsidRPr="00F25D52" w:rsidRDefault="00444392" w:rsidP="00444392">
      <w:pPr>
        <w:jc w:val="center"/>
        <w:rPr>
          <w:rFonts w:ascii="Arial" w:hAnsi="Arial" w:cs="Arial"/>
          <w:sz w:val="22"/>
          <w:szCs w:val="22"/>
        </w:rPr>
      </w:pPr>
      <w:r w:rsidRPr="00F25D52">
        <w:rPr>
          <w:rFonts w:ascii="Arial" w:hAnsi="Arial" w:cs="Arial"/>
          <w:sz w:val="22"/>
          <w:szCs w:val="22"/>
        </w:rPr>
        <w:lastRenderedPageBreak/>
        <w:t>Članak 3.</w:t>
      </w:r>
    </w:p>
    <w:p w14:paraId="353F9D35" w14:textId="77777777" w:rsidR="00444392" w:rsidRPr="00F25D52" w:rsidRDefault="00444392" w:rsidP="00991D73">
      <w:pPr>
        <w:rPr>
          <w:rFonts w:ascii="Arial" w:hAnsi="Arial" w:cs="Arial"/>
          <w:sz w:val="22"/>
          <w:szCs w:val="22"/>
        </w:rPr>
      </w:pPr>
    </w:p>
    <w:p w14:paraId="713C6725" w14:textId="77777777" w:rsidR="00444392" w:rsidRPr="00F25D52" w:rsidRDefault="00444392" w:rsidP="00991D73">
      <w:pPr>
        <w:rPr>
          <w:rFonts w:ascii="Arial" w:hAnsi="Arial" w:cs="Arial"/>
          <w:sz w:val="22"/>
          <w:szCs w:val="22"/>
        </w:rPr>
      </w:pPr>
    </w:p>
    <w:p w14:paraId="0AD3AB81" w14:textId="765EC659" w:rsidR="00444392" w:rsidRDefault="00444392" w:rsidP="00991D73">
      <w:r w:rsidRPr="00F25D52">
        <w:rPr>
          <w:rFonts w:ascii="Arial" w:hAnsi="Arial" w:cs="Arial"/>
          <w:sz w:val="22"/>
          <w:szCs w:val="22"/>
        </w:rPr>
        <w:t>Ovaj Proračun stupa na snagu osmog dana od dana objave u “Službenom glasniku” Općine Nova Rača, a primjenjuje se od 01. siječnja 2024. godine</w:t>
      </w:r>
      <w:r>
        <w:t>.</w:t>
      </w:r>
    </w:p>
    <w:p w14:paraId="0F7CFBE1" w14:textId="77777777" w:rsidR="00444392" w:rsidRDefault="00444392" w:rsidP="00991D73"/>
    <w:p w14:paraId="08D05EE1" w14:textId="7A8051A5" w:rsidR="00444392" w:rsidRPr="00444392" w:rsidRDefault="00444392" w:rsidP="00444392">
      <w:pPr>
        <w:pStyle w:val="BodyText2"/>
        <w:rPr>
          <w:color w:val="auto"/>
          <w:sz w:val="22"/>
          <w:szCs w:val="22"/>
          <w:lang w:val="hr-HR"/>
        </w:rPr>
      </w:pPr>
      <w:r w:rsidRPr="00444392">
        <w:rPr>
          <w:color w:val="auto"/>
          <w:sz w:val="22"/>
          <w:szCs w:val="22"/>
          <w:lang w:val="hr-HR"/>
        </w:rPr>
        <w:t>KLASA: 400-01/2</w:t>
      </w:r>
      <w:r>
        <w:rPr>
          <w:color w:val="auto"/>
          <w:sz w:val="22"/>
          <w:szCs w:val="22"/>
          <w:lang w:val="hr-HR"/>
        </w:rPr>
        <w:t>3</w:t>
      </w:r>
      <w:r w:rsidRPr="00444392">
        <w:rPr>
          <w:color w:val="auto"/>
          <w:sz w:val="22"/>
          <w:szCs w:val="22"/>
          <w:lang w:val="hr-HR"/>
        </w:rPr>
        <w:t>-01/</w:t>
      </w:r>
      <w:r w:rsidR="00F25D52">
        <w:rPr>
          <w:color w:val="auto"/>
          <w:sz w:val="22"/>
          <w:szCs w:val="22"/>
          <w:lang w:val="hr-HR"/>
        </w:rPr>
        <w:t>3</w:t>
      </w:r>
    </w:p>
    <w:p w14:paraId="3CD48B98" w14:textId="2FA30DFA" w:rsidR="00444392" w:rsidRPr="00444392" w:rsidRDefault="00444392" w:rsidP="00444392">
      <w:pPr>
        <w:pStyle w:val="BodyText2"/>
        <w:rPr>
          <w:color w:val="auto"/>
          <w:sz w:val="22"/>
          <w:szCs w:val="22"/>
          <w:lang w:val="hr-HR"/>
        </w:rPr>
      </w:pPr>
      <w:r w:rsidRPr="00444392">
        <w:rPr>
          <w:color w:val="auto"/>
          <w:sz w:val="22"/>
          <w:szCs w:val="22"/>
          <w:lang w:val="hr-HR"/>
        </w:rPr>
        <w:t>URBROJ: 2103-13-02-2</w:t>
      </w:r>
      <w:r>
        <w:rPr>
          <w:color w:val="auto"/>
          <w:sz w:val="22"/>
          <w:szCs w:val="22"/>
          <w:lang w:val="hr-HR"/>
        </w:rPr>
        <w:t>3</w:t>
      </w:r>
      <w:r w:rsidRPr="00444392">
        <w:rPr>
          <w:color w:val="auto"/>
          <w:sz w:val="22"/>
          <w:szCs w:val="22"/>
          <w:lang w:val="hr-HR"/>
        </w:rPr>
        <w:t>-1</w:t>
      </w:r>
    </w:p>
    <w:p w14:paraId="40FC265A" w14:textId="7C0BB02C" w:rsidR="00444392" w:rsidRPr="00444392" w:rsidRDefault="00444392" w:rsidP="00444392">
      <w:pPr>
        <w:pStyle w:val="BodyText2"/>
        <w:rPr>
          <w:color w:val="auto"/>
          <w:sz w:val="22"/>
          <w:szCs w:val="22"/>
          <w:lang w:val="hr-HR"/>
        </w:rPr>
      </w:pPr>
      <w:r w:rsidRPr="00444392">
        <w:rPr>
          <w:color w:val="auto"/>
          <w:sz w:val="22"/>
          <w:szCs w:val="22"/>
          <w:lang w:val="hr-HR"/>
        </w:rPr>
        <w:t>Nova Rača, 15. prosinca  2023.</w:t>
      </w:r>
    </w:p>
    <w:p w14:paraId="24582642" w14:textId="77777777" w:rsidR="00444392" w:rsidRPr="00444392" w:rsidRDefault="00444392" w:rsidP="00444392">
      <w:pPr>
        <w:pStyle w:val="BodyText2"/>
        <w:rPr>
          <w:b/>
          <w:color w:val="auto"/>
          <w:sz w:val="22"/>
          <w:szCs w:val="22"/>
          <w:lang w:val="hr-HR"/>
        </w:rPr>
      </w:pPr>
    </w:p>
    <w:p w14:paraId="64C08A77" w14:textId="77777777" w:rsidR="00444392" w:rsidRPr="00444392" w:rsidRDefault="00444392" w:rsidP="00444392">
      <w:pPr>
        <w:pStyle w:val="BodyText2"/>
        <w:jc w:val="center"/>
        <w:rPr>
          <w:b/>
          <w:color w:val="auto"/>
          <w:sz w:val="22"/>
          <w:szCs w:val="22"/>
          <w:lang w:val="hr-HR"/>
        </w:rPr>
      </w:pPr>
      <w:r w:rsidRPr="00444392">
        <w:rPr>
          <w:b/>
          <w:color w:val="auto"/>
          <w:sz w:val="22"/>
          <w:szCs w:val="22"/>
          <w:lang w:val="hr-HR"/>
        </w:rPr>
        <w:t>OPĆINSKO VIJEĆE OPĆINE NOVA RAČA</w:t>
      </w:r>
    </w:p>
    <w:p w14:paraId="498CE4ED" w14:textId="77777777" w:rsidR="00444392" w:rsidRPr="00444392" w:rsidRDefault="00444392" w:rsidP="00444392">
      <w:pPr>
        <w:pStyle w:val="BodyText2"/>
        <w:rPr>
          <w:b/>
          <w:color w:val="auto"/>
          <w:sz w:val="22"/>
          <w:szCs w:val="22"/>
          <w:lang w:val="hr-HR"/>
        </w:rPr>
      </w:pPr>
    </w:p>
    <w:p w14:paraId="3D372EF1" w14:textId="77777777" w:rsidR="00444392" w:rsidRPr="00444392" w:rsidRDefault="00444392" w:rsidP="00444392">
      <w:pPr>
        <w:pStyle w:val="BodyText2"/>
        <w:rPr>
          <w:b/>
          <w:color w:val="auto"/>
          <w:sz w:val="22"/>
          <w:szCs w:val="22"/>
          <w:lang w:val="hr-HR"/>
        </w:rPr>
      </w:pPr>
    </w:p>
    <w:p w14:paraId="09109B09" w14:textId="77777777" w:rsidR="00444392" w:rsidRPr="00444392" w:rsidRDefault="00444392" w:rsidP="00444392">
      <w:pPr>
        <w:pStyle w:val="BodyText2"/>
        <w:rPr>
          <w:b/>
          <w:color w:val="auto"/>
          <w:sz w:val="22"/>
          <w:szCs w:val="22"/>
          <w:lang w:val="hr-HR"/>
        </w:rPr>
      </w:pPr>
    </w:p>
    <w:p w14:paraId="5D1866AF" w14:textId="77777777" w:rsidR="00444392" w:rsidRPr="00444392" w:rsidRDefault="00444392" w:rsidP="00444392">
      <w:pPr>
        <w:pStyle w:val="BodyText2"/>
        <w:ind w:left="10490"/>
        <w:jc w:val="center"/>
        <w:rPr>
          <w:b/>
          <w:color w:val="auto"/>
          <w:sz w:val="22"/>
          <w:szCs w:val="22"/>
          <w:lang w:val="hr-HR"/>
        </w:rPr>
      </w:pPr>
      <w:r w:rsidRPr="00444392">
        <w:rPr>
          <w:b/>
          <w:color w:val="auto"/>
          <w:sz w:val="22"/>
          <w:szCs w:val="22"/>
          <w:lang w:val="hr-HR"/>
        </w:rPr>
        <w:t>PREDSJEDNICA</w:t>
      </w:r>
    </w:p>
    <w:p w14:paraId="0C282D2E" w14:textId="77777777" w:rsidR="00444392" w:rsidRPr="00444392" w:rsidRDefault="00444392" w:rsidP="00444392">
      <w:pPr>
        <w:pStyle w:val="BodyText2"/>
        <w:ind w:left="10490"/>
        <w:jc w:val="center"/>
        <w:rPr>
          <w:b/>
          <w:color w:val="auto"/>
          <w:sz w:val="22"/>
          <w:szCs w:val="22"/>
          <w:lang w:val="hr-HR"/>
        </w:rPr>
      </w:pPr>
    </w:p>
    <w:p w14:paraId="7C59FCDF" w14:textId="77777777" w:rsidR="00444392" w:rsidRPr="00444392" w:rsidRDefault="00444392" w:rsidP="00444392">
      <w:pPr>
        <w:pStyle w:val="BodyText2"/>
        <w:ind w:left="10490"/>
        <w:jc w:val="center"/>
        <w:rPr>
          <w:b/>
          <w:color w:val="auto"/>
          <w:sz w:val="22"/>
          <w:szCs w:val="22"/>
          <w:lang w:val="hr-HR"/>
        </w:rPr>
      </w:pPr>
      <w:r w:rsidRPr="00444392">
        <w:rPr>
          <w:b/>
          <w:color w:val="auto"/>
          <w:sz w:val="22"/>
          <w:szCs w:val="22"/>
          <w:lang w:val="hr-HR"/>
        </w:rPr>
        <w:t>OPĆINSKOG VIJEĆA</w:t>
      </w:r>
    </w:p>
    <w:p w14:paraId="2346FBF0" w14:textId="77777777" w:rsidR="00444392" w:rsidRPr="00444392" w:rsidRDefault="00444392" w:rsidP="00444392">
      <w:pPr>
        <w:ind w:left="10490" w:firstLine="720"/>
        <w:jc w:val="center"/>
        <w:rPr>
          <w:rFonts w:ascii="Arial" w:hAnsi="Arial" w:cs="Arial"/>
        </w:rPr>
      </w:pPr>
    </w:p>
    <w:p w14:paraId="753BE2A7" w14:textId="77777777" w:rsidR="00444392" w:rsidRPr="00D4393D" w:rsidRDefault="00444392" w:rsidP="00444392">
      <w:pPr>
        <w:ind w:left="10490"/>
        <w:jc w:val="center"/>
        <w:rPr>
          <w:rFonts w:ascii="Arial" w:hAnsi="Arial" w:cs="Arial"/>
          <w:lang w:val="en-GB"/>
        </w:rPr>
      </w:pPr>
      <w:r w:rsidRPr="00444392">
        <w:rPr>
          <w:rFonts w:ascii="Arial" w:hAnsi="Arial" w:cs="Arial"/>
          <w:b/>
        </w:rPr>
        <w:t>Ivana Lončar</w:t>
      </w:r>
    </w:p>
    <w:p w14:paraId="310F7998" w14:textId="24564D2B" w:rsidR="00991D73" w:rsidRDefault="00991D73"/>
    <w:p w14:paraId="64A74E04" w14:textId="77777777" w:rsidR="00D2446E" w:rsidRDefault="00D2446E"/>
    <w:sectPr w:rsidR="00D2446E">
      <w:footerReference w:type="default" r:id="rId10"/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3EF44" w14:textId="77777777" w:rsidR="002E3203" w:rsidRDefault="002E3203" w:rsidP="00991D73">
      <w:r>
        <w:separator/>
      </w:r>
    </w:p>
  </w:endnote>
  <w:endnote w:type="continuationSeparator" w:id="0">
    <w:p w14:paraId="76A7AAC5" w14:textId="77777777" w:rsidR="002E3203" w:rsidRDefault="002E3203" w:rsidP="0099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2689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AFB5F" w14:textId="774A8890" w:rsidR="00991D73" w:rsidRDefault="00991D73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728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728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0E4E3" w14:textId="77777777" w:rsidR="00991D73" w:rsidRDefault="00991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66D0F" w14:textId="77777777" w:rsidR="002E3203" w:rsidRDefault="002E3203" w:rsidP="00991D73">
      <w:r>
        <w:separator/>
      </w:r>
    </w:p>
  </w:footnote>
  <w:footnote w:type="continuationSeparator" w:id="0">
    <w:p w14:paraId="5B81218E" w14:textId="77777777" w:rsidR="002E3203" w:rsidRDefault="002E3203" w:rsidP="0099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71EB"/>
    <w:multiLevelType w:val="hybridMultilevel"/>
    <w:tmpl w:val="7E7246D4"/>
    <w:lvl w:ilvl="0" w:tplc="968A9D9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87DFE"/>
    <w:multiLevelType w:val="hybridMultilevel"/>
    <w:tmpl w:val="BCE0578A"/>
    <w:lvl w:ilvl="0" w:tplc="2378F80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4498"/>
    <w:multiLevelType w:val="hybridMultilevel"/>
    <w:tmpl w:val="F7147C78"/>
    <w:lvl w:ilvl="0" w:tplc="454001B4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653AD"/>
    <w:multiLevelType w:val="hybridMultilevel"/>
    <w:tmpl w:val="ABB8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403FA"/>
    <w:multiLevelType w:val="hybridMultilevel"/>
    <w:tmpl w:val="5F5A85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F6360"/>
    <w:multiLevelType w:val="hybridMultilevel"/>
    <w:tmpl w:val="A7E6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4243C"/>
    <w:multiLevelType w:val="hybridMultilevel"/>
    <w:tmpl w:val="ED7C7480"/>
    <w:lvl w:ilvl="0" w:tplc="86D059A6">
      <w:start w:val="1"/>
      <w:numFmt w:val="decimal"/>
      <w:lvlText w:val="%1."/>
      <w:lvlJc w:val="left"/>
      <w:pPr>
        <w:ind w:left="705" w:hanging="705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3E6943"/>
    <w:multiLevelType w:val="hybridMultilevel"/>
    <w:tmpl w:val="DF009C02"/>
    <w:lvl w:ilvl="0" w:tplc="5AEA3C68">
      <w:start w:val="4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DAE70D0"/>
    <w:multiLevelType w:val="hybridMultilevel"/>
    <w:tmpl w:val="47CA72D4"/>
    <w:lvl w:ilvl="0" w:tplc="5934A3B0">
      <w:start w:val="4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2"/>
    <w:rsid w:val="00000C95"/>
    <w:rsid w:val="00190728"/>
    <w:rsid w:val="0021267A"/>
    <w:rsid w:val="002E3203"/>
    <w:rsid w:val="00403F79"/>
    <w:rsid w:val="00444392"/>
    <w:rsid w:val="004B2646"/>
    <w:rsid w:val="004C37C3"/>
    <w:rsid w:val="00545D7B"/>
    <w:rsid w:val="00562CA2"/>
    <w:rsid w:val="0063501E"/>
    <w:rsid w:val="00690AAC"/>
    <w:rsid w:val="00861ACA"/>
    <w:rsid w:val="00955E1F"/>
    <w:rsid w:val="00991D73"/>
    <w:rsid w:val="009E5673"/>
    <w:rsid w:val="00A91D91"/>
    <w:rsid w:val="00BA52E2"/>
    <w:rsid w:val="00BC5D2C"/>
    <w:rsid w:val="00C26591"/>
    <w:rsid w:val="00D2446E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F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customStyle="1" w:styleId="Style1">
    <w:name w:val="Style1"/>
    <w:basedOn w:val="DefaultStyle"/>
    <w:qFormat/>
    <w:rsid w:val="00991D73"/>
    <w:rPr>
      <w:color w:val="FFFFFF"/>
    </w:rPr>
  </w:style>
  <w:style w:type="paragraph" w:customStyle="1" w:styleId="Style2">
    <w:name w:val="Style2"/>
    <w:basedOn w:val="DefaultStyle"/>
    <w:qFormat/>
    <w:rsid w:val="00991D73"/>
    <w:rPr>
      <w:b/>
      <w:color w:val="FFFFFF"/>
    </w:rPr>
  </w:style>
  <w:style w:type="paragraph" w:customStyle="1" w:styleId="Style3">
    <w:name w:val="Style3"/>
    <w:basedOn w:val="DefaultStyle"/>
    <w:qFormat/>
    <w:rsid w:val="00991D73"/>
    <w:rPr>
      <w:b/>
      <w:color w:val="FFFFFF"/>
    </w:rPr>
  </w:style>
  <w:style w:type="paragraph" w:customStyle="1" w:styleId="Style4">
    <w:name w:val="Style4"/>
    <w:basedOn w:val="DefaultStyle"/>
    <w:qFormat/>
    <w:rsid w:val="00991D73"/>
  </w:style>
  <w:style w:type="paragraph" w:customStyle="1" w:styleId="Style5">
    <w:name w:val="Style5"/>
    <w:basedOn w:val="DefaultStyle"/>
    <w:qFormat/>
    <w:rsid w:val="00991D73"/>
  </w:style>
  <w:style w:type="paragraph" w:customStyle="1" w:styleId="Style6">
    <w:name w:val="Style6"/>
    <w:basedOn w:val="DefaultStyle"/>
    <w:qFormat/>
    <w:rsid w:val="00991D73"/>
  </w:style>
  <w:style w:type="paragraph" w:styleId="Header">
    <w:name w:val="header"/>
    <w:basedOn w:val="Normal"/>
    <w:link w:val="HeaderChar"/>
    <w:uiPriority w:val="99"/>
    <w:unhideWhenUsed/>
    <w:rsid w:val="00991D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73"/>
  </w:style>
  <w:style w:type="paragraph" w:styleId="Footer">
    <w:name w:val="footer"/>
    <w:basedOn w:val="Normal"/>
    <w:link w:val="FooterChar"/>
    <w:uiPriority w:val="99"/>
    <w:unhideWhenUsed/>
    <w:rsid w:val="00991D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73"/>
  </w:style>
  <w:style w:type="paragraph" w:styleId="BodyText2">
    <w:name w:val="Body Text 2"/>
    <w:basedOn w:val="Normal"/>
    <w:link w:val="BodyText2Char"/>
    <w:semiHidden/>
    <w:unhideWhenUsed/>
    <w:rsid w:val="00444392"/>
    <w:pPr>
      <w:jc w:val="both"/>
    </w:pPr>
    <w:rPr>
      <w:rFonts w:ascii="Arial" w:hAnsi="Arial" w:cs="Arial"/>
      <w:color w:val="000000"/>
      <w:sz w:val="24"/>
      <w:szCs w:val="24"/>
      <w:lang w:val="nl-N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44392"/>
    <w:rPr>
      <w:rFonts w:ascii="Arial" w:hAnsi="Arial" w:cs="Arial"/>
      <w:color w:val="000000"/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customStyle="1" w:styleId="Style1">
    <w:name w:val="Style1"/>
    <w:basedOn w:val="DefaultStyle"/>
    <w:qFormat/>
    <w:rsid w:val="00991D73"/>
    <w:rPr>
      <w:color w:val="FFFFFF"/>
    </w:rPr>
  </w:style>
  <w:style w:type="paragraph" w:customStyle="1" w:styleId="Style2">
    <w:name w:val="Style2"/>
    <w:basedOn w:val="DefaultStyle"/>
    <w:qFormat/>
    <w:rsid w:val="00991D73"/>
    <w:rPr>
      <w:b/>
      <w:color w:val="FFFFFF"/>
    </w:rPr>
  </w:style>
  <w:style w:type="paragraph" w:customStyle="1" w:styleId="Style3">
    <w:name w:val="Style3"/>
    <w:basedOn w:val="DefaultStyle"/>
    <w:qFormat/>
    <w:rsid w:val="00991D73"/>
    <w:rPr>
      <w:b/>
      <w:color w:val="FFFFFF"/>
    </w:rPr>
  </w:style>
  <w:style w:type="paragraph" w:customStyle="1" w:styleId="Style4">
    <w:name w:val="Style4"/>
    <w:basedOn w:val="DefaultStyle"/>
    <w:qFormat/>
    <w:rsid w:val="00991D73"/>
  </w:style>
  <w:style w:type="paragraph" w:customStyle="1" w:styleId="Style5">
    <w:name w:val="Style5"/>
    <w:basedOn w:val="DefaultStyle"/>
    <w:qFormat/>
    <w:rsid w:val="00991D73"/>
  </w:style>
  <w:style w:type="paragraph" w:customStyle="1" w:styleId="Style6">
    <w:name w:val="Style6"/>
    <w:basedOn w:val="DefaultStyle"/>
    <w:qFormat/>
    <w:rsid w:val="00991D73"/>
  </w:style>
  <w:style w:type="paragraph" w:styleId="Header">
    <w:name w:val="header"/>
    <w:basedOn w:val="Normal"/>
    <w:link w:val="HeaderChar"/>
    <w:uiPriority w:val="99"/>
    <w:unhideWhenUsed/>
    <w:rsid w:val="00991D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73"/>
  </w:style>
  <w:style w:type="paragraph" w:styleId="Footer">
    <w:name w:val="footer"/>
    <w:basedOn w:val="Normal"/>
    <w:link w:val="FooterChar"/>
    <w:uiPriority w:val="99"/>
    <w:unhideWhenUsed/>
    <w:rsid w:val="00991D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73"/>
  </w:style>
  <w:style w:type="paragraph" w:styleId="BodyText2">
    <w:name w:val="Body Text 2"/>
    <w:basedOn w:val="Normal"/>
    <w:link w:val="BodyText2Char"/>
    <w:semiHidden/>
    <w:unhideWhenUsed/>
    <w:rsid w:val="00444392"/>
    <w:pPr>
      <w:jc w:val="both"/>
    </w:pPr>
    <w:rPr>
      <w:rFonts w:ascii="Arial" w:hAnsi="Arial" w:cs="Arial"/>
      <w:color w:val="000000"/>
      <w:sz w:val="24"/>
      <w:szCs w:val="24"/>
      <w:lang w:val="nl-N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44392"/>
    <w:rPr>
      <w:rFonts w:ascii="Arial" w:hAnsi="Arial" w:cs="Arial"/>
      <w:color w:val="000000"/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18332</Words>
  <Characters>104494</Characters>
  <Application>Microsoft Office Word</Application>
  <DocSecurity>0</DocSecurity>
  <Lines>870</Lines>
  <Paragraphs>245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2023-12-27T08:44:00Z</cp:lastPrinted>
  <dcterms:created xsi:type="dcterms:W3CDTF">2023-12-27T09:59:00Z</dcterms:created>
  <dcterms:modified xsi:type="dcterms:W3CDTF">2023-12-27T09:59:00Z</dcterms:modified>
</cp:coreProperties>
</file>